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Start w:id="1" w:name="_Toc308603415" w:displacedByCustomXml="next"/>
    <w:bookmarkStart w:id="2" w:name="_Toc322699878" w:displacedByCustomXml="next"/>
    <w:sdt>
      <w:sdtPr>
        <w:rPr>
          <w:rFonts w:ascii="Arial" w:eastAsia="Times New Roman" w:hAnsi="Arial" w:cs="Times New Roman"/>
          <w:b w:val="0"/>
          <w:bCs w:val="0"/>
          <w:color w:val="auto"/>
          <w:sz w:val="24"/>
          <w:szCs w:val="20"/>
          <w:lang w:eastAsia="en-US"/>
        </w:rPr>
        <w:id w:val="-1879695456"/>
        <w:docPartObj>
          <w:docPartGallery w:val="Table of Contents"/>
          <w:docPartUnique/>
        </w:docPartObj>
      </w:sdtPr>
      <w:sdtEndPr>
        <w:rPr>
          <w:noProof/>
        </w:rPr>
      </w:sdtEndPr>
      <w:sdtContent>
        <w:p w:rsidR="00B152EF" w:rsidRDefault="003A3586" w:rsidP="002620B9">
          <w:pPr>
            <w:pStyle w:val="TOCHeading"/>
            <w:jc w:val="center"/>
            <w:rPr>
              <w:sz w:val="40"/>
              <w:szCs w:val="40"/>
            </w:rPr>
          </w:pPr>
          <w:r>
            <w:rPr>
              <w:rFonts w:ascii="Arial" w:eastAsia="Times New Roman" w:hAnsi="Arial" w:cs="Times New Roman"/>
              <w:b w:val="0"/>
              <w:bCs w:val="0"/>
              <w:color w:val="auto"/>
              <w:sz w:val="24"/>
              <w:szCs w:val="20"/>
              <w:lang w:eastAsia="en-US"/>
            </w:rPr>
            <w:softHyphen/>
          </w:r>
          <w:r w:rsidR="00B152EF" w:rsidRPr="002620B9">
            <w:rPr>
              <w:sz w:val="40"/>
              <w:szCs w:val="40"/>
            </w:rPr>
            <w:t>Contents</w:t>
          </w:r>
        </w:p>
        <w:bookmarkEnd w:id="0"/>
        <w:p w:rsidR="002620B9" w:rsidRPr="002620B9" w:rsidRDefault="002620B9" w:rsidP="002620B9">
          <w:pPr>
            <w:rPr>
              <w:lang w:eastAsia="ja-JP"/>
            </w:rPr>
          </w:pPr>
        </w:p>
        <w:p w:rsidR="00E77377" w:rsidRDefault="00805FD2">
          <w:pPr>
            <w:pStyle w:val="TOC1"/>
            <w:tabs>
              <w:tab w:val="left" w:pos="480"/>
              <w:tab w:val="right" w:leader="dot" w:pos="10070"/>
            </w:tabs>
            <w:rPr>
              <w:rFonts w:asciiTheme="minorHAnsi" w:eastAsiaTheme="minorEastAsia" w:hAnsiTheme="minorHAnsi" w:cstheme="minorBidi"/>
              <w:b w:val="0"/>
              <w:noProof/>
              <w:sz w:val="22"/>
              <w:szCs w:val="22"/>
            </w:rPr>
          </w:pPr>
          <w:r>
            <w:rPr>
              <w:b w:val="0"/>
            </w:rPr>
            <w:fldChar w:fldCharType="begin"/>
          </w:r>
          <w:r>
            <w:rPr>
              <w:b w:val="0"/>
            </w:rPr>
            <w:instrText xml:space="preserve"> TOC \o "1-3" \h \z \u </w:instrText>
          </w:r>
          <w:r>
            <w:rPr>
              <w:b w:val="0"/>
            </w:rPr>
            <w:fldChar w:fldCharType="separate"/>
          </w:r>
          <w:hyperlink w:anchor="_Toc528242856" w:history="1">
            <w:r w:rsidR="00E77377" w:rsidRPr="000D70F6">
              <w:rPr>
                <w:rStyle w:val="Hyperlink"/>
                <w:rFonts w:asciiTheme="majorHAnsi" w:hAnsiTheme="majorHAnsi"/>
                <w:noProof/>
              </w:rPr>
              <w:t>I.</w:t>
            </w:r>
            <w:r w:rsidR="00E77377">
              <w:rPr>
                <w:rFonts w:asciiTheme="minorHAnsi" w:eastAsiaTheme="minorEastAsia" w:hAnsiTheme="minorHAnsi" w:cstheme="minorBidi"/>
                <w:b w:val="0"/>
                <w:noProof/>
                <w:sz w:val="22"/>
                <w:szCs w:val="22"/>
              </w:rPr>
              <w:tab/>
            </w:r>
            <w:r w:rsidR="00E77377" w:rsidRPr="000D70F6">
              <w:rPr>
                <w:rStyle w:val="Hyperlink"/>
                <w:rFonts w:asciiTheme="majorHAnsi" w:hAnsiTheme="majorHAnsi"/>
                <w:noProof/>
              </w:rPr>
              <w:t>General Plan</w:t>
            </w:r>
            <w:r w:rsidR="00E77377">
              <w:rPr>
                <w:noProof/>
                <w:webHidden/>
              </w:rPr>
              <w:tab/>
            </w:r>
            <w:r w:rsidR="00E77377">
              <w:rPr>
                <w:noProof/>
                <w:webHidden/>
              </w:rPr>
              <w:fldChar w:fldCharType="begin"/>
            </w:r>
            <w:r w:rsidR="00E77377">
              <w:rPr>
                <w:noProof/>
                <w:webHidden/>
              </w:rPr>
              <w:instrText xml:space="preserve"> PAGEREF _Toc528242856 \h </w:instrText>
            </w:r>
            <w:r w:rsidR="00E77377">
              <w:rPr>
                <w:noProof/>
                <w:webHidden/>
              </w:rPr>
            </w:r>
            <w:r w:rsidR="00E77377">
              <w:rPr>
                <w:noProof/>
                <w:webHidden/>
              </w:rPr>
              <w:fldChar w:fldCharType="separate"/>
            </w:r>
            <w:r w:rsidR="00E77377">
              <w:rPr>
                <w:noProof/>
                <w:webHidden/>
              </w:rPr>
              <w:t>2</w:t>
            </w:r>
            <w:r w:rsidR="00E77377">
              <w:rPr>
                <w:noProof/>
                <w:webHidden/>
              </w:rPr>
              <w:fldChar w:fldCharType="end"/>
            </w:r>
          </w:hyperlink>
        </w:p>
        <w:p w:rsidR="00E77377" w:rsidRDefault="00BE6C5C">
          <w:pPr>
            <w:pStyle w:val="TOC2"/>
            <w:tabs>
              <w:tab w:val="right" w:leader="dot" w:pos="10070"/>
            </w:tabs>
            <w:rPr>
              <w:rFonts w:asciiTheme="minorHAnsi" w:eastAsiaTheme="minorEastAsia" w:hAnsiTheme="minorHAnsi" w:cstheme="minorBidi"/>
              <w:noProof/>
              <w:sz w:val="22"/>
              <w:szCs w:val="22"/>
            </w:rPr>
          </w:pPr>
          <w:hyperlink w:anchor="_Toc528242857" w:history="1">
            <w:r w:rsidR="00E77377" w:rsidRPr="00E77377">
              <w:rPr>
                <w:rStyle w:val="Hyperlink"/>
                <w:webHidden/>
              </w:rPr>
              <w:tab/>
            </w:r>
            <w:r w:rsidR="00E77377" w:rsidRPr="00E77377">
              <w:rPr>
                <w:rStyle w:val="Hyperlink"/>
                <w:webHidden/>
              </w:rPr>
              <w:fldChar w:fldCharType="begin"/>
            </w:r>
            <w:r w:rsidR="00E77377" w:rsidRPr="00E77377">
              <w:rPr>
                <w:rStyle w:val="Hyperlink"/>
                <w:webHidden/>
              </w:rPr>
              <w:instrText xml:space="preserve"> PAGEREF _Toc528242857 \h </w:instrText>
            </w:r>
            <w:r w:rsidR="00E77377" w:rsidRPr="00E77377">
              <w:rPr>
                <w:rStyle w:val="Hyperlink"/>
                <w:webHidden/>
              </w:rPr>
            </w:r>
            <w:r w:rsidR="00E77377" w:rsidRPr="00E77377">
              <w:rPr>
                <w:rStyle w:val="Hyperlink"/>
                <w:webHidden/>
              </w:rPr>
              <w:fldChar w:fldCharType="separate"/>
            </w:r>
            <w:r w:rsidR="00E77377" w:rsidRPr="00E77377">
              <w:rPr>
                <w:rStyle w:val="Hyperlink"/>
                <w:webHidden/>
              </w:rPr>
              <w:t>8</w:t>
            </w:r>
            <w:r w:rsidR="00E77377" w:rsidRPr="00E77377">
              <w:rPr>
                <w:rStyle w:val="Hyperlink"/>
                <w:webHidden/>
              </w:rPr>
              <w:fldChar w:fldCharType="end"/>
            </w:r>
          </w:hyperlink>
        </w:p>
        <w:p w:rsidR="00E77377" w:rsidRDefault="00BE6C5C">
          <w:pPr>
            <w:pStyle w:val="TOC1"/>
            <w:tabs>
              <w:tab w:val="left" w:pos="720"/>
              <w:tab w:val="right" w:leader="dot" w:pos="10070"/>
            </w:tabs>
            <w:rPr>
              <w:rFonts w:asciiTheme="minorHAnsi" w:eastAsiaTheme="minorEastAsia" w:hAnsiTheme="minorHAnsi" w:cstheme="minorBidi"/>
              <w:b w:val="0"/>
              <w:noProof/>
              <w:sz w:val="22"/>
              <w:szCs w:val="22"/>
            </w:rPr>
          </w:pPr>
          <w:hyperlink w:anchor="_Toc528242858" w:history="1">
            <w:r w:rsidR="00E77377" w:rsidRPr="000D70F6">
              <w:rPr>
                <w:rStyle w:val="Hyperlink"/>
                <w:rFonts w:asciiTheme="majorHAnsi" w:hAnsiTheme="majorHAnsi"/>
                <w:noProof/>
              </w:rPr>
              <w:t>II.</w:t>
            </w:r>
            <w:r w:rsidR="00E77377">
              <w:rPr>
                <w:rFonts w:asciiTheme="minorHAnsi" w:eastAsiaTheme="minorEastAsia" w:hAnsiTheme="minorHAnsi" w:cstheme="minorBidi"/>
                <w:b w:val="0"/>
                <w:noProof/>
                <w:sz w:val="22"/>
                <w:szCs w:val="22"/>
              </w:rPr>
              <w:tab/>
            </w:r>
            <w:r w:rsidR="00E77377" w:rsidRPr="000D70F6">
              <w:rPr>
                <w:rStyle w:val="Hyperlink"/>
                <w:rFonts w:asciiTheme="majorHAnsi" w:hAnsiTheme="majorHAnsi"/>
                <w:noProof/>
              </w:rPr>
              <w:t>Active Shooter Information -– Code Grey</w:t>
            </w:r>
            <w:r w:rsidR="00E77377">
              <w:rPr>
                <w:noProof/>
                <w:webHidden/>
              </w:rPr>
              <w:tab/>
            </w:r>
            <w:r w:rsidR="00E77377">
              <w:rPr>
                <w:noProof/>
                <w:webHidden/>
              </w:rPr>
              <w:fldChar w:fldCharType="begin"/>
            </w:r>
            <w:r w:rsidR="00E77377">
              <w:rPr>
                <w:noProof/>
                <w:webHidden/>
              </w:rPr>
              <w:instrText xml:space="preserve"> PAGEREF _Toc528242858 \h </w:instrText>
            </w:r>
            <w:r w:rsidR="00E77377">
              <w:rPr>
                <w:noProof/>
                <w:webHidden/>
              </w:rPr>
            </w:r>
            <w:r w:rsidR="00E77377">
              <w:rPr>
                <w:noProof/>
                <w:webHidden/>
              </w:rPr>
              <w:fldChar w:fldCharType="separate"/>
            </w:r>
            <w:r w:rsidR="00E77377">
              <w:rPr>
                <w:noProof/>
                <w:webHidden/>
              </w:rPr>
              <w:t>9</w:t>
            </w:r>
            <w:r w:rsidR="00E77377">
              <w:rPr>
                <w:noProof/>
                <w:webHidden/>
              </w:rPr>
              <w:fldChar w:fldCharType="end"/>
            </w:r>
          </w:hyperlink>
        </w:p>
        <w:p w:rsidR="00E77377" w:rsidRDefault="00BE6C5C">
          <w:pPr>
            <w:pStyle w:val="TOC1"/>
            <w:tabs>
              <w:tab w:val="left" w:pos="720"/>
              <w:tab w:val="right" w:leader="dot" w:pos="10070"/>
            </w:tabs>
            <w:rPr>
              <w:rFonts w:asciiTheme="minorHAnsi" w:eastAsiaTheme="minorEastAsia" w:hAnsiTheme="minorHAnsi" w:cstheme="minorBidi"/>
              <w:b w:val="0"/>
              <w:noProof/>
              <w:sz w:val="22"/>
              <w:szCs w:val="22"/>
            </w:rPr>
          </w:pPr>
          <w:hyperlink w:anchor="_Toc528242859" w:history="1">
            <w:r w:rsidR="00E77377" w:rsidRPr="000D70F6">
              <w:rPr>
                <w:rStyle w:val="Hyperlink"/>
                <w:rFonts w:asciiTheme="majorHAnsi" w:hAnsiTheme="majorHAnsi"/>
                <w:noProof/>
              </w:rPr>
              <w:t>III.</w:t>
            </w:r>
            <w:r w:rsidR="00E77377">
              <w:rPr>
                <w:rFonts w:asciiTheme="minorHAnsi" w:eastAsiaTheme="minorEastAsia" w:hAnsiTheme="minorHAnsi" w:cstheme="minorBidi"/>
                <w:b w:val="0"/>
                <w:noProof/>
                <w:sz w:val="22"/>
                <w:szCs w:val="22"/>
              </w:rPr>
              <w:tab/>
            </w:r>
            <w:r w:rsidR="00E77377" w:rsidRPr="000D70F6">
              <w:rPr>
                <w:rStyle w:val="Hyperlink"/>
                <w:rFonts w:asciiTheme="majorHAnsi" w:hAnsiTheme="majorHAnsi"/>
                <w:noProof/>
              </w:rPr>
              <w:t>Assurance Button System Failure</w:t>
            </w:r>
            <w:r w:rsidR="00E77377">
              <w:rPr>
                <w:noProof/>
                <w:webHidden/>
              </w:rPr>
              <w:tab/>
            </w:r>
            <w:r w:rsidR="00E77377">
              <w:rPr>
                <w:noProof/>
                <w:webHidden/>
              </w:rPr>
              <w:fldChar w:fldCharType="begin"/>
            </w:r>
            <w:r w:rsidR="00E77377">
              <w:rPr>
                <w:noProof/>
                <w:webHidden/>
              </w:rPr>
              <w:instrText xml:space="preserve"> PAGEREF _Toc528242859 \h </w:instrText>
            </w:r>
            <w:r w:rsidR="00E77377">
              <w:rPr>
                <w:noProof/>
                <w:webHidden/>
              </w:rPr>
            </w:r>
            <w:r w:rsidR="00E77377">
              <w:rPr>
                <w:noProof/>
                <w:webHidden/>
              </w:rPr>
              <w:fldChar w:fldCharType="separate"/>
            </w:r>
            <w:r w:rsidR="00E77377">
              <w:rPr>
                <w:noProof/>
                <w:webHidden/>
              </w:rPr>
              <w:t>11</w:t>
            </w:r>
            <w:r w:rsidR="00E77377">
              <w:rPr>
                <w:noProof/>
                <w:webHidden/>
              </w:rPr>
              <w:fldChar w:fldCharType="end"/>
            </w:r>
          </w:hyperlink>
        </w:p>
        <w:p w:rsidR="00E77377" w:rsidRDefault="00BE6C5C">
          <w:pPr>
            <w:pStyle w:val="TOC1"/>
            <w:tabs>
              <w:tab w:val="left" w:pos="720"/>
              <w:tab w:val="right" w:leader="dot" w:pos="10070"/>
            </w:tabs>
            <w:rPr>
              <w:rFonts w:asciiTheme="minorHAnsi" w:eastAsiaTheme="minorEastAsia" w:hAnsiTheme="minorHAnsi" w:cstheme="minorBidi"/>
              <w:b w:val="0"/>
              <w:noProof/>
              <w:sz w:val="22"/>
              <w:szCs w:val="22"/>
            </w:rPr>
          </w:pPr>
          <w:hyperlink w:anchor="_Toc528242860" w:history="1">
            <w:r w:rsidR="00E77377" w:rsidRPr="000D70F6">
              <w:rPr>
                <w:rStyle w:val="Hyperlink"/>
                <w:rFonts w:asciiTheme="majorHAnsi" w:hAnsiTheme="majorHAnsi"/>
                <w:noProof/>
              </w:rPr>
              <w:t>IV.</w:t>
            </w:r>
            <w:r w:rsidR="00E77377">
              <w:rPr>
                <w:rFonts w:asciiTheme="minorHAnsi" w:eastAsiaTheme="minorEastAsia" w:hAnsiTheme="minorHAnsi" w:cstheme="minorBidi"/>
                <w:b w:val="0"/>
                <w:noProof/>
                <w:sz w:val="22"/>
                <w:szCs w:val="22"/>
              </w:rPr>
              <w:tab/>
            </w:r>
            <w:r w:rsidR="00E77377" w:rsidRPr="000D70F6">
              <w:rPr>
                <w:rStyle w:val="Hyperlink"/>
                <w:rFonts w:asciiTheme="majorHAnsi" w:hAnsiTheme="majorHAnsi"/>
                <w:noProof/>
              </w:rPr>
              <w:t>Bomb Threat and Imminent Threat – Code Yellow</w:t>
            </w:r>
            <w:r w:rsidR="00E77377">
              <w:rPr>
                <w:noProof/>
                <w:webHidden/>
              </w:rPr>
              <w:tab/>
            </w:r>
            <w:r w:rsidR="00E77377">
              <w:rPr>
                <w:noProof/>
                <w:webHidden/>
              </w:rPr>
              <w:fldChar w:fldCharType="begin"/>
            </w:r>
            <w:r w:rsidR="00E77377">
              <w:rPr>
                <w:noProof/>
                <w:webHidden/>
              </w:rPr>
              <w:instrText xml:space="preserve"> PAGEREF _Toc528242860 \h </w:instrText>
            </w:r>
            <w:r w:rsidR="00E77377">
              <w:rPr>
                <w:noProof/>
                <w:webHidden/>
              </w:rPr>
            </w:r>
            <w:r w:rsidR="00E77377">
              <w:rPr>
                <w:noProof/>
                <w:webHidden/>
              </w:rPr>
              <w:fldChar w:fldCharType="separate"/>
            </w:r>
            <w:r w:rsidR="00E77377">
              <w:rPr>
                <w:noProof/>
                <w:webHidden/>
              </w:rPr>
              <w:t>12</w:t>
            </w:r>
            <w:r w:rsidR="00E77377">
              <w:rPr>
                <w:noProof/>
                <w:webHidden/>
              </w:rPr>
              <w:fldChar w:fldCharType="end"/>
            </w:r>
          </w:hyperlink>
        </w:p>
        <w:p w:rsidR="00E77377" w:rsidRPr="003A3586" w:rsidRDefault="003A3586">
          <w:pPr>
            <w:pStyle w:val="TOC2"/>
            <w:tabs>
              <w:tab w:val="right" w:leader="dot" w:pos="10070"/>
            </w:tabs>
            <w:rPr>
              <w:rStyle w:val="Hyperlink"/>
              <w:rFonts w:asciiTheme="minorHAnsi" w:eastAsiaTheme="minorEastAsia" w:hAnsiTheme="minorHAnsi" w:cstheme="minorBidi"/>
              <w:noProof/>
              <w:sz w:val="22"/>
              <w:szCs w:val="22"/>
            </w:rPr>
          </w:pPr>
          <w:r>
            <w:rPr>
              <w:rFonts w:asciiTheme="majorHAnsi" w:hAnsiTheme="majorHAnsi" w:cs="Times"/>
              <w:b/>
              <w:noProof/>
            </w:rPr>
            <w:fldChar w:fldCharType="begin"/>
          </w:r>
          <w:r>
            <w:rPr>
              <w:rFonts w:asciiTheme="majorHAnsi" w:hAnsiTheme="majorHAnsi" w:cs="Times"/>
              <w:b/>
              <w:noProof/>
            </w:rPr>
            <w:instrText xml:space="preserve"> HYPERLINK  \l "SuspiciousItems" </w:instrText>
          </w:r>
          <w:r>
            <w:rPr>
              <w:rFonts w:asciiTheme="majorHAnsi" w:hAnsiTheme="majorHAnsi" w:cs="Times"/>
              <w:b/>
              <w:noProof/>
            </w:rPr>
            <w:fldChar w:fldCharType="separate"/>
          </w:r>
          <w:r w:rsidR="00E77377" w:rsidRPr="003A3586">
            <w:rPr>
              <w:rStyle w:val="Hyperlink"/>
              <w:rFonts w:asciiTheme="majorHAnsi" w:hAnsiTheme="majorHAnsi" w:cs="Times"/>
              <w:b/>
              <w:noProof/>
            </w:rPr>
            <w:t>If You Find a Suspicious Item</w:t>
          </w:r>
          <w:r w:rsidR="00E77377" w:rsidRPr="003A3586">
            <w:rPr>
              <w:rStyle w:val="Hyperlink"/>
              <w:noProof/>
              <w:webHidden/>
            </w:rPr>
            <w:tab/>
          </w:r>
          <w:r w:rsidR="00E77377" w:rsidRPr="003A3586">
            <w:rPr>
              <w:rStyle w:val="Hyperlink"/>
              <w:noProof/>
              <w:webHidden/>
            </w:rPr>
            <w:fldChar w:fldCharType="begin"/>
          </w:r>
          <w:r w:rsidR="00E77377" w:rsidRPr="003A3586">
            <w:rPr>
              <w:rStyle w:val="Hyperlink"/>
              <w:noProof/>
              <w:webHidden/>
            </w:rPr>
            <w:instrText xml:space="preserve"> PAGEREF _Toc528242861 \h </w:instrText>
          </w:r>
          <w:r w:rsidR="00E77377" w:rsidRPr="003A3586">
            <w:rPr>
              <w:rStyle w:val="Hyperlink"/>
              <w:noProof/>
              <w:webHidden/>
            </w:rPr>
          </w:r>
          <w:r w:rsidR="00E77377" w:rsidRPr="003A3586">
            <w:rPr>
              <w:rStyle w:val="Hyperlink"/>
              <w:noProof/>
              <w:webHidden/>
            </w:rPr>
            <w:fldChar w:fldCharType="separate"/>
          </w:r>
          <w:r w:rsidR="00E77377" w:rsidRPr="003A3586">
            <w:rPr>
              <w:rStyle w:val="Hyperlink"/>
              <w:noProof/>
              <w:webHidden/>
            </w:rPr>
            <w:t>13</w:t>
          </w:r>
          <w:r w:rsidR="00E77377" w:rsidRPr="003A3586">
            <w:rPr>
              <w:rStyle w:val="Hyperlink"/>
              <w:noProof/>
              <w:webHidden/>
            </w:rPr>
            <w:fldChar w:fldCharType="end"/>
          </w:r>
        </w:p>
        <w:p w:rsidR="00E77377" w:rsidRDefault="003A3586">
          <w:pPr>
            <w:pStyle w:val="TOC1"/>
            <w:tabs>
              <w:tab w:val="left" w:pos="480"/>
              <w:tab w:val="right" w:leader="dot" w:pos="10070"/>
            </w:tabs>
            <w:rPr>
              <w:rFonts w:asciiTheme="minorHAnsi" w:eastAsiaTheme="minorEastAsia" w:hAnsiTheme="minorHAnsi" w:cstheme="minorBidi"/>
              <w:b w:val="0"/>
              <w:noProof/>
              <w:sz w:val="22"/>
              <w:szCs w:val="22"/>
            </w:rPr>
          </w:pPr>
          <w:r>
            <w:rPr>
              <w:rFonts w:asciiTheme="majorHAnsi" w:hAnsiTheme="majorHAnsi" w:cs="Times"/>
              <w:noProof/>
              <w:sz w:val="24"/>
            </w:rPr>
            <w:fldChar w:fldCharType="end"/>
          </w:r>
          <w:hyperlink w:anchor="_Toc528242862" w:history="1">
            <w:r w:rsidR="00E77377" w:rsidRPr="000D70F6">
              <w:rPr>
                <w:rStyle w:val="Hyperlink"/>
                <w:rFonts w:asciiTheme="majorHAnsi" w:hAnsiTheme="majorHAnsi"/>
                <w:noProof/>
              </w:rPr>
              <w:t>V.</w:t>
            </w:r>
            <w:r w:rsidR="00E77377">
              <w:rPr>
                <w:rFonts w:asciiTheme="minorHAnsi" w:eastAsiaTheme="minorEastAsia" w:hAnsiTheme="minorHAnsi" w:cstheme="minorBidi"/>
                <w:b w:val="0"/>
                <w:noProof/>
                <w:sz w:val="22"/>
                <w:szCs w:val="22"/>
              </w:rPr>
              <w:tab/>
            </w:r>
            <w:r w:rsidR="00E77377" w:rsidRPr="000D70F6">
              <w:rPr>
                <w:rStyle w:val="Hyperlink"/>
                <w:rFonts w:asciiTheme="majorHAnsi" w:hAnsiTheme="majorHAnsi"/>
                <w:noProof/>
              </w:rPr>
              <w:t>Earthquakes</w:t>
            </w:r>
            <w:r w:rsidR="00E77377">
              <w:rPr>
                <w:noProof/>
                <w:webHidden/>
              </w:rPr>
              <w:tab/>
            </w:r>
            <w:r w:rsidR="00E77377">
              <w:rPr>
                <w:noProof/>
                <w:webHidden/>
              </w:rPr>
              <w:fldChar w:fldCharType="begin"/>
            </w:r>
            <w:r w:rsidR="00E77377">
              <w:rPr>
                <w:noProof/>
                <w:webHidden/>
              </w:rPr>
              <w:instrText xml:space="preserve"> PAGEREF _Toc528242862 \h </w:instrText>
            </w:r>
            <w:r w:rsidR="00E77377">
              <w:rPr>
                <w:noProof/>
                <w:webHidden/>
              </w:rPr>
            </w:r>
            <w:r w:rsidR="00E77377">
              <w:rPr>
                <w:noProof/>
                <w:webHidden/>
              </w:rPr>
              <w:fldChar w:fldCharType="separate"/>
            </w:r>
            <w:r w:rsidR="00E77377">
              <w:rPr>
                <w:noProof/>
                <w:webHidden/>
              </w:rPr>
              <w:t>13</w:t>
            </w:r>
            <w:r w:rsidR="00E77377">
              <w:rPr>
                <w:noProof/>
                <w:webHidden/>
              </w:rPr>
              <w:fldChar w:fldCharType="end"/>
            </w:r>
          </w:hyperlink>
        </w:p>
        <w:p w:rsidR="00E77377" w:rsidRDefault="00BE6C5C">
          <w:pPr>
            <w:pStyle w:val="TOC1"/>
            <w:tabs>
              <w:tab w:val="left" w:pos="720"/>
              <w:tab w:val="right" w:leader="dot" w:pos="10070"/>
            </w:tabs>
            <w:rPr>
              <w:rFonts w:asciiTheme="minorHAnsi" w:eastAsiaTheme="minorEastAsia" w:hAnsiTheme="minorHAnsi" w:cstheme="minorBidi"/>
              <w:b w:val="0"/>
              <w:noProof/>
              <w:sz w:val="22"/>
              <w:szCs w:val="22"/>
            </w:rPr>
          </w:pPr>
          <w:hyperlink w:anchor="_Toc528242863" w:history="1">
            <w:r w:rsidR="00E77377" w:rsidRPr="000D70F6">
              <w:rPr>
                <w:rStyle w:val="Hyperlink"/>
                <w:rFonts w:asciiTheme="majorHAnsi" w:hAnsiTheme="majorHAnsi"/>
                <w:noProof/>
              </w:rPr>
              <w:t>VI.</w:t>
            </w:r>
            <w:r w:rsidR="00E77377">
              <w:rPr>
                <w:rFonts w:asciiTheme="minorHAnsi" w:eastAsiaTheme="minorEastAsia" w:hAnsiTheme="minorHAnsi" w:cstheme="minorBidi"/>
                <w:b w:val="0"/>
                <w:noProof/>
                <w:sz w:val="22"/>
                <w:szCs w:val="22"/>
              </w:rPr>
              <w:tab/>
            </w:r>
            <w:r w:rsidR="00E77377" w:rsidRPr="000D70F6">
              <w:rPr>
                <w:rStyle w:val="Hyperlink"/>
                <w:rFonts w:asciiTheme="majorHAnsi" w:hAnsiTheme="majorHAnsi"/>
                <w:noProof/>
              </w:rPr>
              <w:t>Electric Power Outages</w:t>
            </w:r>
            <w:r w:rsidR="00E77377">
              <w:rPr>
                <w:noProof/>
                <w:webHidden/>
              </w:rPr>
              <w:tab/>
            </w:r>
            <w:r w:rsidR="00E77377">
              <w:rPr>
                <w:noProof/>
                <w:webHidden/>
              </w:rPr>
              <w:fldChar w:fldCharType="begin"/>
            </w:r>
            <w:r w:rsidR="00E77377">
              <w:rPr>
                <w:noProof/>
                <w:webHidden/>
              </w:rPr>
              <w:instrText xml:space="preserve"> PAGEREF _Toc528242863 \h </w:instrText>
            </w:r>
            <w:r w:rsidR="00E77377">
              <w:rPr>
                <w:noProof/>
                <w:webHidden/>
              </w:rPr>
            </w:r>
            <w:r w:rsidR="00E77377">
              <w:rPr>
                <w:noProof/>
                <w:webHidden/>
              </w:rPr>
              <w:fldChar w:fldCharType="separate"/>
            </w:r>
            <w:r w:rsidR="00E77377">
              <w:rPr>
                <w:noProof/>
                <w:webHidden/>
              </w:rPr>
              <w:t>15</w:t>
            </w:r>
            <w:r w:rsidR="00E77377">
              <w:rPr>
                <w:noProof/>
                <w:webHidden/>
              </w:rPr>
              <w:fldChar w:fldCharType="end"/>
            </w:r>
          </w:hyperlink>
        </w:p>
        <w:p w:rsidR="00E77377" w:rsidRDefault="00BE6C5C">
          <w:pPr>
            <w:pStyle w:val="TOC1"/>
            <w:tabs>
              <w:tab w:val="left" w:pos="720"/>
              <w:tab w:val="right" w:leader="dot" w:pos="10070"/>
            </w:tabs>
            <w:rPr>
              <w:rFonts w:asciiTheme="minorHAnsi" w:eastAsiaTheme="minorEastAsia" w:hAnsiTheme="minorHAnsi" w:cstheme="minorBidi"/>
              <w:b w:val="0"/>
              <w:noProof/>
              <w:sz w:val="22"/>
              <w:szCs w:val="22"/>
            </w:rPr>
          </w:pPr>
          <w:hyperlink w:anchor="_Toc528242864" w:history="1">
            <w:r w:rsidR="00E77377" w:rsidRPr="000D70F6">
              <w:rPr>
                <w:rStyle w:val="Hyperlink"/>
                <w:rFonts w:asciiTheme="majorHAnsi" w:hAnsiTheme="majorHAnsi"/>
                <w:noProof/>
              </w:rPr>
              <w:t>VII.</w:t>
            </w:r>
            <w:r w:rsidR="00E77377">
              <w:rPr>
                <w:rFonts w:asciiTheme="minorHAnsi" w:eastAsiaTheme="minorEastAsia" w:hAnsiTheme="minorHAnsi" w:cstheme="minorBidi"/>
                <w:b w:val="0"/>
                <w:noProof/>
                <w:sz w:val="22"/>
                <w:szCs w:val="22"/>
              </w:rPr>
              <w:tab/>
            </w:r>
            <w:r w:rsidR="00E77377" w:rsidRPr="000D70F6">
              <w:rPr>
                <w:rStyle w:val="Hyperlink"/>
                <w:rFonts w:asciiTheme="majorHAnsi" w:hAnsiTheme="majorHAnsi"/>
                <w:noProof/>
              </w:rPr>
              <w:t>Evacuation</w:t>
            </w:r>
            <w:r w:rsidR="00E77377">
              <w:rPr>
                <w:noProof/>
                <w:webHidden/>
              </w:rPr>
              <w:tab/>
            </w:r>
            <w:r w:rsidR="00E77377">
              <w:rPr>
                <w:noProof/>
                <w:webHidden/>
              </w:rPr>
              <w:fldChar w:fldCharType="begin"/>
            </w:r>
            <w:r w:rsidR="00E77377">
              <w:rPr>
                <w:noProof/>
                <w:webHidden/>
              </w:rPr>
              <w:instrText xml:space="preserve"> PAGEREF _Toc528242864 \h </w:instrText>
            </w:r>
            <w:r w:rsidR="00E77377">
              <w:rPr>
                <w:noProof/>
                <w:webHidden/>
              </w:rPr>
            </w:r>
            <w:r w:rsidR="00E77377">
              <w:rPr>
                <w:noProof/>
                <w:webHidden/>
              </w:rPr>
              <w:fldChar w:fldCharType="separate"/>
            </w:r>
            <w:r w:rsidR="00E77377">
              <w:rPr>
                <w:noProof/>
                <w:webHidden/>
              </w:rPr>
              <w:t>19</w:t>
            </w:r>
            <w:r w:rsidR="00E77377">
              <w:rPr>
                <w:noProof/>
                <w:webHidden/>
              </w:rPr>
              <w:fldChar w:fldCharType="end"/>
            </w:r>
          </w:hyperlink>
        </w:p>
        <w:p w:rsidR="00E77377" w:rsidRDefault="00BE6C5C">
          <w:pPr>
            <w:pStyle w:val="TOC1"/>
            <w:tabs>
              <w:tab w:val="left" w:pos="880"/>
              <w:tab w:val="right" w:leader="dot" w:pos="10070"/>
            </w:tabs>
            <w:rPr>
              <w:rFonts w:asciiTheme="minorHAnsi" w:eastAsiaTheme="minorEastAsia" w:hAnsiTheme="minorHAnsi" w:cstheme="minorBidi"/>
              <w:b w:val="0"/>
              <w:noProof/>
              <w:sz w:val="22"/>
              <w:szCs w:val="22"/>
            </w:rPr>
          </w:pPr>
          <w:hyperlink w:anchor="_Toc528242865" w:history="1">
            <w:r w:rsidR="00E77377" w:rsidRPr="000D70F6">
              <w:rPr>
                <w:rStyle w:val="Hyperlink"/>
                <w:rFonts w:asciiTheme="majorHAnsi" w:hAnsiTheme="majorHAnsi"/>
                <w:noProof/>
              </w:rPr>
              <w:t>VIII.</w:t>
            </w:r>
            <w:r w:rsidR="00E77377">
              <w:rPr>
                <w:rFonts w:asciiTheme="minorHAnsi" w:eastAsiaTheme="minorEastAsia" w:hAnsiTheme="minorHAnsi" w:cstheme="minorBidi"/>
                <w:b w:val="0"/>
                <w:noProof/>
                <w:sz w:val="22"/>
                <w:szCs w:val="22"/>
              </w:rPr>
              <w:tab/>
            </w:r>
            <w:r w:rsidR="00E77377" w:rsidRPr="000D70F6">
              <w:rPr>
                <w:rStyle w:val="Hyperlink"/>
                <w:rFonts w:asciiTheme="majorHAnsi" w:hAnsiTheme="majorHAnsi"/>
                <w:noProof/>
              </w:rPr>
              <w:t>Fire – Code RED</w:t>
            </w:r>
            <w:r w:rsidR="00E77377">
              <w:rPr>
                <w:noProof/>
                <w:webHidden/>
              </w:rPr>
              <w:tab/>
            </w:r>
            <w:r w:rsidR="00E77377">
              <w:rPr>
                <w:noProof/>
                <w:webHidden/>
              </w:rPr>
              <w:fldChar w:fldCharType="begin"/>
            </w:r>
            <w:r w:rsidR="00E77377">
              <w:rPr>
                <w:noProof/>
                <w:webHidden/>
              </w:rPr>
              <w:instrText xml:space="preserve"> PAGEREF _Toc528242865 \h </w:instrText>
            </w:r>
            <w:r w:rsidR="00E77377">
              <w:rPr>
                <w:noProof/>
                <w:webHidden/>
              </w:rPr>
            </w:r>
            <w:r w:rsidR="00E77377">
              <w:rPr>
                <w:noProof/>
                <w:webHidden/>
              </w:rPr>
              <w:fldChar w:fldCharType="separate"/>
            </w:r>
            <w:r w:rsidR="00E77377">
              <w:rPr>
                <w:noProof/>
                <w:webHidden/>
              </w:rPr>
              <w:t>22</w:t>
            </w:r>
            <w:r w:rsidR="00E77377">
              <w:rPr>
                <w:noProof/>
                <w:webHidden/>
              </w:rPr>
              <w:fldChar w:fldCharType="end"/>
            </w:r>
          </w:hyperlink>
        </w:p>
        <w:p w:rsidR="00E77377" w:rsidRDefault="00BE6C5C">
          <w:pPr>
            <w:pStyle w:val="TOC1"/>
            <w:tabs>
              <w:tab w:val="left" w:pos="720"/>
              <w:tab w:val="right" w:leader="dot" w:pos="10070"/>
            </w:tabs>
            <w:rPr>
              <w:rFonts w:asciiTheme="minorHAnsi" w:eastAsiaTheme="minorEastAsia" w:hAnsiTheme="minorHAnsi" w:cstheme="minorBidi"/>
              <w:b w:val="0"/>
              <w:noProof/>
              <w:sz w:val="22"/>
              <w:szCs w:val="22"/>
            </w:rPr>
          </w:pPr>
          <w:hyperlink w:anchor="_Toc528242866" w:history="1">
            <w:r w:rsidR="00E77377" w:rsidRPr="000D70F6">
              <w:rPr>
                <w:rStyle w:val="Hyperlink"/>
                <w:rFonts w:asciiTheme="majorHAnsi" w:hAnsiTheme="majorHAnsi"/>
                <w:noProof/>
              </w:rPr>
              <w:t>IX.</w:t>
            </w:r>
            <w:r w:rsidR="00E77377">
              <w:rPr>
                <w:rFonts w:asciiTheme="minorHAnsi" w:eastAsiaTheme="minorEastAsia" w:hAnsiTheme="minorHAnsi" w:cstheme="minorBidi"/>
                <w:b w:val="0"/>
                <w:noProof/>
                <w:sz w:val="22"/>
                <w:szCs w:val="22"/>
              </w:rPr>
              <w:tab/>
            </w:r>
            <w:r w:rsidR="00E77377" w:rsidRPr="000D70F6">
              <w:rPr>
                <w:rStyle w:val="Hyperlink"/>
                <w:rFonts w:asciiTheme="majorHAnsi" w:hAnsiTheme="majorHAnsi"/>
                <w:noProof/>
              </w:rPr>
              <w:t>Major Storms and Flooding</w:t>
            </w:r>
            <w:r w:rsidR="00E77377">
              <w:rPr>
                <w:noProof/>
                <w:webHidden/>
              </w:rPr>
              <w:tab/>
            </w:r>
            <w:r w:rsidR="00E77377">
              <w:rPr>
                <w:noProof/>
                <w:webHidden/>
              </w:rPr>
              <w:fldChar w:fldCharType="begin"/>
            </w:r>
            <w:r w:rsidR="00E77377">
              <w:rPr>
                <w:noProof/>
                <w:webHidden/>
              </w:rPr>
              <w:instrText xml:space="preserve"> PAGEREF _Toc528242866 \h </w:instrText>
            </w:r>
            <w:r w:rsidR="00E77377">
              <w:rPr>
                <w:noProof/>
                <w:webHidden/>
              </w:rPr>
            </w:r>
            <w:r w:rsidR="00E77377">
              <w:rPr>
                <w:noProof/>
                <w:webHidden/>
              </w:rPr>
              <w:fldChar w:fldCharType="separate"/>
            </w:r>
            <w:r w:rsidR="00E77377">
              <w:rPr>
                <w:noProof/>
                <w:webHidden/>
              </w:rPr>
              <w:t>23</w:t>
            </w:r>
            <w:r w:rsidR="00E77377">
              <w:rPr>
                <w:noProof/>
                <w:webHidden/>
              </w:rPr>
              <w:fldChar w:fldCharType="end"/>
            </w:r>
          </w:hyperlink>
        </w:p>
        <w:p w:rsidR="00E77377" w:rsidRDefault="00BE6C5C">
          <w:pPr>
            <w:pStyle w:val="TOC1"/>
            <w:tabs>
              <w:tab w:val="left" w:pos="480"/>
              <w:tab w:val="right" w:leader="dot" w:pos="10070"/>
            </w:tabs>
            <w:rPr>
              <w:rFonts w:asciiTheme="minorHAnsi" w:eastAsiaTheme="minorEastAsia" w:hAnsiTheme="minorHAnsi" w:cstheme="minorBidi"/>
              <w:b w:val="0"/>
              <w:noProof/>
              <w:sz w:val="22"/>
              <w:szCs w:val="22"/>
            </w:rPr>
          </w:pPr>
          <w:hyperlink w:anchor="_Toc528242867" w:history="1">
            <w:r w:rsidR="00E77377" w:rsidRPr="000D70F6">
              <w:rPr>
                <w:rStyle w:val="Hyperlink"/>
                <w:rFonts w:asciiTheme="majorHAnsi" w:hAnsiTheme="majorHAnsi"/>
                <w:noProof/>
              </w:rPr>
              <w:t>X.</w:t>
            </w:r>
            <w:r w:rsidR="00E77377">
              <w:rPr>
                <w:rFonts w:asciiTheme="minorHAnsi" w:eastAsiaTheme="minorEastAsia" w:hAnsiTheme="minorHAnsi" w:cstheme="minorBidi"/>
                <w:b w:val="0"/>
                <w:noProof/>
                <w:sz w:val="22"/>
                <w:szCs w:val="22"/>
              </w:rPr>
              <w:tab/>
            </w:r>
            <w:r w:rsidR="00E77377" w:rsidRPr="000D70F6">
              <w:rPr>
                <w:rStyle w:val="Hyperlink"/>
                <w:rFonts w:asciiTheme="majorHAnsi" w:hAnsiTheme="majorHAnsi"/>
                <w:noProof/>
              </w:rPr>
              <w:t>Staffing During a Massive Disaster</w:t>
            </w:r>
            <w:r w:rsidR="00E77377">
              <w:rPr>
                <w:noProof/>
                <w:webHidden/>
              </w:rPr>
              <w:tab/>
            </w:r>
            <w:r w:rsidR="00E77377">
              <w:rPr>
                <w:noProof/>
                <w:webHidden/>
              </w:rPr>
              <w:fldChar w:fldCharType="begin"/>
            </w:r>
            <w:r w:rsidR="00E77377">
              <w:rPr>
                <w:noProof/>
                <w:webHidden/>
              </w:rPr>
              <w:instrText xml:space="preserve"> PAGEREF _Toc528242867 \h </w:instrText>
            </w:r>
            <w:r w:rsidR="00E77377">
              <w:rPr>
                <w:noProof/>
                <w:webHidden/>
              </w:rPr>
            </w:r>
            <w:r w:rsidR="00E77377">
              <w:rPr>
                <w:noProof/>
                <w:webHidden/>
              </w:rPr>
              <w:fldChar w:fldCharType="separate"/>
            </w:r>
            <w:r w:rsidR="00E77377">
              <w:rPr>
                <w:noProof/>
                <w:webHidden/>
              </w:rPr>
              <w:t>24</w:t>
            </w:r>
            <w:r w:rsidR="00E77377">
              <w:rPr>
                <w:noProof/>
                <w:webHidden/>
              </w:rPr>
              <w:fldChar w:fldCharType="end"/>
            </w:r>
          </w:hyperlink>
        </w:p>
        <w:p w:rsidR="00E77377" w:rsidRDefault="00BE6C5C">
          <w:pPr>
            <w:pStyle w:val="TOC1"/>
            <w:tabs>
              <w:tab w:val="left" w:pos="720"/>
              <w:tab w:val="right" w:leader="dot" w:pos="10070"/>
            </w:tabs>
            <w:rPr>
              <w:rFonts w:asciiTheme="minorHAnsi" w:eastAsiaTheme="minorEastAsia" w:hAnsiTheme="minorHAnsi" w:cstheme="minorBidi"/>
              <w:b w:val="0"/>
              <w:noProof/>
              <w:sz w:val="22"/>
              <w:szCs w:val="22"/>
            </w:rPr>
          </w:pPr>
          <w:hyperlink w:anchor="_Toc528242868" w:history="1">
            <w:r w:rsidR="00E77377" w:rsidRPr="000D70F6">
              <w:rPr>
                <w:rStyle w:val="Hyperlink"/>
                <w:rFonts w:asciiTheme="majorHAnsi" w:hAnsiTheme="majorHAnsi"/>
                <w:noProof/>
              </w:rPr>
              <w:t>XI.</w:t>
            </w:r>
            <w:r w:rsidR="00E77377">
              <w:rPr>
                <w:rFonts w:asciiTheme="minorHAnsi" w:eastAsiaTheme="minorEastAsia" w:hAnsiTheme="minorHAnsi" w:cstheme="minorBidi"/>
                <w:b w:val="0"/>
                <w:noProof/>
                <w:sz w:val="22"/>
                <w:szCs w:val="22"/>
              </w:rPr>
              <w:tab/>
            </w:r>
            <w:r w:rsidR="00E77377" w:rsidRPr="000D70F6">
              <w:rPr>
                <w:rStyle w:val="Hyperlink"/>
                <w:rFonts w:asciiTheme="majorHAnsi" w:hAnsiTheme="majorHAnsi"/>
                <w:noProof/>
              </w:rPr>
              <w:t>Toxic Plumes</w:t>
            </w:r>
            <w:r w:rsidR="00E77377">
              <w:rPr>
                <w:noProof/>
                <w:webHidden/>
              </w:rPr>
              <w:tab/>
            </w:r>
            <w:r w:rsidR="00E77377">
              <w:rPr>
                <w:noProof/>
                <w:webHidden/>
              </w:rPr>
              <w:fldChar w:fldCharType="begin"/>
            </w:r>
            <w:r w:rsidR="00E77377">
              <w:rPr>
                <w:noProof/>
                <w:webHidden/>
              </w:rPr>
              <w:instrText xml:space="preserve"> PAGEREF _Toc528242868 \h </w:instrText>
            </w:r>
            <w:r w:rsidR="00E77377">
              <w:rPr>
                <w:noProof/>
                <w:webHidden/>
              </w:rPr>
            </w:r>
            <w:r w:rsidR="00E77377">
              <w:rPr>
                <w:noProof/>
                <w:webHidden/>
              </w:rPr>
              <w:fldChar w:fldCharType="separate"/>
            </w:r>
            <w:r w:rsidR="00E77377">
              <w:rPr>
                <w:noProof/>
                <w:webHidden/>
              </w:rPr>
              <w:t>25</w:t>
            </w:r>
            <w:r w:rsidR="00E77377">
              <w:rPr>
                <w:noProof/>
                <w:webHidden/>
              </w:rPr>
              <w:fldChar w:fldCharType="end"/>
            </w:r>
          </w:hyperlink>
        </w:p>
        <w:p w:rsidR="00E77377" w:rsidRDefault="00BE6C5C">
          <w:pPr>
            <w:pStyle w:val="TOC1"/>
            <w:tabs>
              <w:tab w:val="left" w:pos="720"/>
              <w:tab w:val="right" w:leader="dot" w:pos="10070"/>
            </w:tabs>
            <w:rPr>
              <w:rFonts w:asciiTheme="minorHAnsi" w:eastAsiaTheme="minorEastAsia" w:hAnsiTheme="minorHAnsi" w:cstheme="minorBidi"/>
              <w:b w:val="0"/>
              <w:noProof/>
              <w:sz w:val="22"/>
              <w:szCs w:val="22"/>
            </w:rPr>
          </w:pPr>
          <w:hyperlink w:anchor="_Toc528242869" w:history="1">
            <w:r w:rsidR="00E77377" w:rsidRPr="000D70F6">
              <w:rPr>
                <w:rStyle w:val="Hyperlink"/>
                <w:noProof/>
              </w:rPr>
              <w:t>XII.</w:t>
            </w:r>
            <w:r w:rsidR="00E77377">
              <w:rPr>
                <w:rFonts w:asciiTheme="minorHAnsi" w:eastAsiaTheme="minorEastAsia" w:hAnsiTheme="minorHAnsi" w:cstheme="minorBidi"/>
                <w:b w:val="0"/>
                <w:noProof/>
                <w:sz w:val="22"/>
                <w:szCs w:val="22"/>
              </w:rPr>
              <w:tab/>
            </w:r>
            <w:r w:rsidR="00E77377" w:rsidRPr="000D70F6">
              <w:rPr>
                <w:rStyle w:val="Hyperlink"/>
                <w:noProof/>
              </w:rPr>
              <w:t>List of Appendices</w:t>
            </w:r>
            <w:r w:rsidR="00E77377">
              <w:rPr>
                <w:noProof/>
                <w:webHidden/>
              </w:rPr>
              <w:tab/>
            </w:r>
            <w:r w:rsidR="00E77377">
              <w:rPr>
                <w:noProof/>
                <w:webHidden/>
              </w:rPr>
              <w:fldChar w:fldCharType="begin"/>
            </w:r>
            <w:r w:rsidR="00E77377">
              <w:rPr>
                <w:noProof/>
                <w:webHidden/>
              </w:rPr>
              <w:instrText xml:space="preserve"> PAGEREF _Toc528242869 \h </w:instrText>
            </w:r>
            <w:r w:rsidR="00E77377">
              <w:rPr>
                <w:noProof/>
                <w:webHidden/>
              </w:rPr>
            </w:r>
            <w:r w:rsidR="00E77377">
              <w:rPr>
                <w:noProof/>
                <w:webHidden/>
              </w:rPr>
              <w:fldChar w:fldCharType="separate"/>
            </w:r>
            <w:r w:rsidR="00E77377">
              <w:rPr>
                <w:noProof/>
                <w:webHidden/>
              </w:rPr>
              <w:t>27</w:t>
            </w:r>
            <w:r w:rsidR="00E77377">
              <w:rPr>
                <w:noProof/>
                <w:webHidden/>
              </w:rPr>
              <w:fldChar w:fldCharType="end"/>
            </w:r>
          </w:hyperlink>
        </w:p>
        <w:p w:rsidR="00E77377" w:rsidRDefault="00BE6C5C">
          <w:pPr>
            <w:pStyle w:val="TOC2"/>
            <w:tabs>
              <w:tab w:val="left" w:pos="720"/>
              <w:tab w:val="right" w:leader="dot" w:pos="10070"/>
            </w:tabs>
            <w:rPr>
              <w:rFonts w:asciiTheme="minorHAnsi" w:eastAsiaTheme="minorEastAsia" w:hAnsiTheme="minorHAnsi" w:cstheme="minorBidi"/>
              <w:noProof/>
              <w:sz w:val="22"/>
              <w:szCs w:val="22"/>
            </w:rPr>
          </w:pPr>
          <w:hyperlink w:anchor="_Toc528242870" w:history="1">
            <w:r w:rsidR="00E77377" w:rsidRPr="000D70F6">
              <w:rPr>
                <w:rStyle w:val="Hyperlink"/>
                <w:rFonts w:asciiTheme="majorHAnsi" w:hAnsiTheme="majorHAnsi"/>
                <w:noProof/>
              </w:rPr>
              <w:t>A.</w:t>
            </w:r>
            <w:r w:rsidR="00E77377">
              <w:rPr>
                <w:rFonts w:asciiTheme="minorHAnsi" w:eastAsiaTheme="minorEastAsia" w:hAnsiTheme="minorHAnsi" w:cstheme="minorBidi"/>
                <w:noProof/>
                <w:sz w:val="22"/>
                <w:szCs w:val="22"/>
              </w:rPr>
              <w:tab/>
            </w:r>
            <w:r w:rsidR="00E77377" w:rsidRPr="000D70F6">
              <w:rPr>
                <w:rStyle w:val="Hyperlink"/>
                <w:noProof/>
              </w:rPr>
              <w:t xml:space="preserve">APPENDIX - </w:t>
            </w:r>
            <w:r w:rsidR="00E77377" w:rsidRPr="000D70F6">
              <w:rPr>
                <w:rStyle w:val="Hyperlink"/>
                <w:rFonts w:asciiTheme="majorHAnsi" w:hAnsiTheme="majorHAnsi"/>
                <w:noProof/>
              </w:rPr>
              <w:t>List of Low Mobility Residents</w:t>
            </w:r>
            <w:r w:rsidR="00E77377">
              <w:rPr>
                <w:noProof/>
                <w:webHidden/>
              </w:rPr>
              <w:tab/>
            </w:r>
            <w:r w:rsidR="00E77377">
              <w:rPr>
                <w:noProof/>
                <w:webHidden/>
              </w:rPr>
              <w:fldChar w:fldCharType="begin"/>
            </w:r>
            <w:r w:rsidR="00E77377">
              <w:rPr>
                <w:noProof/>
                <w:webHidden/>
              </w:rPr>
              <w:instrText xml:space="preserve"> PAGEREF _Toc528242870 \h </w:instrText>
            </w:r>
            <w:r w:rsidR="00E77377">
              <w:rPr>
                <w:noProof/>
                <w:webHidden/>
              </w:rPr>
            </w:r>
            <w:r w:rsidR="00E77377">
              <w:rPr>
                <w:noProof/>
                <w:webHidden/>
              </w:rPr>
              <w:fldChar w:fldCharType="separate"/>
            </w:r>
            <w:r w:rsidR="00E77377">
              <w:rPr>
                <w:noProof/>
                <w:webHidden/>
              </w:rPr>
              <w:t>28</w:t>
            </w:r>
            <w:r w:rsidR="00E77377">
              <w:rPr>
                <w:noProof/>
                <w:webHidden/>
              </w:rPr>
              <w:fldChar w:fldCharType="end"/>
            </w:r>
          </w:hyperlink>
        </w:p>
        <w:p w:rsidR="00E77377" w:rsidRDefault="00BE6C5C">
          <w:pPr>
            <w:pStyle w:val="TOC2"/>
            <w:tabs>
              <w:tab w:val="left" w:pos="720"/>
              <w:tab w:val="right" w:leader="dot" w:pos="10070"/>
            </w:tabs>
            <w:rPr>
              <w:rFonts w:asciiTheme="minorHAnsi" w:eastAsiaTheme="minorEastAsia" w:hAnsiTheme="minorHAnsi" w:cstheme="minorBidi"/>
              <w:noProof/>
              <w:sz w:val="22"/>
              <w:szCs w:val="22"/>
            </w:rPr>
          </w:pPr>
          <w:hyperlink w:anchor="_Toc528242871" w:history="1">
            <w:r w:rsidR="00E77377" w:rsidRPr="000D70F6">
              <w:rPr>
                <w:rStyle w:val="Hyperlink"/>
                <w:rFonts w:asciiTheme="majorHAnsi" w:hAnsiTheme="majorHAnsi"/>
                <w:noProof/>
              </w:rPr>
              <w:t>B.</w:t>
            </w:r>
            <w:r w:rsidR="00E77377">
              <w:rPr>
                <w:rFonts w:asciiTheme="minorHAnsi" w:eastAsiaTheme="minorEastAsia" w:hAnsiTheme="minorHAnsi" w:cstheme="minorBidi"/>
                <w:noProof/>
                <w:sz w:val="22"/>
                <w:szCs w:val="22"/>
              </w:rPr>
              <w:tab/>
            </w:r>
            <w:r w:rsidR="00E77377" w:rsidRPr="000D70F6">
              <w:rPr>
                <w:rStyle w:val="Hyperlink"/>
                <w:noProof/>
              </w:rPr>
              <w:t xml:space="preserve">APPENDIX - </w:t>
            </w:r>
            <w:r w:rsidR="00E77377" w:rsidRPr="000D70F6">
              <w:rPr>
                <w:rStyle w:val="Hyperlink"/>
                <w:rFonts w:asciiTheme="majorHAnsi" w:hAnsiTheme="majorHAnsi"/>
                <w:noProof/>
              </w:rPr>
              <w:t xml:space="preserve"> FEMA Active Shooter Prepare/Respond</w:t>
            </w:r>
            <w:r w:rsidR="00E77377">
              <w:rPr>
                <w:noProof/>
                <w:webHidden/>
              </w:rPr>
              <w:tab/>
            </w:r>
            <w:r w:rsidR="00E77377">
              <w:rPr>
                <w:noProof/>
                <w:webHidden/>
              </w:rPr>
              <w:fldChar w:fldCharType="begin"/>
            </w:r>
            <w:r w:rsidR="00E77377">
              <w:rPr>
                <w:noProof/>
                <w:webHidden/>
              </w:rPr>
              <w:instrText xml:space="preserve"> PAGEREF _Toc528242871 \h </w:instrText>
            </w:r>
            <w:r w:rsidR="00E77377">
              <w:rPr>
                <w:noProof/>
                <w:webHidden/>
              </w:rPr>
            </w:r>
            <w:r w:rsidR="00E77377">
              <w:rPr>
                <w:noProof/>
                <w:webHidden/>
              </w:rPr>
              <w:fldChar w:fldCharType="separate"/>
            </w:r>
            <w:r w:rsidR="00E77377">
              <w:rPr>
                <w:noProof/>
                <w:webHidden/>
              </w:rPr>
              <w:t>35</w:t>
            </w:r>
            <w:r w:rsidR="00E77377">
              <w:rPr>
                <w:noProof/>
                <w:webHidden/>
              </w:rPr>
              <w:fldChar w:fldCharType="end"/>
            </w:r>
          </w:hyperlink>
        </w:p>
        <w:p w:rsidR="00E77377" w:rsidRDefault="00BE6C5C">
          <w:pPr>
            <w:pStyle w:val="TOC2"/>
            <w:tabs>
              <w:tab w:val="left" w:pos="720"/>
              <w:tab w:val="right" w:leader="dot" w:pos="10070"/>
            </w:tabs>
            <w:rPr>
              <w:rFonts w:asciiTheme="minorHAnsi" w:eastAsiaTheme="minorEastAsia" w:hAnsiTheme="minorHAnsi" w:cstheme="minorBidi"/>
              <w:noProof/>
              <w:sz w:val="22"/>
              <w:szCs w:val="22"/>
            </w:rPr>
          </w:pPr>
          <w:hyperlink w:anchor="_Toc528242872" w:history="1">
            <w:r w:rsidR="00E77377" w:rsidRPr="000D70F6">
              <w:rPr>
                <w:rStyle w:val="Hyperlink"/>
                <w:rFonts w:asciiTheme="majorHAnsi" w:hAnsiTheme="majorHAnsi"/>
                <w:noProof/>
              </w:rPr>
              <w:t>C.</w:t>
            </w:r>
            <w:r w:rsidR="00E77377">
              <w:rPr>
                <w:rFonts w:asciiTheme="minorHAnsi" w:eastAsiaTheme="minorEastAsia" w:hAnsiTheme="minorHAnsi" w:cstheme="minorBidi"/>
                <w:noProof/>
                <w:sz w:val="22"/>
                <w:szCs w:val="22"/>
              </w:rPr>
              <w:tab/>
            </w:r>
            <w:r w:rsidR="00E77377" w:rsidRPr="000D70F6">
              <w:rPr>
                <w:rStyle w:val="Hyperlink"/>
                <w:noProof/>
              </w:rPr>
              <w:t xml:space="preserve">APPENDIX- </w:t>
            </w:r>
            <w:r w:rsidR="00E77377" w:rsidRPr="000D70F6">
              <w:rPr>
                <w:rStyle w:val="Hyperlink"/>
                <w:rFonts w:asciiTheme="majorHAnsi" w:hAnsiTheme="majorHAnsi"/>
                <w:noProof/>
              </w:rPr>
              <w:t>Bomb Threat Checklist</w:t>
            </w:r>
            <w:r w:rsidR="00E77377">
              <w:rPr>
                <w:noProof/>
                <w:webHidden/>
              </w:rPr>
              <w:tab/>
            </w:r>
            <w:r w:rsidR="00E77377">
              <w:rPr>
                <w:noProof/>
                <w:webHidden/>
              </w:rPr>
              <w:fldChar w:fldCharType="begin"/>
            </w:r>
            <w:r w:rsidR="00E77377">
              <w:rPr>
                <w:noProof/>
                <w:webHidden/>
              </w:rPr>
              <w:instrText xml:space="preserve"> PAGEREF _Toc528242872 \h </w:instrText>
            </w:r>
            <w:r w:rsidR="00E77377">
              <w:rPr>
                <w:noProof/>
                <w:webHidden/>
              </w:rPr>
            </w:r>
            <w:r w:rsidR="00E77377">
              <w:rPr>
                <w:noProof/>
                <w:webHidden/>
              </w:rPr>
              <w:fldChar w:fldCharType="separate"/>
            </w:r>
            <w:r w:rsidR="00E77377">
              <w:rPr>
                <w:noProof/>
                <w:webHidden/>
              </w:rPr>
              <w:t>37</w:t>
            </w:r>
            <w:r w:rsidR="00E77377">
              <w:rPr>
                <w:noProof/>
                <w:webHidden/>
              </w:rPr>
              <w:fldChar w:fldCharType="end"/>
            </w:r>
          </w:hyperlink>
        </w:p>
        <w:p w:rsidR="00E77377" w:rsidRDefault="00BE6C5C">
          <w:pPr>
            <w:pStyle w:val="TOC2"/>
            <w:tabs>
              <w:tab w:val="left" w:pos="720"/>
              <w:tab w:val="right" w:leader="dot" w:pos="10070"/>
            </w:tabs>
            <w:rPr>
              <w:rFonts w:asciiTheme="minorHAnsi" w:eastAsiaTheme="minorEastAsia" w:hAnsiTheme="minorHAnsi" w:cstheme="minorBidi"/>
              <w:noProof/>
              <w:sz w:val="22"/>
              <w:szCs w:val="22"/>
            </w:rPr>
          </w:pPr>
          <w:hyperlink w:anchor="_Toc528242873" w:history="1">
            <w:r w:rsidR="00E77377" w:rsidRPr="000D70F6">
              <w:rPr>
                <w:rStyle w:val="Hyperlink"/>
                <w:rFonts w:asciiTheme="majorHAnsi" w:hAnsiTheme="majorHAnsi"/>
                <w:noProof/>
              </w:rPr>
              <w:t>D.</w:t>
            </w:r>
            <w:r w:rsidR="00E77377">
              <w:rPr>
                <w:rFonts w:asciiTheme="minorHAnsi" w:eastAsiaTheme="minorEastAsia" w:hAnsiTheme="minorHAnsi" w:cstheme="minorBidi"/>
                <w:noProof/>
                <w:sz w:val="22"/>
                <w:szCs w:val="22"/>
              </w:rPr>
              <w:tab/>
            </w:r>
            <w:r w:rsidR="00E77377" w:rsidRPr="000D70F6">
              <w:rPr>
                <w:rStyle w:val="Hyperlink"/>
                <w:noProof/>
              </w:rPr>
              <w:t xml:space="preserve">APPENDIX - </w:t>
            </w:r>
            <w:r w:rsidR="00E77377" w:rsidRPr="000D70F6">
              <w:rPr>
                <w:rStyle w:val="Hyperlink"/>
                <w:rFonts w:asciiTheme="majorHAnsi" w:hAnsiTheme="majorHAnsi"/>
                <w:noProof/>
              </w:rPr>
              <w:t>Evacuation Routes</w:t>
            </w:r>
            <w:r w:rsidR="00E77377">
              <w:rPr>
                <w:noProof/>
                <w:webHidden/>
              </w:rPr>
              <w:tab/>
            </w:r>
            <w:r w:rsidR="00E77377">
              <w:rPr>
                <w:noProof/>
                <w:webHidden/>
              </w:rPr>
              <w:fldChar w:fldCharType="begin"/>
            </w:r>
            <w:r w:rsidR="00E77377">
              <w:rPr>
                <w:noProof/>
                <w:webHidden/>
              </w:rPr>
              <w:instrText xml:space="preserve"> PAGEREF _Toc528242873 \h </w:instrText>
            </w:r>
            <w:r w:rsidR="00E77377">
              <w:rPr>
                <w:noProof/>
                <w:webHidden/>
              </w:rPr>
            </w:r>
            <w:r w:rsidR="00E77377">
              <w:rPr>
                <w:noProof/>
                <w:webHidden/>
              </w:rPr>
              <w:fldChar w:fldCharType="separate"/>
            </w:r>
            <w:r w:rsidR="00E77377">
              <w:rPr>
                <w:noProof/>
                <w:webHidden/>
              </w:rPr>
              <w:t>38</w:t>
            </w:r>
            <w:r w:rsidR="00E77377">
              <w:rPr>
                <w:noProof/>
                <w:webHidden/>
              </w:rPr>
              <w:fldChar w:fldCharType="end"/>
            </w:r>
          </w:hyperlink>
        </w:p>
        <w:p w:rsidR="00E77377" w:rsidRDefault="00BE6C5C">
          <w:pPr>
            <w:pStyle w:val="TOC2"/>
            <w:tabs>
              <w:tab w:val="left" w:pos="720"/>
              <w:tab w:val="right" w:leader="dot" w:pos="10070"/>
            </w:tabs>
            <w:rPr>
              <w:rFonts w:asciiTheme="minorHAnsi" w:eastAsiaTheme="minorEastAsia" w:hAnsiTheme="minorHAnsi" w:cstheme="minorBidi"/>
              <w:noProof/>
              <w:sz w:val="22"/>
              <w:szCs w:val="22"/>
            </w:rPr>
          </w:pPr>
          <w:hyperlink w:anchor="_Toc528242874" w:history="1">
            <w:r w:rsidR="00E77377" w:rsidRPr="000D70F6">
              <w:rPr>
                <w:rStyle w:val="Hyperlink"/>
                <w:rFonts w:asciiTheme="majorHAnsi" w:hAnsiTheme="majorHAnsi"/>
                <w:noProof/>
              </w:rPr>
              <w:t>E.</w:t>
            </w:r>
            <w:r w:rsidR="00E77377">
              <w:rPr>
                <w:rFonts w:asciiTheme="minorHAnsi" w:eastAsiaTheme="minorEastAsia" w:hAnsiTheme="minorHAnsi" w:cstheme="minorBidi"/>
                <w:noProof/>
                <w:sz w:val="22"/>
                <w:szCs w:val="22"/>
              </w:rPr>
              <w:tab/>
            </w:r>
            <w:r w:rsidR="00E77377" w:rsidRPr="000D70F6">
              <w:rPr>
                <w:rStyle w:val="Hyperlink"/>
                <w:noProof/>
              </w:rPr>
              <w:t>APPENDIX -</w:t>
            </w:r>
            <w:r w:rsidR="00E77377" w:rsidRPr="000D70F6">
              <w:rPr>
                <w:rStyle w:val="Hyperlink"/>
                <w:rFonts w:asciiTheme="majorHAnsi" w:hAnsiTheme="majorHAnsi"/>
                <w:noProof/>
              </w:rPr>
              <w:t xml:space="preserve"> List of Vendors</w:t>
            </w:r>
            <w:r w:rsidR="00E77377">
              <w:rPr>
                <w:noProof/>
                <w:webHidden/>
              </w:rPr>
              <w:tab/>
            </w:r>
            <w:r w:rsidR="00E77377">
              <w:rPr>
                <w:noProof/>
                <w:webHidden/>
              </w:rPr>
              <w:fldChar w:fldCharType="begin"/>
            </w:r>
            <w:r w:rsidR="00E77377">
              <w:rPr>
                <w:noProof/>
                <w:webHidden/>
              </w:rPr>
              <w:instrText xml:space="preserve"> PAGEREF _Toc528242874 \h </w:instrText>
            </w:r>
            <w:r w:rsidR="00E77377">
              <w:rPr>
                <w:noProof/>
                <w:webHidden/>
              </w:rPr>
            </w:r>
            <w:r w:rsidR="00E77377">
              <w:rPr>
                <w:noProof/>
                <w:webHidden/>
              </w:rPr>
              <w:fldChar w:fldCharType="separate"/>
            </w:r>
            <w:r w:rsidR="00E77377">
              <w:rPr>
                <w:noProof/>
                <w:webHidden/>
              </w:rPr>
              <w:t>39</w:t>
            </w:r>
            <w:r w:rsidR="00E77377">
              <w:rPr>
                <w:noProof/>
                <w:webHidden/>
              </w:rPr>
              <w:fldChar w:fldCharType="end"/>
            </w:r>
          </w:hyperlink>
        </w:p>
        <w:p w:rsidR="00E77377" w:rsidRDefault="00BE6C5C">
          <w:pPr>
            <w:pStyle w:val="TOC2"/>
            <w:tabs>
              <w:tab w:val="left" w:pos="720"/>
              <w:tab w:val="right" w:leader="dot" w:pos="10070"/>
            </w:tabs>
            <w:rPr>
              <w:rFonts w:asciiTheme="minorHAnsi" w:eastAsiaTheme="minorEastAsia" w:hAnsiTheme="minorHAnsi" w:cstheme="minorBidi"/>
              <w:noProof/>
              <w:sz w:val="22"/>
              <w:szCs w:val="22"/>
            </w:rPr>
          </w:pPr>
          <w:hyperlink w:anchor="_Toc528242875" w:history="1">
            <w:r w:rsidR="00E77377" w:rsidRPr="000D70F6">
              <w:rPr>
                <w:rStyle w:val="Hyperlink"/>
                <w:rFonts w:asciiTheme="majorHAnsi" w:hAnsiTheme="majorHAnsi"/>
                <w:noProof/>
              </w:rPr>
              <w:t>F.</w:t>
            </w:r>
            <w:r w:rsidR="00E77377">
              <w:rPr>
                <w:rFonts w:asciiTheme="minorHAnsi" w:eastAsiaTheme="minorEastAsia" w:hAnsiTheme="minorHAnsi" w:cstheme="minorBidi"/>
                <w:noProof/>
                <w:sz w:val="22"/>
                <w:szCs w:val="22"/>
              </w:rPr>
              <w:tab/>
            </w:r>
            <w:r w:rsidR="00E77377" w:rsidRPr="000D70F6">
              <w:rPr>
                <w:rStyle w:val="Hyperlink"/>
                <w:noProof/>
              </w:rPr>
              <w:t xml:space="preserve">APPENDIX - </w:t>
            </w:r>
            <w:r w:rsidR="00E77377" w:rsidRPr="000D70F6">
              <w:rPr>
                <w:rStyle w:val="Hyperlink"/>
                <w:rFonts w:asciiTheme="majorHAnsi" w:hAnsiTheme="majorHAnsi"/>
                <w:noProof/>
              </w:rPr>
              <w:t>List of Inventory Maintained</w:t>
            </w:r>
            <w:r w:rsidR="00E77377">
              <w:rPr>
                <w:noProof/>
                <w:webHidden/>
              </w:rPr>
              <w:tab/>
            </w:r>
            <w:r w:rsidR="00E77377">
              <w:rPr>
                <w:noProof/>
                <w:webHidden/>
              </w:rPr>
              <w:fldChar w:fldCharType="begin"/>
            </w:r>
            <w:r w:rsidR="00E77377">
              <w:rPr>
                <w:noProof/>
                <w:webHidden/>
              </w:rPr>
              <w:instrText xml:space="preserve"> PAGEREF _Toc528242875 \h </w:instrText>
            </w:r>
            <w:r w:rsidR="00E77377">
              <w:rPr>
                <w:noProof/>
                <w:webHidden/>
              </w:rPr>
            </w:r>
            <w:r w:rsidR="00E77377">
              <w:rPr>
                <w:noProof/>
                <w:webHidden/>
              </w:rPr>
              <w:fldChar w:fldCharType="separate"/>
            </w:r>
            <w:r w:rsidR="00E77377">
              <w:rPr>
                <w:noProof/>
                <w:webHidden/>
              </w:rPr>
              <w:t>40</w:t>
            </w:r>
            <w:r w:rsidR="00E77377">
              <w:rPr>
                <w:noProof/>
                <w:webHidden/>
              </w:rPr>
              <w:fldChar w:fldCharType="end"/>
            </w:r>
          </w:hyperlink>
        </w:p>
        <w:p w:rsidR="00E77377" w:rsidRDefault="00BE6C5C">
          <w:pPr>
            <w:pStyle w:val="TOC2"/>
            <w:tabs>
              <w:tab w:val="left" w:pos="720"/>
              <w:tab w:val="right" w:leader="dot" w:pos="10070"/>
            </w:tabs>
            <w:rPr>
              <w:rFonts w:asciiTheme="minorHAnsi" w:eastAsiaTheme="minorEastAsia" w:hAnsiTheme="minorHAnsi" w:cstheme="minorBidi"/>
              <w:noProof/>
              <w:sz w:val="22"/>
              <w:szCs w:val="22"/>
            </w:rPr>
          </w:pPr>
          <w:hyperlink w:anchor="_Toc528242876" w:history="1">
            <w:r w:rsidR="00E77377" w:rsidRPr="000D70F6">
              <w:rPr>
                <w:rStyle w:val="Hyperlink"/>
                <w:rFonts w:asciiTheme="majorHAnsi" w:hAnsiTheme="majorHAnsi"/>
                <w:noProof/>
              </w:rPr>
              <w:t>G.</w:t>
            </w:r>
            <w:r w:rsidR="00E77377">
              <w:rPr>
                <w:rFonts w:asciiTheme="minorHAnsi" w:eastAsiaTheme="minorEastAsia" w:hAnsiTheme="minorHAnsi" w:cstheme="minorBidi"/>
                <w:noProof/>
                <w:sz w:val="22"/>
                <w:szCs w:val="22"/>
              </w:rPr>
              <w:tab/>
            </w:r>
            <w:r w:rsidR="00E77377" w:rsidRPr="000D70F6">
              <w:rPr>
                <w:rStyle w:val="Hyperlink"/>
                <w:noProof/>
              </w:rPr>
              <w:t>APPENDIX -</w:t>
            </w:r>
            <w:r w:rsidR="00E77377" w:rsidRPr="000D70F6">
              <w:rPr>
                <w:rStyle w:val="Hyperlink"/>
                <w:rFonts w:asciiTheme="majorHAnsi" w:hAnsiTheme="majorHAnsi"/>
                <w:noProof/>
              </w:rPr>
              <w:t xml:space="preserve"> List of Emergency Numbers</w:t>
            </w:r>
            <w:r w:rsidR="00E77377">
              <w:rPr>
                <w:noProof/>
                <w:webHidden/>
              </w:rPr>
              <w:tab/>
            </w:r>
            <w:r w:rsidR="00E77377">
              <w:rPr>
                <w:noProof/>
                <w:webHidden/>
              </w:rPr>
              <w:fldChar w:fldCharType="begin"/>
            </w:r>
            <w:r w:rsidR="00E77377">
              <w:rPr>
                <w:noProof/>
                <w:webHidden/>
              </w:rPr>
              <w:instrText xml:space="preserve"> PAGEREF _Toc528242876 \h </w:instrText>
            </w:r>
            <w:r w:rsidR="00E77377">
              <w:rPr>
                <w:noProof/>
                <w:webHidden/>
              </w:rPr>
            </w:r>
            <w:r w:rsidR="00E77377">
              <w:rPr>
                <w:noProof/>
                <w:webHidden/>
              </w:rPr>
              <w:fldChar w:fldCharType="separate"/>
            </w:r>
            <w:r w:rsidR="00E77377">
              <w:rPr>
                <w:noProof/>
                <w:webHidden/>
              </w:rPr>
              <w:t>41</w:t>
            </w:r>
            <w:r w:rsidR="00E77377">
              <w:rPr>
                <w:noProof/>
                <w:webHidden/>
              </w:rPr>
              <w:fldChar w:fldCharType="end"/>
            </w:r>
          </w:hyperlink>
        </w:p>
        <w:p w:rsidR="00E77377" w:rsidRDefault="00BE6C5C">
          <w:pPr>
            <w:pStyle w:val="TOC2"/>
            <w:tabs>
              <w:tab w:val="left" w:pos="720"/>
              <w:tab w:val="right" w:leader="dot" w:pos="10070"/>
            </w:tabs>
            <w:rPr>
              <w:rFonts w:asciiTheme="minorHAnsi" w:eastAsiaTheme="minorEastAsia" w:hAnsiTheme="minorHAnsi" w:cstheme="minorBidi"/>
              <w:noProof/>
              <w:sz w:val="22"/>
              <w:szCs w:val="22"/>
            </w:rPr>
          </w:pPr>
          <w:hyperlink w:anchor="_Toc528242877" w:history="1">
            <w:r w:rsidR="00E77377" w:rsidRPr="000D70F6">
              <w:rPr>
                <w:rStyle w:val="Hyperlink"/>
                <w:rFonts w:asciiTheme="majorHAnsi" w:hAnsiTheme="majorHAnsi"/>
                <w:noProof/>
              </w:rPr>
              <w:t>H.</w:t>
            </w:r>
            <w:r w:rsidR="00E77377">
              <w:rPr>
                <w:rFonts w:asciiTheme="minorHAnsi" w:eastAsiaTheme="minorEastAsia" w:hAnsiTheme="minorHAnsi" w:cstheme="minorBidi"/>
                <w:noProof/>
                <w:sz w:val="22"/>
                <w:szCs w:val="22"/>
              </w:rPr>
              <w:tab/>
            </w:r>
            <w:r w:rsidR="00E77377" w:rsidRPr="000D70F6">
              <w:rPr>
                <w:rStyle w:val="Hyperlink"/>
                <w:noProof/>
              </w:rPr>
              <w:t xml:space="preserve">APPENDIX - </w:t>
            </w:r>
            <w:r w:rsidR="00E77377" w:rsidRPr="000D70F6">
              <w:rPr>
                <w:rStyle w:val="Hyperlink"/>
                <w:rFonts w:asciiTheme="majorHAnsi" w:hAnsiTheme="majorHAnsi"/>
                <w:noProof/>
              </w:rPr>
              <w:t>List of Residents with Special Dietary Needs</w:t>
            </w:r>
            <w:r w:rsidR="00E77377">
              <w:rPr>
                <w:noProof/>
                <w:webHidden/>
              </w:rPr>
              <w:tab/>
            </w:r>
            <w:r w:rsidR="00E77377">
              <w:rPr>
                <w:noProof/>
                <w:webHidden/>
              </w:rPr>
              <w:fldChar w:fldCharType="begin"/>
            </w:r>
            <w:r w:rsidR="00E77377">
              <w:rPr>
                <w:noProof/>
                <w:webHidden/>
              </w:rPr>
              <w:instrText xml:space="preserve"> PAGEREF _Toc528242877 \h </w:instrText>
            </w:r>
            <w:r w:rsidR="00E77377">
              <w:rPr>
                <w:noProof/>
                <w:webHidden/>
              </w:rPr>
            </w:r>
            <w:r w:rsidR="00E77377">
              <w:rPr>
                <w:noProof/>
                <w:webHidden/>
              </w:rPr>
              <w:fldChar w:fldCharType="separate"/>
            </w:r>
            <w:r w:rsidR="00E77377">
              <w:rPr>
                <w:noProof/>
                <w:webHidden/>
              </w:rPr>
              <w:t>42</w:t>
            </w:r>
            <w:r w:rsidR="00E77377">
              <w:rPr>
                <w:noProof/>
                <w:webHidden/>
              </w:rPr>
              <w:fldChar w:fldCharType="end"/>
            </w:r>
          </w:hyperlink>
        </w:p>
        <w:p w:rsidR="00E77377" w:rsidRDefault="00BE6C5C">
          <w:pPr>
            <w:pStyle w:val="TOC1"/>
            <w:tabs>
              <w:tab w:val="left" w:pos="880"/>
              <w:tab w:val="right" w:leader="dot" w:pos="10070"/>
            </w:tabs>
            <w:rPr>
              <w:rFonts w:asciiTheme="minorHAnsi" w:eastAsiaTheme="minorEastAsia" w:hAnsiTheme="minorHAnsi" w:cstheme="minorBidi"/>
              <w:b w:val="0"/>
              <w:noProof/>
              <w:sz w:val="22"/>
              <w:szCs w:val="22"/>
            </w:rPr>
          </w:pPr>
          <w:hyperlink w:anchor="_Toc528242878" w:history="1">
            <w:r w:rsidR="00E77377" w:rsidRPr="000D70F6">
              <w:rPr>
                <w:rStyle w:val="Hyperlink"/>
                <w:noProof/>
              </w:rPr>
              <w:t>XIII.</w:t>
            </w:r>
            <w:r w:rsidR="00E77377">
              <w:rPr>
                <w:rFonts w:asciiTheme="minorHAnsi" w:eastAsiaTheme="minorEastAsia" w:hAnsiTheme="minorHAnsi" w:cstheme="minorBidi"/>
                <w:b w:val="0"/>
                <w:noProof/>
                <w:sz w:val="22"/>
                <w:szCs w:val="22"/>
              </w:rPr>
              <w:tab/>
            </w:r>
            <w:r w:rsidR="00E77377" w:rsidRPr="000D70F6">
              <w:rPr>
                <w:rStyle w:val="Hyperlink"/>
                <w:noProof/>
              </w:rPr>
              <w:t>INDEX</w:t>
            </w:r>
            <w:r w:rsidR="00E77377">
              <w:rPr>
                <w:noProof/>
                <w:webHidden/>
              </w:rPr>
              <w:tab/>
            </w:r>
            <w:r w:rsidR="00E77377">
              <w:rPr>
                <w:noProof/>
                <w:webHidden/>
              </w:rPr>
              <w:fldChar w:fldCharType="begin"/>
            </w:r>
            <w:r w:rsidR="00E77377">
              <w:rPr>
                <w:noProof/>
                <w:webHidden/>
              </w:rPr>
              <w:instrText xml:space="preserve"> PAGEREF _Toc528242878 \h </w:instrText>
            </w:r>
            <w:r w:rsidR="00E77377">
              <w:rPr>
                <w:noProof/>
                <w:webHidden/>
              </w:rPr>
            </w:r>
            <w:r w:rsidR="00E77377">
              <w:rPr>
                <w:noProof/>
                <w:webHidden/>
              </w:rPr>
              <w:fldChar w:fldCharType="separate"/>
            </w:r>
            <w:r w:rsidR="00E77377">
              <w:rPr>
                <w:noProof/>
                <w:webHidden/>
              </w:rPr>
              <w:t>43</w:t>
            </w:r>
            <w:r w:rsidR="00E77377">
              <w:rPr>
                <w:noProof/>
                <w:webHidden/>
              </w:rPr>
              <w:fldChar w:fldCharType="end"/>
            </w:r>
          </w:hyperlink>
        </w:p>
        <w:p w:rsidR="00B152EF" w:rsidRDefault="00805FD2">
          <w:r>
            <w:rPr>
              <w:rFonts w:ascii="Times New Roman" w:hAnsi="Times New Roman"/>
              <w:b/>
              <w:sz w:val="28"/>
            </w:rPr>
            <w:fldChar w:fldCharType="end"/>
          </w:r>
        </w:p>
      </w:sdtContent>
    </w:sdt>
    <w:p w:rsidR="00B152EF" w:rsidRDefault="00B152EF">
      <w:pPr>
        <w:rPr>
          <w:rFonts w:asciiTheme="majorHAnsi" w:hAnsiTheme="majorHAnsi"/>
          <w:b/>
          <w:kern w:val="28"/>
          <w:sz w:val="28"/>
          <w:szCs w:val="28"/>
        </w:rPr>
      </w:pPr>
      <w:r>
        <w:rPr>
          <w:rFonts w:asciiTheme="majorHAnsi" w:hAnsiTheme="majorHAnsi"/>
          <w:szCs w:val="28"/>
        </w:rPr>
        <w:br w:type="page"/>
      </w:r>
    </w:p>
    <w:p w:rsidR="00B152EF" w:rsidRDefault="00B152EF" w:rsidP="00B152EF">
      <w:pPr>
        <w:pStyle w:val="Heading1"/>
        <w:numPr>
          <w:ilvl w:val="0"/>
          <w:numId w:val="0"/>
        </w:numPr>
        <w:rPr>
          <w:rFonts w:asciiTheme="majorHAnsi" w:hAnsiTheme="majorHAnsi"/>
          <w:szCs w:val="28"/>
        </w:rPr>
      </w:pPr>
    </w:p>
    <w:p w:rsidR="00507FCA" w:rsidRPr="00FE18EA" w:rsidRDefault="00237F02" w:rsidP="00507FCA">
      <w:pPr>
        <w:pStyle w:val="Heading1"/>
        <w:rPr>
          <w:rFonts w:asciiTheme="majorHAnsi" w:hAnsiTheme="majorHAnsi"/>
          <w:szCs w:val="28"/>
        </w:rPr>
      </w:pPr>
      <w:bookmarkStart w:id="3" w:name="_General_Plan"/>
      <w:bookmarkEnd w:id="3"/>
      <w:r>
        <w:rPr>
          <w:rFonts w:asciiTheme="majorHAnsi" w:hAnsiTheme="majorHAnsi"/>
          <w:szCs w:val="28"/>
        </w:rPr>
        <w:t xml:space="preserve">      </w:t>
      </w:r>
      <w:bookmarkStart w:id="4" w:name="_Toc528242856"/>
      <w:r w:rsidR="00507FCA" w:rsidRPr="00FE18EA">
        <w:rPr>
          <w:rFonts w:asciiTheme="majorHAnsi" w:hAnsiTheme="majorHAnsi"/>
          <w:szCs w:val="28"/>
        </w:rPr>
        <w:t>General Plan</w:t>
      </w:r>
      <w:bookmarkEnd w:id="2"/>
      <w:bookmarkEnd w:id="1"/>
      <w:bookmarkEnd w:id="4"/>
      <w:r w:rsidR="00E14529">
        <w:rPr>
          <w:rFonts w:asciiTheme="majorHAnsi" w:hAnsiTheme="majorHAnsi"/>
          <w:szCs w:val="28"/>
        </w:rPr>
        <w:fldChar w:fldCharType="begin"/>
      </w:r>
      <w:r w:rsidR="00E14529">
        <w:instrText xml:space="preserve"> XE "</w:instrText>
      </w:r>
      <w:r w:rsidR="00E14529" w:rsidRPr="0059132B">
        <w:rPr>
          <w:rFonts w:asciiTheme="majorHAnsi" w:hAnsiTheme="majorHAnsi"/>
          <w:szCs w:val="28"/>
        </w:rPr>
        <w:instrText>General Plan:</w:instrText>
      </w:r>
      <w:r w:rsidR="00E14529" w:rsidRPr="0059132B">
        <w:instrText>Emergency Kit</w:instrText>
      </w:r>
      <w:r w:rsidR="00E14529">
        <w:instrText xml:space="preserve">" \b </w:instrText>
      </w:r>
      <w:r w:rsidR="00E14529">
        <w:rPr>
          <w:rFonts w:asciiTheme="majorHAnsi" w:hAnsiTheme="majorHAnsi"/>
          <w:szCs w:val="28"/>
        </w:rPr>
        <w:fldChar w:fldCharType="end"/>
      </w:r>
      <w:r w:rsidR="00CD3563">
        <w:rPr>
          <w:rFonts w:asciiTheme="majorHAnsi" w:hAnsiTheme="majorHAnsi"/>
          <w:szCs w:val="28"/>
        </w:rPr>
        <w:fldChar w:fldCharType="begin"/>
      </w:r>
      <w:r w:rsidR="00CD3563">
        <w:instrText xml:space="preserve"> XE "</w:instrText>
      </w:r>
      <w:r w:rsidR="00CD3563" w:rsidRPr="00D804E7">
        <w:rPr>
          <w:rFonts w:asciiTheme="majorHAnsi" w:hAnsiTheme="majorHAnsi"/>
          <w:szCs w:val="28"/>
        </w:rPr>
        <w:instrText>General Plan</w:instrText>
      </w:r>
      <w:r w:rsidR="00CD3563">
        <w:instrText xml:space="preserve">" \b </w:instrText>
      </w:r>
      <w:r w:rsidR="00CD3563">
        <w:rPr>
          <w:rFonts w:asciiTheme="majorHAnsi" w:hAnsiTheme="majorHAnsi"/>
          <w:szCs w:val="28"/>
        </w:rPr>
        <w:fldChar w:fldCharType="end"/>
      </w:r>
    </w:p>
    <w:p w:rsidR="00507FCA" w:rsidRPr="00FE18EA" w:rsidRDefault="00507FCA" w:rsidP="00507FCA">
      <w:pPr>
        <w:rPr>
          <w:rFonts w:asciiTheme="majorHAnsi" w:hAnsiTheme="majorHAnsi"/>
          <w:szCs w:val="24"/>
        </w:rPr>
      </w:pPr>
      <w:r w:rsidRPr="00FE18EA">
        <w:rPr>
          <w:rFonts w:asciiTheme="majorHAnsi" w:hAnsiTheme="majorHAnsi"/>
          <w:szCs w:val="24"/>
        </w:rPr>
        <w:t>The Emergency Preparedness Plan (“EPP”) is designed to manage the consequences of a natural disaster or other emergencies that disrupt the ability of Grandview Terrace to provide services</w:t>
      </w:r>
      <w:r w:rsidR="00D844AA" w:rsidRPr="00FE18EA">
        <w:rPr>
          <w:rFonts w:asciiTheme="majorHAnsi" w:hAnsiTheme="majorHAnsi"/>
          <w:szCs w:val="24"/>
        </w:rPr>
        <w:t xml:space="preserve">, security and safety </w:t>
      </w:r>
      <w:r w:rsidRPr="00FE18EA">
        <w:rPr>
          <w:rFonts w:asciiTheme="majorHAnsi" w:hAnsiTheme="majorHAnsi"/>
          <w:szCs w:val="24"/>
        </w:rPr>
        <w:t xml:space="preserve">to our residents.  </w:t>
      </w:r>
      <w:r w:rsidR="008F37CB">
        <w:rPr>
          <w:rFonts w:asciiTheme="majorHAnsi" w:hAnsiTheme="majorHAnsi"/>
          <w:szCs w:val="24"/>
        </w:rPr>
        <w:t>A s</w:t>
      </w:r>
      <w:r w:rsidR="00F37708" w:rsidRPr="00FE18EA">
        <w:rPr>
          <w:rFonts w:asciiTheme="majorHAnsi" w:hAnsiTheme="majorHAnsi"/>
          <w:szCs w:val="24"/>
        </w:rPr>
        <w:t>epara</w:t>
      </w:r>
      <w:r w:rsidR="0022611B" w:rsidRPr="00FE18EA">
        <w:rPr>
          <w:rFonts w:asciiTheme="majorHAnsi" w:hAnsiTheme="majorHAnsi"/>
          <w:szCs w:val="24"/>
        </w:rPr>
        <w:t>te detailed plan is established for GVT H</w:t>
      </w:r>
      <w:r w:rsidR="00F37708" w:rsidRPr="00FE18EA">
        <w:rPr>
          <w:rFonts w:asciiTheme="majorHAnsi" w:hAnsiTheme="majorHAnsi"/>
          <w:szCs w:val="24"/>
        </w:rPr>
        <w:t xml:space="preserve">ealth and Rehab operations. </w:t>
      </w:r>
    </w:p>
    <w:p w:rsidR="00A5666E" w:rsidRPr="00FE18EA" w:rsidRDefault="00A5666E" w:rsidP="00507FCA">
      <w:pPr>
        <w:pStyle w:val="Subtitle"/>
        <w:rPr>
          <w:rFonts w:asciiTheme="majorHAnsi" w:hAnsiTheme="majorHAnsi"/>
          <w:sz w:val="24"/>
          <w:szCs w:val="24"/>
        </w:rPr>
      </w:pPr>
      <w:bookmarkStart w:id="5" w:name="_Toc308603416"/>
      <w:bookmarkStart w:id="6" w:name="_Toc322699879"/>
    </w:p>
    <w:p w:rsidR="00507FCA" w:rsidRPr="00FE18EA" w:rsidRDefault="00647F4E" w:rsidP="00507FCA">
      <w:pPr>
        <w:pStyle w:val="Subtitle"/>
        <w:rPr>
          <w:rFonts w:asciiTheme="majorHAnsi" w:hAnsiTheme="majorHAnsi"/>
          <w:sz w:val="24"/>
          <w:szCs w:val="24"/>
        </w:rPr>
      </w:pPr>
      <w:r w:rsidRPr="00FE18EA">
        <w:rPr>
          <w:rFonts w:asciiTheme="majorHAnsi" w:hAnsiTheme="majorHAnsi"/>
          <w:sz w:val="24"/>
          <w:szCs w:val="24"/>
        </w:rPr>
        <w:t>O</w:t>
      </w:r>
      <w:r w:rsidR="00507FCA" w:rsidRPr="00FE18EA">
        <w:rPr>
          <w:rFonts w:asciiTheme="majorHAnsi" w:hAnsiTheme="majorHAnsi"/>
          <w:sz w:val="24"/>
          <w:szCs w:val="24"/>
        </w:rPr>
        <w:t>bjectives</w:t>
      </w:r>
      <w:bookmarkEnd w:id="5"/>
      <w:bookmarkEnd w:id="6"/>
    </w:p>
    <w:p w:rsidR="00507FCA" w:rsidRPr="00FE18EA" w:rsidRDefault="00507FCA" w:rsidP="00507FCA">
      <w:pPr>
        <w:pStyle w:val="ListParagraph"/>
        <w:numPr>
          <w:ilvl w:val="0"/>
          <w:numId w:val="2"/>
        </w:numPr>
        <w:rPr>
          <w:rFonts w:asciiTheme="majorHAnsi" w:hAnsiTheme="majorHAnsi"/>
          <w:szCs w:val="24"/>
        </w:rPr>
      </w:pPr>
      <w:r w:rsidRPr="00FE18EA">
        <w:rPr>
          <w:rFonts w:asciiTheme="majorHAnsi" w:hAnsiTheme="majorHAnsi"/>
          <w:szCs w:val="24"/>
        </w:rPr>
        <w:t>Information on how each department will implement specific procedures in response to environmental or manmade events.</w:t>
      </w:r>
    </w:p>
    <w:p w:rsidR="00507FCA" w:rsidRPr="00FE18EA" w:rsidRDefault="00507FCA" w:rsidP="00507FCA">
      <w:pPr>
        <w:pStyle w:val="ListParagraph"/>
        <w:numPr>
          <w:ilvl w:val="0"/>
          <w:numId w:val="2"/>
        </w:numPr>
        <w:rPr>
          <w:rFonts w:asciiTheme="majorHAnsi" w:hAnsiTheme="majorHAnsi"/>
          <w:szCs w:val="24"/>
        </w:rPr>
      </w:pPr>
      <w:r w:rsidRPr="00FE18EA">
        <w:rPr>
          <w:rFonts w:asciiTheme="majorHAnsi" w:hAnsiTheme="majorHAnsi"/>
          <w:szCs w:val="24"/>
        </w:rPr>
        <w:t>Provisions for the management of space, supplies, communication</w:t>
      </w:r>
      <w:r w:rsidR="00D844AA" w:rsidRPr="00FE18EA">
        <w:rPr>
          <w:rFonts w:asciiTheme="majorHAnsi" w:hAnsiTheme="majorHAnsi"/>
          <w:szCs w:val="24"/>
        </w:rPr>
        <w:t xml:space="preserve">, safety </w:t>
      </w:r>
      <w:r w:rsidRPr="00FE18EA">
        <w:rPr>
          <w:rFonts w:asciiTheme="majorHAnsi" w:hAnsiTheme="majorHAnsi"/>
          <w:szCs w:val="24"/>
        </w:rPr>
        <w:t>and security.</w:t>
      </w:r>
    </w:p>
    <w:p w:rsidR="00507FCA" w:rsidRPr="00FE18EA" w:rsidRDefault="00507FCA" w:rsidP="00507FCA">
      <w:pPr>
        <w:pStyle w:val="ListParagraph"/>
        <w:numPr>
          <w:ilvl w:val="0"/>
          <w:numId w:val="2"/>
        </w:numPr>
        <w:rPr>
          <w:rFonts w:asciiTheme="majorHAnsi" w:hAnsiTheme="majorHAnsi"/>
          <w:szCs w:val="24"/>
        </w:rPr>
      </w:pPr>
      <w:r w:rsidRPr="00FE18EA">
        <w:rPr>
          <w:rFonts w:asciiTheme="majorHAnsi" w:hAnsiTheme="majorHAnsi"/>
          <w:szCs w:val="24"/>
        </w:rPr>
        <w:t>Provisions for the management of staff and residents, including the distribution and assignment of responsibilities and functions.</w:t>
      </w:r>
    </w:p>
    <w:p w:rsidR="00507FCA" w:rsidRPr="00FE18EA" w:rsidRDefault="00507FCA" w:rsidP="00507FCA">
      <w:pPr>
        <w:pStyle w:val="ListParagraph"/>
        <w:numPr>
          <w:ilvl w:val="0"/>
          <w:numId w:val="2"/>
        </w:numPr>
        <w:rPr>
          <w:rFonts w:asciiTheme="majorHAnsi" w:hAnsiTheme="majorHAnsi"/>
          <w:szCs w:val="24"/>
        </w:rPr>
      </w:pPr>
      <w:r w:rsidRPr="00FE18EA">
        <w:rPr>
          <w:rFonts w:asciiTheme="majorHAnsi" w:hAnsiTheme="majorHAnsi"/>
          <w:szCs w:val="24"/>
        </w:rPr>
        <w:t>Provisions for the management of residents, including the scheduling of minimum service and control of information.</w:t>
      </w:r>
    </w:p>
    <w:p w:rsidR="00A5666E" w:rsidRPr="00FE18EA" w:rsidRDefault="00A5666E" w:rsidP="00074C24">
      <w:pPr>
        <w:pStyle w:val="Subtitle"/>
        <w:rPr>
          <w:rFonts w:asciiTheme="majorHAnsi" w:hAnsiTheme="majorHAnsi"/>
          <w:sz w:val="24"/>
          <w:szCs w:val="24"/>
        </w:rPr>
      </w:pPr>
    </w:p>
    <w:p w:rsidR="00074C24" w:rsidRPr="00FE18EA" w:rsidRDefault="00647F4E" w:rsidP="00074C24">
      <w:pPr>
        <w:pStyle w:val="Subtitle"/>
        <w:rPr>
          <w:rFonts w:asciiTheme="majorHAnsi" w:hAnsiTheme="majorHAnsi"/>
          <w:sz w:val="24"/>
          <w:szCs w:val="24"/>
        </w:rPr>
      </w:pPr>
      <w:r w:rsidRPr="00FE18EA">
        <w:rPr>
          <w:rFonts w:asciiTheme="majorHAnsi" w:hAnsiTheme="majorHAnsi"/>
          <w:sz w:val="24"/>
          <w:szCs w:val="24"/>
        </w:rPr>
        <w:t>The M</w:t>
      </w:r>
      <w:r w:rsidR="002620B9">
        <w:rPr>
          <w:rFonts w:asciiTheme="majorHAnsi" w:hAnsiTheme="majorHAnsi"/>
          <w:sz w:val="24"/>
          <w:szCs w:val="24"/>
        </w:rPr>
        <w:t>anagement S</w:t>
      </w:r>
      <w:r w:rsidR="00074C24" w:rsidRPr="00FE18EA">
        <w:rPr>
          <w:rFonts w:asciiTheme="majorHAnsi" w:hAnsiTheme="majorHAnsi"/>
          <w:sz w:val="24"/>
          <w:szCs w:val="24"/>
        </w:rPr>
        <w:t>taff</w:t>
      </w:r>
    </w:p>
    <w:p w:rsidR="00074C24" w:rsidRPr="00FE18EA" w:rsidRDefault="00074C24" w:rsidP="00FD0D8A">
      <w:pPr>
        <w:pStyle w:val="ListParagraph"/>
        <w:numPr>
          <w:ilvl w:val="0"/>
          <w:numId w:val="5"/>
        </w:numPr>
        <w:rPr>
          <w:rFonts w:asciiTheme="majorHAnsi" w:hAnsiTheme="majorHAnsi"/>
          <w:szCs w:val="24"/>
        </w:rPr>
      </w:pPr>
      <w:r w:rsidRPr="00FE18EA">
        <w:rPr>
          <w:rFonts w:asciiTheme="majorHAnsi" w:hAnsiTheme="majorHAnsi"/>
          <w:szCs w:val="24"/>
        </w:rPr>
        <w:t xml:space="preserve">Executive Director and </w:t>
      </w:r>
      <w:r w:rsidR="00622D79">
        <w:rPr>
          <w:rFonts w:asciiTheme="majorHAnsi" w:hAnsiTheme="majorHAnsi"/>
          <w:szCs w:val="24"/>
        </w:rPr>
        <w:t>A</w:t>
      </w:r>
      <w:r w:rsidRPr="00FE18EA">
        <w:rPr>
          <w:rFonts w:asciiTheme="majorHAnsi" w:hAnsiTheme="majorHAnsi"/>
          <w:szCs w:val="24"/>
        </w:rPr>
        <w:t>dministrative staff</w:t>
      </w:r>
      <w:r w:rsidR="00007984">
        <w:rPr>
          <w:rFonts w:asciiTheme="majorHAnsi" w:hAnsiTheme="majorHAnsi"/>
          <w:szCs w:val="24"/>
        </w:rPr>
        <w:t xml:space="preserve"> to include Business Office Manager and Human Resources</w:t>
      </w:r>
      <w:r w:rsidR="00211BCB">
        <w:rPr>
          <w:rFonts w:asciiTheme="majorHAnsi" w:hAnsiTheme="majorHAnsi"/>
          <w:szCs w:val="24"/>
        </w:rPr>
        <w:t xml:space="preserve">  </w:t>
      </w:r>
    </w:p>
    <w:p w:rsidR="00074C24" w:rsidRPr="00FE18EA" w:rsidRDefault="00074C24" w:rsidP="00FD0D8A">
      <w:pPr>
        <w:pStyle w:val="ListParagraph"/>
        <w:numPr>
          <w:ilvl w:val="0"/>
          <w:numId w:val="5"/>
        </w:numPr>
        <w:rPr>
          <w:rFonts w:asciiTheme="majorHAnsi" w:hAnsiTheme="majorHAnsi"/>
          <w:szCs w:val="24"/>
        </w:rPr>
      </w:pPr>
      <w:r w:rsidRPr="00FE18EA">
        <w:rPr>
          <w:rFonts w:asciiTheme="majorHAnsi" w:hAnsiTheme="majorHAnsi"/>
          <w:szCs w:val="24"/>
        </w:rPr>
        <w:t>Administrator</w:t>
      </w:r>
    </w:p>
    <w:p w:rsidR="00074C24" w:rsidRDefault="00074C24" w:rsidP="00FD0D8A">
      <w:pPr>
        <w:pStyle w:val="ListParagraph"/>
        <w:numPr>
          <w:ilvl w:val="0"/>
          <w:numId w:val="5"/>
        </w:numPr>
        <w:rPr>
          <w:rFonts w:asciiTheme="majorHAnsi" w:hAnsiTheme="majorHAnsi"/>
          <w:szCs w:val="24"/>
        </w:rPr>
      </w:pPr>
      <w:r w:rsidRPr="00FE18EA">
        <w:rPr>
          <w:rFonts w:asciiTheme="majorHAnsi" w:hAnsiTheme="majorHAnsi"/>
          <w:szCs w:val="24"/>
        </w:rPr>
        <w:t>Director of Nursing</w:t>
      </w:r>
    </w:p>
    <w:p w:rsidR="00084DF2" w:rsidRPr="00084DF2" w:rsidRDefault="00084DF2" w:rsidP="00084DF2">
      <w:pPr>
        <w:pStyle w:val="ListParagraph"/>
        <w:numPr>
          <w:ilvl w:val="0"/>
          <w:numId w:val="5"/>
        </w:numPr>
        <w:rPr>
          <w:rFonts w:asciiTheme="majorHAnsi" w:hAnsiTheme="majorHAnsi"/>
          <w:szCs w:val="24"/>
        </w:rPr>
      </w:pPr>
      <w:r w:rsidRPr="00084DF2">
        <w:rPr>
          <w:rFonts w:asciiTheme="majorHAnsi" w:hAnsiTheme="majorHAnsi"/>
          <w:szCs w:val="24"/>
        </w:rPr>
        <w:t xml:space="preserve">Business Office Manager </w:t>
      </w:r>
    </w:p>
    <w:p w:rsidR="00074C24" w:rsidRDefault="00720F9B" w:rsidP="00FD0D8A">
      <w:pPr>
        <w:pStyle w:val="ListParagraph"/>
        <w:numPr>
          <w:ilvl w:val="0"/>
          <w:numId w:val="5"/>
        </w:numPr>
        <w:rPr>
          <w:rFonts w:asciiTheme="majorHAnsi" w:hAnsiTheme="majorHAnsi"/>
          <w:szCs w:val="24"/>
        </w:rPr>
      </w:pPr>
      <w:r w:rsidRPr="00FE18EA">
        <w:rPr>
          <w:rFonts w:asciiTheme="majorHAnsi" w:hAnsiTheme="majorHAnsi"/>
          <w:szCs w:val="24"/>
        </w:rPr>
        <w:t xml:space="preserve">Director of </w:t>
      </w:r>
      <w:r w:rsidR="00074C24" w:rsidRPr="00FE18EA">
        <w:rPr>
          <w:rFonts w:asciiTheme="majorHAnsi" w:hAnsiTheme="majorHAnsi"/>
          <w:szCs w:val="24"/>
        </w:rPr>
        <w:t>Dining Services</w:t>
      </w:r>
    </w:p>
    <w:p w:rsidR="00C10085" w:rsidRDefault="00C10085" w:rsidP="00C10085">
      <w:pPr>
        <w:pStyle w:val="ListParagraph"/>
        <w:numPr>
          <w:ilvl w:val="0"/>
          <w:numId w:val="5"/>
        </w:numPr>
        <w:rPr>
          <w:rFonts w:asciiTheme="majorHAnsi" w:hAnsiTheme="majorHAnsi"/>
          <w:szCs w:val="24"/>
        </w:rPr>
      </w:pPr>
      <w:r w:rsidRPr="00C10085">
        <w:rPr>
          <w:rFonts w:asciiTheme="majorHAnsi" w:hAnsiTheme="majorHAnsi"/>
          <w:szCs w:val="24"/>
        </w:rPr>
        <w:t>Director of Customer Service</w:t>
      </w:r>
    </w:p>
    <w:p w:rsidR="00084DF2" w:rsidRDefault="00084DF2" w:rsidP="00084DF2">
      <w:pPr>
        <w:pStyle w:val="ListParagraph"/>
        <w:numPr>
          <w:ilvl w:val="0"/>
          <w:numId w:val="5"/>
        </w:numPr>
        <w:rPr>
          <w:rFonts w:asciiTheme="majorHAnsi" w:hAnsiTheme="majorHAnsi"/>
          <w:szCs w:val="24"/>
        </w:rPr>
      </w:pPr>
      <w:r w:rsidRPr="00084DF2">
        <w:rPr>
          <w:rFonts w:asciiTheme="majorHAnsi" w:hAnsiTheme="majorHAnsi"/>
          <w:szCs w:val="24"/>
        </w:rPr>
        <w:t>Director of Resident Services</w:t>
      </w:r>
    </w:p>
    <w:p w:rsidR="00CF64BF" w:rsidRDefault="00CF64BF" w:rsidP="00FD0D8A">
      <w:pPr>
        <w:pStyle w:val="ListParagraph"/>
        <w:numPr>
          <w:ilvl w:val="0"/>
          <w:numId w:val="5"/>
        </w:numPr>
        <w:rPr>
          <w:rFonts w:asciiTheme="majorHAnsi" w:hAnsiTheme="majorHAnsi"/>
          <w:szCs w:val="24"/>
        </w:rPr>
      </w:pPr>
      <w:r>
        <w:rPr>
          <w:rFonts w:asciiTheme="majorHAnsi" w:hAnsiTheme="majorHAnsi"/>
          <w:szCs w:val="24"/>
        </w:rPr>
        <w:t>Human Resources Representative</w:t>
      </w:r>
    </w:p>
    <w:p w:rsidR="00074C24" w:rsidRPr="00FE18EA" w:rsidRDefault="00720F9B" w:rsidP="00FD0D8A">
      <w:pPr>
        <w:pStyle w:val="ListParagraph"/>
        <w:numPr>
          <w:ilvl w:val="0"/>
          <w:numId w:val="5"/>
        </w:numPr>
        <w:rPr>
          <w:rFonts w:asciiTheme="majorHAnsi" w:hAnsiTheme="majorHAnsi"/>
          <w:szCs w:val="24"/>
        </w:rPr>
      </w:pPr>
      <w:r w:rsidRPr="00FE18EA">
        <w:rPr>
          <w:rFonts w:asciiTheme="majorHAnsi" w:hAnsiTheme="majorHAnsi"/>
          <w:szCs w:val="24"/>
        </w:rPr>
        <w:t xml:space="preserve">Director of </w:t>
      </w:r>
      <w:r w:rsidR="00074C24" w:rsidRPr="00FE18EA">
        <w:rPr>
          <w:rFonts w:asciiTheme="majorHAnsi" w:hAnsiTheme="majorHAnsi"/>
          <w:szCs w:val="24"/>
        </w:rPr>
        <w:t>Environmental Services</w:t>
      </w:r>
    </w:p>
    <w:p w:rsidR="00622D79" w:rsidRPr="00FE18EA" w:rsidRDefault="00622D79" w:rsidP="00FD0D8A">
      <w:pPr>
        <w:pStyle w:val="ListParagraph"/>
        <w:numPr>
          <w:ilvl w:val="0"/>
          <w:numId w:val="5"/>
        </w:numPr>
        <w:rPr>
          <w:rFonts w:asciiTheme="majorHAnsi" w:hAnsiTheme="majorHAnsi"/>
          <w:szCs w:val="24"/>
        </w:rPr>
      </w:pPr>
      <w:r>
        <w:rPr>
          <w:rFonts w:asciiTheme="majorHAnsi" w:hAnsiTheme="majorHAnsi"/>
          <w:szCs w:val="24"/>
        </w:rPr>
        <w:t>Director of Information Technology (as applicable)</w:t>
      </w:r>
    </w:p>
    <w:p w:rsidR="00A5666E" w:rsidRPr="00FE18EA" w:rsidRDefault="00A5666E" w:rsidP="00507FCA">
      <w:pPr>
        <w:pStyle w:val="Subtitle"/>
        <w:rPr>
          <w:rFonts w:asciiTheme="majorHAnsi" w:hAnsiTheme="majorHAnsi"/>
          <w:sz w:val="24"/>
          <w:szCs w:val="24"/>
        </w:rPr>
      </w:pPr>
      <w:bookmarkStart w:id="7" w:name="_Toc308603417"/>
      <w:bookmarkStart w:id="8" w:name="_Toc322699880"/>
    </w:p>
    <w:p w:rsidR="00507FCA" w:rsidRPr="00FE18EA" w:rsidRDefault="00507FCA" w:rsidP="00507FCA">
      <w:pPr>
        <w:pStyle w:val="Subtitle"/>
        <w:rPr>
          <w:rFonts w:asciiTheme="majorHAnsi" w:hAnsiTheme="majorHAnsi"/>
          <w:sz w:val="24"/>
          <w:szCs w:val="24"/>
        </w:rPr>
      </w:pPr>
      <w:r w:rsidRPr="00FE18EA">
        <w:rPr>
          <w:rFonts w:asciiTheme="majorHAnsi" w:hAnsiTheme="majorHAnsi"/>
          <w:sz w:val="24"/>
          <w:szCs w:val="24"/>
        </w:rPr>
        <w:t>Procedure</w:t>
      </w:r>
      <w:bookmarkEnd w:id="7"/>
      <w:bookmarkEnd w:id="8"/>
    </w:p>
    <w:p w:rsidR="00507FCA" w:rsidRPr="00FE18EA" w:rsidRDefault="00507FCA" w:rsidP="00507FCA">
      <w:pPr>
        <w:rPr>
          <w:rFonts w:asciiTheme="majorHAnsi" w:hAnsiTheme="majorHAnsi"/>
          <w:szCs w:val="24"/>
        </w:rPr>
      </w:pPr>
      <w:r w:rsidRPr="00FE18EA">
        <w:rPr>
          <w:rFonts w:asciiTheme="majorHAnsi" w:hAnsiTheme="majorHAnsi"/>
          <w:szCs w:val="24"/>
        </w:rPr>
        <w:t>The actions involved in an internal or external emergency may include:</w:t>
      </w:r>
    </w:p>
    <w:p w:rsidR="00507FCA" w:rsidRPr="00FE18EA" w:rsidRDefault="00507FCA" w:rsidP="00507FCA">
      <w:pPr>
        <w:pStyle w:val="ListParagraph"/>
        <w:numPr>
          <w:ilvl w:val="0"/>
          <w:numId w:val="3"/>
        </w:numPr>
        <w:rPr>
          <w:rFonts w:asciiTheme="majorHAnsi" w:hAnsiTheme="majorHAnsi"/>
          <w:szCs w:val="24"/>
        </w:rPr>
      </w:pPr>
      <w:r w:rsidRPr="00FE18EA">
        <w:rPr>
          <w:rFonts w:asciiTheme="majorHAnsi" w:hAnsiTheme="majorHAnsi"/>
          <w:szCs w:val="24"/>
        </w:rPr>
        <w:t>Protection and continued services for residents.</w:t>
      </w:r>
    </w:p>
    <w:p w:rsidR="00507FCA" w:rsidRPr="00FE18EA" w:rsidRDefault="00507FCA" w:rsidP="00507FCA">
      <w:pPr>
        <w:pStyle w:val="ListParagraph"/>
        <w:numPr>
          <w:ilvl w:val="0"/>
          <w:numId w:val="3"/>
        </w:numPr>
        <w:rPr>
          <w:rFonts w:asciiTheme="majorHAnsi" w:hAnsiTheme="majorHAnsi"/>
          <w:szCs w:val="24"/>
        </w:rPr>
      </w:pPr>
      <w:r w:rsidRPr="00FE18EA">
        <w:rPr>
          <w:rFonts w:asciiTheme="majorHAnsi" w:hAnsiTheme="majorHAnsi"/>
          <w:szCs w:val="24"/>
        </w:rPr>
        <w:t>Suspension of some or all normal Grandview Terrace operations.</w:t>
      </w:r>
    </w:p>
    <w:p w:rsidR="00507FCA" w:rsidRPr="00FE18EA" w:rsidRDefault="00507FCA" w:rsidP="00507FCA">
      <w:pPr>
        <w:pStyle w:val="ListParagraph"/>
        <w:numPr>
          <w:ilvl w:val="0"/>
          <w:numId w:val="3"/>
        </w:numPr>
        <w:rPr>
          <w:rFonts w:asciiTheme="majorHAnsi" w:hAnsiTheme="majorHAnsi"/>
          <w:szCs w:val="24"/>
        </w:rPr>
      </w:pPr>
      <w:r w:rsidRPr="00FE18EA">
        <w:rPr>
          <w:rFonts w:asciiTheme="majorHAnsi" w:hAnsiTheme="majorHAnsi"/>
          <w:szCs w:val="24"/>
        </w:rPr>
        <w:t>Modification of services to Grandview Terrace residents.</w:t>
      </w:r>
    </w:p>
    <w:p w:rsidR="00A5666E" w:rsidRPr="00FE18EA" w:rsidRDefault="00A5666E" w:rsidP="00507FCA">
      <w:pPr>
        <w:pStyle w:val="Subtitle"/>
        <w:rPr>
          <w:rFonts w:asciiTheme="majorHAnsi" w:hAnsiTheme="majorHAnsi"/>
          <w:sz w:val="24"/>
          <w:szCs w:val="24"/>
        </w:rPr>
      </w:pPr>
      <w:bookmarkStart w:id="9" w:name="_Toc308603418"/>
      <w:bookmarkStart w:id="10" w:name="_Toc322699881"/>
    </w:p>
    <w:p w:rsidR="00507FCA" w:rsidRPr="00FE18EA" w:rsidRDefault="00507FCA" w:rsidP="00507FCA">
      <w:pPr>
        <w:pStyle w:val="Subtitle"/>
        <w:rPr>
          <w:rFonts w:asciiTheme="majorHAnsi" w:hAnsiTheme="majorHAnsi"/>
          <w:sz w:val="24"/>
          <w:szCs w:val="24"/>
        </w:rPr>
      </w:pPr>
      <w:r w:rsidRPr="00FE18EA">
        <w:rPr>
          <w:rFonts w:asciiTheme="majorHAnsi" w:hAnsiTheme="majorHAnsi"/>
          <w:sz w:val="24"/>
          <w:szCs w:val="24"/>
        </w:rPr>
        <w:t>Plan</w:t>
      </w:r>
      <w:bookmarkEnd w:id="9"/>
      <w:bookmarkEnd w:id="10"/>
    </w:p>
    <w:p w:rsidR="00507FCA" w:rsidRPr="00FE18EA" w:rsidRDefault="00507FCA" w:rsidP="00507FCA">
      <w:pPr>
        <w:pStyle w:val="ListParagraph"/>
        <w:numPr>
          <w:ilvl w:val="0"/>
          <w:numId w:val="4"/>
        </w:numPr>
        <w:rPr>
          <w:rFonts w:asciiTheme="majorHAnsi" w:hAnsiTheme="majorHAnsi"/>
          <w:szCs w:val="24"/>
        </w:rPr>
      </w:pPr>
      <w:r w:rsidRPr="00FE18EA">
        <w:rPr>
          <w:rFonts w:asciiTheme="majorHAnsi" w:hAnsiTheme="majorHAnsi"/>
          <w:szCs w:val="24"/>
        </w:rPr>
        <w:t>Command Post/Communication</w:t>
      </w:r>
    </w:p>
    <w:p w:rsidR="00507FCA" w:rsidRPr="00FE18EA" w:rsidRDefault="00507FCA" w:rsidP="008E21DB">
      <w:pPr>
        <w:pStyle w:val="ListParagraph"/>
        <w:numPr>
          <w:ilvl w:val="0"/>
          <w:numId w:val="4"/>
        </w:numPr>
        <w:rPr>
          <w:rFonts w:asciiTheme="majorHAnsi" w:hAnsiTheme="majorHAnsi"/>
          <w:szCs w:val="24"/>
        </w:rPr>
      </w:pPr>
      <w:r w:rsidRPr="00FE18EA">
        <w:rPr>
          <w:rFonts w:asciiTheme="majorHAnsi" w:hAnsiTheme="majorHAnsi"/>
          <w:szCs w:val="24"/>
        </w:rPr>
        <w:t>Water</w:t>
      </w:r>
      <w:r w:rsidR="00C81140">
        <w:rPr>
          <w:rFonts w:asciiTheme="majorHAnsi" w:hAnsiTheme="majorHAnsi"/>
          <w:szCs w:val="24"/>
        </w:rPr>
        <w:t>/</w:t>
      </w:r>
      <w:r w:rsidRPr="00FE18EA">
        <w:rPr>
          <w:rFonts w:asciiTheme="majorHAnsi" w:hAnsiTheme="majorHAnsi"/>
          <w:szCs w:val="24"/>
        </w:rPr>
        <w:t>Food</w:t>
      </w:r>
    </w:p>
    <w:p w:rsidR="00507FCA" w:rsidRPr="00FE18EA" w:rsidRDefault="00507FCA" w:rsidP="00507FCA">
      <w:pPr>
        <w:pStyle w:val="ListParagraph"/>
        <w:numPr>
          <w:ilvl w:val="0"/>
          <w:numId w:val="4"/>
        </w:numPr>
        <w:rPr>
          <w:rFonts w:asciiTheme="majorHAnsi" w:hAnsiTheme="majorHAnsi"/>
          <w:szCs w:val="24"/>
        </w:rPr>
      </w:pPr>
      <w:r w:rsidRPr="00FE18EA">
        <w:rPr>
          <w:rFonts w:asciiTheme="majorHAnsi" w:hAnsiTheme="majorHAnsi"/>
          <w:szCs w:val="24"/>
        </w:rPr>
        <w:t>Power</w:t>
      </w:r>
    </w:p>
    <w:p w:rsidR="00507FCA" w:rsidRPr="00FE18EA" w:rsidRDefault="00507FCA" w:rsidP="00507FCA">
      <w:pPr>
        <w:pStyle w:val="ListParagraph"/>
        <w:numPr>
          <w:ilvl w:val="0"/>
          <w:numId w:val="4"/>
        </w:numPr>
        <w:rPr>
          <w:rFonts w:asciiTheme="majorHAnsi" w:hAnsiTheme="majorHAnsi"/>
          <w:szCs w:val="24"/>
        </w:rPr>
      </w:pPr>
      <w:r w:rsidRPr="00FE18EA">
        <w:rPr>
          <w:rFonts w:asciiTheme="majorHAnsi" w:hAnsiTheme="majorHAnsi"/>
          <w:szCs w:val="24"/>
        </w:rPr>
        <w:t>Waste Management</w:t>
      </w:r>
    </w:p>
    <w:p w:rsidR="00507FCA" w:rsidRPr="00FE18EA" w:rsidRDefault="00BE6C5C" w:rsidP="00507FCA">
      <w:pPr>
        <w:pStyle w:val="ListParagraph"/>
        <w:numPr>
          <w:ilvl w:val="0"/>
          <w:numId w:val="4"/>
        </w:numPr>
        <w:rPr>
          <w:rFonts w:asciiTheme="majorHAnsi" w:hAnsiTheme="majorHAnsi"/>
          <w:szCs w:val="24"/>
        </w:rPr>
      </w:pPr>
      <w:hyperlink w:anchor="ContactAgencies" w:history="1">
        <w:r w:rsidR="00507FCA" w:rsidRPr="00B01CCC">
          <w:rPr>
            <w:rStyle w:val="Hyperlink"/>
            <w:rFonts w:asciiTheme="majorHAnsi" w:hAnsiTheme="majorHAnsi"/>
            <w:szCs w:val="24"/>
          </w:rPr>
          <w:t>Contact Agencies</w:t>
        </w:r>
      </w:hyperlink>
    </w:p>
    <w:p w:rsidR="006437B1" w:rsidRPr="00FE18EA" w:rsidRDefault="00BE6C5C" w:rsidP="00507FCA">
      <w:pPr>
        <w:pStyle w:val="ListParagraph"/>
        <w:numPr>
          <w:ilvl w:val="0"/>
          <w:numId w:val="4"/>
        </w:numPr>
        <w:rPr>
          <w:rFonts w:asciiTheme="majorHAnsi" w:hAnsiTheme="majorHAnsi"/>
          <w:szCs w:val="24"/>
        </w:rPr>
      </w:pPr>
      <w:hyperlink w:anchor="EmergencyKitChecklist" w:history="1">
        <w:r w:rsidR="00B17E17" w:rsidRPr="00B01CCC">
          <w:rPr>
            <w:rStyle w:val="Hyperlink"/>
            <w:rFonts w:asciiTheme="majorHAnsi" w:hAnsiTheme="majorHAnsi"/>
            <w:szCs w:val="24"/>
          </w:rPr>
          <w:t>Emergency K</w:t>
        </w:r>
        <w:r w:rsidR="002620B9" w:rsidRPr="00B01CCC">
          <w:rPr>
            <w:rStyle w:val="Hyperlink"/>
            <w:rFonts w:asciiTheme="majorHAnsi" w:hAnsiTheme="majorHAnsi"/>
            <w:szCs w:val="24"/>
          </w:rPr>
          <w:t>it C</w:t>
        </w:r>
        <w:r w:rsidR="006437B1" w:rsidRPr="00B01CCC">
          <w:rPr>
            <w:rStyle w:val="Hyperlink"/>
            <w:rFonts w:asciiTheme="majorHAnsi" w:hAnsiTheme="majorHAnsi"/>
            <w:szCs w:val="24"/>
          </w:rPr>
          <w:t>hecklist</w:t>
        </w:r>
      </w:hyperlink>
    </w:p>
    <w:p w:rsidR="00507FCA" w:rsidRPr="00FE18EA" w:rsidRDefault="00507FCA" w:rsidP="00507FCA">
      <w:pPr>
        <w:pStyle w:val="ListParagraph"/>
        <w:numPr>
          <w:ilvl w:val="0"/>
          <w:numId w:val="4"/>
        </w:numPr>
        <w:rPr>
          <w:rFonts w:asciiTheme="majorHAnsi" w:hAnsiTheme="majorHAnsi"/>
          <w:szCs w:val="24"/>
        </w:rPr>
      </w:pPr>
      <w:r w:rsidRPr="00FE18EA">
        <w:rPr>
          <w:rFonts w:asciiTheme="majorHAnsi" w:hAnsiTheme="majorHAnsi"/>
          <w:szCs w:val="24"/>
        </w:rPr>
        <w:t>Committee Members</w:t>
      </w:r>
    </w:p>
    <w:p w:rsidR="00507FCA" w:rsidRPr="00FE18EA" w:rsidRDefault="00507FCA" w:rsidP="00507FCA">
      <w:pPr>
        <w:pStyle w:val="ListParagraph"/>
        <w:numPr>
          <w:ilvl w:val="0"/>
          <w:numId w:val="4"/>
        </w:numPr>
        <w:rPr>
          <w:rFonts w:asciiTheme="majorHAnsi" w:hAnsiTheme="majorHAnsi"/>
          <w:szCs w:val="24"/>
        </w:rPr>
      </w:pPr>
      <w:r w:rsidRPr="00FE18EA">
        <w:rPr>
          <w:rFonts w:asciiTheme="majorHAnsi" w:hAnsiTheme="majorHAnsi"/>
          <w:szCs w:val="24"/>
        </w:rPr>
        <w:lastRenderedPageBreak/>
        <w:t>Critical Staff</w:t>
      </w:r>
      <w:r w:rsidR="00D844AA" w:rsidRPr="00FE18EA">
        <w:rPr>
          <w:rFonts w:asciiTheme="majorHAnsi" w:hAnsiTheme="majorHAnsi"/>
          <w:szCs w:val="24"/>
        </w:rPr>
        <w:t>/</w:t>
      </w:r>
      <w:r w:rsidR="00C81140">
        <w:rPr>
          <w:rFonts w:asciiTheme="majorHAnsi" w:hAnsiTheme="majorHAnsi"/>
          <w:szCs w:val="24"/>
        </w:rPr>
        <w:t>S</w:t>
      </w:r>
      <w:r w:rsidR="00D844AA" w:rsidRPr="00FE18EA">
        <w:rPr>
          <w:rFonts w:asciiTheme="majorHAnsi" w:hAnsiTheme="majorHAnsi"/>
          <w:szCs w:val="24"/>
        </w:rPr>
        <w:t>taffing</w:t>
      </w:r>
    </w:p>
    <w:p w:rsidR="006437B1" w:rsidRPr="00FE18EA" w:rsidRDefault="006437B1" w:rsidP="00507FCA">
      <w:pPr>
        <w:pStyle w:val="ListParagraph"/>
        <w:numPr>
          <w:ilvl w:val="0"/>
          <w:numId w:val="4"/>
        </w:numPr>
        <w:rPr>
          <w:rFonts w:asciiTheme="majorHAnsi" w:hAnsiTheme="majorHAnsi"/>
          <w:szCs w:val="24"/>
        </w:rPr>
      </w:pPr>
      <w:r w:rsidRPr="00FE18EA">
        <w:rPr>
          <w:rFonts w:asciiTheme="majorHAnsi" w:hAnsiTheme="majorHAnsi"/>
          <w:szCs w:val="24"/>
        </w:rPr>
        <w:t xml:space="preserve">Responding to various emergency natural/unexpected disasters </w:t>
      </w:r>
      <w:r w:rsidR="00647F4E" w:rsidRPr="00FE18EA">
        <w:rPr>
          <w:rFonts w:asciiTheme="majorHAnsi" w:hAnsiTheme="majorHAnsi"/>
          <w:szCs w:val="24"/>
        </w:rPr>
        <w:t>including evacuation plan</w:t>
      </w:r>
    </w:p>
    <w:p w:rsidR="00F844D6" w:rsidRPr="00FE18EA" w:rsidRDefault="002620B9" w:rsidP="00507FCA">
      <w:pPr>
        <w:pStyle w:val="ListParagraph"/>
        <w:numPr>
          <w:ilvl w:val="0"/>
          <w:numId w:val="4"/>
        </w:numPr>
        <w:rPr>
          <w:rFonts w:asciiTheme="majorHAnsi" w:hAnsiTheme="majorHAnsi"/>
          <w:szCs w:val="24"/>
        </w:rPr>
      </w:pPr>
      <w:r>
        <w:rPr>
          <w:rFonts w:asciiTheme="majorHAnsi" w:hAnsiTheme="majorHAnsi"/>
          <w:szCs w:val="24"/>
        </w:rPr>
        <w:t>Educational R</w:t>
      </w:r>
      <w:r w:rsidR="00F844D6" w:rsidRPr="00FE18EA">
        <w:rPr>
          <w:rFonts w:asciiTheme="majorHAnsi" w:hAnsiTheme="majorHAnsi"/>
          <w:szCs w:val="24"/>
        </w:rPr>
        <w:t>esources</w:t>
      </w:r>
    </w:p>
    <w:p w:rsidR="00D82684" w:rsidRDefault="00D82684" w:rsidP="00572F2C">
      <w:pPr>
        <w:pStyle w:val="Subtitle"/>
        <w:rPr>
          <w:rFonts w:asciiTheme="majorHAnsi" w:hAnsiTheme="majorHAnsi"/>
          <w:sz w:val="24"/>
          <w:szCs w:val="24"/>
        </w:rPr>
      </w:pPr>
      <w:bookmarkStart w:id="11" w:name="_Toc308603442"/>
      <w:bookmarkStart w:id="12" w:name="_Toc322699905"/>
    </w:p>
    <w:p w:rsidR="00572F2C" w:rsidRPr="00FE18EA" w:rsidRDefault="00572F2C" w:rsidP="00572F2C">
      <w:pPr>
        <w:pStyle w:val="Subtitle"/>
        <w:rPr>
          <w:rFonts w:asciiTheme="majorHAnsi" w:hAnsiTheme="majorHAnsi"/>
          <w:sz w:val="24"/>
          <w:szCs w:val="24"/>
        </w:rPr>
      </w:pPr>
      <w:r w:rsidRPr="00FE18EA">
        <w:rPr>
          <w:rFonts w:asciiTheme="majorHAnsi" w:hAnsiTheme="majorHAnsi"/>
          <w:sz w:val="24"/>
          <w:szCs w:val="24"/>
        </w:rPr>
        <w:t>Management Staff Proactive Responsibilities</w:t>
      </w:r>
      <w:bookmarkEnd w:id="11"/>
      <w:bookmarkEnd w:id="12"/>
    </w:p>
    <w:p w:rsidR="00572F2C" w:rsidRPr="00FE18EA" w:rsidRDefault="00572F2C" w:rsidP="00572F2C">
      <w:pPr>
        <w:rPr>
          <w:rFonts w:asciiTheme="majorHAnsi" w:hAnsiTheme="majorHAnsi"/>
          <w:szCs w:val="24"/>
        </w:rPr>
      </w:pPr>
      <w:r w:rsidRPr="00FE18EA">
        <w:rPr>
          <w:rFonts w:asciiTheme="majorHAnsi" w:hAnsiTheme="majorHAnsi"/>
          <w:szCs w:val="24"/>
        </w:rPr>
        <w:t>Administrative Steps:</w:t>
      </w:r>
    </w:p>
    <w:p w:rsidR="00572F2C" w:rsidRPr="00FE18EA" w:rsidRDefault="00572F2C" w:rsidP="00036E09">
      <w:pPr>
        <w:pStyle w:val="ListParagraph"/>
        <w:numPr>
          <w:ilvl w:val="0"/>
          <w:numId w:val="8"/>
        </w:numPr>
        <w:rPr>
          <w:rFonts w:asciiTheme="majorHAnsi" w:hAnsiTheme="majorHAnsi"/>
          <w:szCs w:val="24"/>
        </w:rPr>
      </w:pPr>
      <w:r w:rsidRPr="00FE18EA">
        <w:rPr>
          <w:rFonts w:asciiTheme="majorHAnsi" w:hAnsiTheme="majorHAnsi"/>
          <w:szCs w:val="24"/>
        </w:rPr>
        <w:t>Establish a (24-hour) disaster notification/communication and disaster management plan among the Management Staff</w:t>
      </w:r>
      <w:r w:rsidR="00F844D6" w:rsidRPr="00FE18EA">
        <w:rPr>
          <w:rFonts w:asciiTheme="majorHAnsi" w:hAnsiTheme="majorHAnsi"/>
          <w:szCs w:val="24"/>
        </w:rPr>
        <w:t>. I</w:t>
      </w:r>
      <w:r w:rsidRPr="00FE18EA">
        <w:rPr>
          <w:rFonts w:asciiTheme="majorHAnsi" w:hAnsiTheme="majorHAnsi"/>
          <w:szCs w:val="24"/>
        </w:rPr>
        <w:t>nitiating the evacuation procedure</w:t>
      </w:r>
      <w:r w:rsidR="00F844D6" w:rsidRPr="00FE18EA">
        <w:rPr>
          <w:rFonts w:asciiTheme="majorHAnsi" w:hAnsiTheme="majorHAnsi"/>
          <w:szCs w:val="24"/>
        </w:rPr>
        <w:t xml:space="preserve"> when advised</w:t>
      </w:r>
      <w:r w:rsidRPr="00FE18EA">
        <w:rPr>
          <w:rFonts w:asciiTheme="majorHAnsi" w:hAnsiTheme="majorHAnsi"/>
          <w:szCs w:val="24"/>
        </w:rPr>
        <w:t>.</w:t>
      </w:r>
    </w:p>
    <w:p w:rsidR="00572F2C" w:rsidRDefault="00572F2C" w:rsidP="00036E09">
      <w:pPr>
        <w:pStyle w:val="ListParagraph"/>
        <w:numPr>
          <w:ilvl w:val="0"/>
          <w:numId w:val="8"/>
        </w:numPr>
        <w:rPr>
          <w:rFonts w:asciiTheme="majorHAnsi" w:hAnsiTheme="majorHAnsi"/>
          <w:szCs w:val="24"/>
        </w:rPr>
      </w:pPr>
      <w:r w:rsidRPr="00FE18EA">
        <w:rPr>
          <w:rFonts w:asciiTheme="majorHAnsi" w:hAnsiTheme="majorHAnsi"/>
          <w:szCs w:val="24"/>
        </w:rPr>
        <w:t>With the best of information provided by the residents</w:t>
      </w:r>
      <w:r w:rsidR="00176346">
        <w:rPr>
          <w:rFonts w:asciiTheme="majorHAnsi" w:hAnsiTheme="majorHAnsi"/>
          <w:szCs w:val="24"/>
        </w:rPr>
        <w:t>, ma</w:t>
      </w:r>
      <w:r w:rsidRPr="00FE18EA">
        <w:rPr>
          <w:rFonts w:asciiTheme="majorHAnsi" w:hAnsiTheme="majorHAnsi"/>
          <w:szCs w:val="24"/>
        </w:rPr>
        <w:t xml:space="preserve">intain a </w:t>
      </w:r>
      <w:hyperlink w:anchor="_APPENDIX" w:history="1">
        <w:r w:rsidRPr="00CD3845">
          <w:rPr>
            <w:rStyle w:val="Hyperlink"/>
            <w:rFonts w:asciiTheme="majorHAnsi" w:hAnsiTheme="majorHAnsi"/>
            <w:szCs w:val="24"/>
          </w:rPr>
          <w:t>list of low mobility residents</w:t>
        </w:r>
      </w:hyperlink>
      <w:r w:rsidRPr="00FE18EA">
        <w:rPr>
          <w:rFonts w:asciiTheme="majorHAnsi" w:hAnsiTheme="majorHAnsi"/>
          <w:szCs w:val="24"/>
        </w:rPr>
        <w:t xml:space="preserve"> who use walkers, wheelchairs or scooters and will require help to reach the ground level</w:t>
      </w:r>
      <w:r w:rsidR="00176346">
        <w:rPr>
          <w:rFonts w:asciiTheme="majorHAnsi" w:hAnsiTheme="majorHAnsi"/>
          <w:szCs w:val="24"/>
        </w:rPr>
        <w:t>,</w:t>
      </w:r>
      <w:r w:rsidRPr="00FE18EA">
        <w:rPr>
          <w:rFonts w:asciiTheme="majorHAnsi" w:hAnsiTheme="majorHAnsi"/>
          <w:szCs w:val="24"/>
        </w:rPr>
        <w:t xml:space="preserve"> if the elevators are not operating. This list must be kept in a fully accessible location at the front desk.</w:t>
      </w:r>
    </w:p>
    <w:p w:rsidR="00BB1423" w:rsidRPr="00FE18EA" w:rsidRDefault="00BB1423" w:rsidP="00036E09">
      <w:pPr>
        <w:pStyle w:val="ListParagraph"/>
        <w:numPr>
          <w:ilvl w:val="0"/>
          <w:numId w:val="8"/>
        </w:numPr>
        <w:rPr>
          <w:rFonts w:asciiTheme="majorHAnsi" w:hAnsiTheme="majorHAnsi"/>
          <w:szCs w:val="24"/>
        </w:rPr>
      </w:pPr>
    </w:p>
    <w:p w:rsidR="00572F2C" w:rsidRPr="00FE18EA" w:rsidRDefault="00572F2C" w:rsidP="00572F2C">
      <w:pPr>
        <w:rPr>
          <w:rFonts w:asciiTheme="majorHAnsi" w:hAnsiTheme="majorHAnsi"/>
          <w:szCs w:val="24"/>
        </w:rPr>
      </w:pPr>
      <w:r w:rsidRPr="00FE18EA">
        <w:rPr>
          <w:rFonts w:asciiTheme="majorHAnsi" w:hAnsiTheme="majorHAnsi"/>
          <w:szCs w:val="24"/>
        </w:rPr>
        <w:t>The Resident Services Director</w:t>
      </w:r>
      <w:r w:rsidR="00BB1423">
        <w:rPr>
          <w:rFonts w:asciiTheme="majorHAnsi" w:hAnsiTheme="majorHAnsi"/>
          <w:szCs w:val="24"/>
        </w:rPr>
        <w:t xml:space="preserve"> with assistance from Customer S</w:t>
      </w:r>
      <w:r w:rsidRPr="00FE18EA">
        <w:rPr>
          <w:rFonts w:asciiTheme="majorHAnsi" w:hAnsiTheme="majorHAnsi"/>
          <w:szCs w:val="24"/>
        </w:rPr>
        <w:t>ervice will be responsible for maintaining a Resident Roster that will include the names of:</w:t>
      </w:r>
    </w:p>
    <w:p w:rsidR="00572F2C" w:rsidRPr="00FE18EA" w:rsidRDefault="00572F2C" w:rsidP="00036E09">
      <w:pPr>
        <w:pStyle w:val="ListParagraph"/>
        <w:numPr>
          <w:ilvl w:val="0"/>
          <w:numId w:val="39"/>
        </w:numPr>
        <w:ind w:left="720" w:hanging="360"/>
        <w:rPr>
          <w:rFonts w:asciiTheme="majorHAnsi" w:hAnsiTheme="majorHAnsi"/>
          <w:szCs w:val="24"/>
        </w:rPr>
      </w:pPr>
      <w:r w:rsidRPr="00FE18EA">
        <w:rPr>
          <w:rFonts w:asciiTheme="majorHAnsi" w:hAnsiTheme="majorHAnsi"/>
          <w:szCs w:val="24"/>
        </w:rPr>
        <w:t xml:space="preserve">All Residents with their condo numbers. </w:t>
      </w:r>
    </w:p>
    <w:p w:rsidR="00572F2C" w:rsidRPr="00FE18EA" w:rsidRDefault="00572F2C" w:rsidP="00036E09">
      <w:pPr>
        <w:pStyle w:val="ListParagraph"/>
        <w:numPr>
          <w:ilvl w:val="0"/>
          <w:numId w:val="39"/>
        </w:numPr>
        <w:ind w:left="720" w:hanging="360"/>
        <w:rPr>
          <w:rFonts w:asciiTheme="majorHAnsi" w:hAnsiTheme="majorHAnsi"/>
          <w:szCs w:val="24"/>
        </w:rPr>
      </w:pPr>
      <w:r w:rsidRPr="00FE18EA">
        <w:rPr>
          <w:rFonts w:asciiTheme="majorHAnsi" w:hAnsiTheme="majorHAnsi"/>
          <w:szCs w:val="24"/>
        </w:rPr>
        <w:t xml:space="preserve">Resident with </w:t>
      </w:r>
      <w:r w:rsidR="00BB1423">
        <w:rPr>
          <w:rFonts w:asciiTheme="majorHAnsi" w:hAnsiTheme="majorHAnsi"/>
          <w:szCs w:val="24"/>
        </w:rPr>
        <w:t>pet(s)</w:t>
      </w:r>
      <w:r w:rsidRPr="00FE18EA">
        <w:rPr>
          <w:rFonts w:asciiTheme="majorHAnsi" w:hAnsiTheme="majorHAnsi"/>
          <w:szCs w:val="24"/>
        </w:rPr>
        <w:t xml:space="preserve"> list</w:t>
      </w:r>
      <w:r w:rsidR="00F3526F">
        <w:rPr>
          <w:rFonts w:asciiTheme="majorHAnsi" w:hAnsiTheme="majorHAnsi"/>
          <w:szCs w:val="24"/>
        </w:rPr>
        <w:t>.</w:t>
      </w:r>
    </w:p>
    <w:p w:rsidR="00572F2C" w:rsidRPr="00FE18EA" w:rsidRDefault="00572F2C" w:rsidP="00036E09">
      <w:pPr>
        <w:pStyle w:val="ListParagraph"/>
        <w:numPr>
          <w:ilvl w:val="0"/>
          <w:numId w:val="39"/>
        </w:numPr>
        <w:ind w:left="720" w:hanging="360"/>
        <w:rPr>
          <w:rFonts w:asciiTheme="majorHAnsi" w:hAnsiTheme="majorHAnsi"/>
          <w:szCs w:val="24"/>
        </w:rPr>
      </w:pPr>
      <w:r w:rsidRPr="00FE18EA">
        <w:rPr>
          <w:rFonts w:asciiTheme="majorHAnsi" w:hAnsiTheme="majorHAnsi"/>
          <w:szCs w:val="24"/>
        </w:rPr>
        <w:t>Residents who are out of the building on vacation, in the hospital etc.</w:t>
      </w:r>
    </w:p>
    <w:p w:rsidR="00572F2C" w:rsidRPr="00FE18EA" w:rsidRDefault="00572F2C" w:rsidP="00036E09">
      <w:pPr>
        <w:pStyle w:val="ListParagraph"/>
        <w:numPr>
          <w:ilvl w:val="0"/>
          <w:numId w:val="39"/>
        </w:numPr>
        <w:ind w:left="720" w:hanging="360"/>
        <w:rPr>
          <w:rFonts w:asciiTheme="majorHAnsi" w:hAnsiTheme="majorHAnsi"/>
          <w:szCs w:val="24"/>
        </w:rPr>
      </w:pPr>
      <w:r w:rsidRPr="00FE18EA">
        <w:rPr>
          <w:rFonts w:asciiTheme="majorHAnsi" w:hAnsiTheme="majorHAnsi"/>
          <w:szCs w:val="24"/>
        </w:rPr>
        <w:t>Guests and their room numbers when informed.</w:t>
      </w:r>
    </w:p>
    <w:p w:rsidR="00572F2C" w:rsidRDefault="00572F2C" w:rsidP="00036E09">
      <w:pPr>
        <w:pStyle w:val="ListParagraph"/>
        <w:numPr>
          <w:ilvl w:val="0"/>
          <w:numId w:val="39"/>
        </w:numPr>
        <w:ind w:left="720" w:hanging="360"/>
        <w:rPr>
          <w:rFonts w:asciiTheme="majorHAnsi" w:hAnsiTheme="majorHAnsi"/>
          <w:szCs w:val="24"/>
        </w:rPr>
      </w:pPr>
      <w:r w:rsidRPr="00FE18EA">
        <w:rPr>
          <w:rFonts w:asciiTheme="majorHAnsi" w:hAnsiTheme="majorHAnsi"/>
          <w:szCs w:val="24"/>
        </w:rPr>
        <w:t>Residents who normally use a cane, a walker, a wheelchair or a scooter.</w:t>
      </w:r>
    </w:p>
    <w:p w:rsidR="00BB1423" w:rsidRPr="00FE18EA" w:rsidRDefault="00BB1423" w:rsidP="00036E09">
      <w:pPr>
        <w:pStyle w:val="ListParagraph"/>
        <w:numPr>
          <w:ilvl w:val="0"/>
          <w:numId w:val="39"/>
        </w:numPr>
        <w:ind w:left="720" w:hanging="360"/>
        <w:rPr>
          <w:rFonts w:asciiTheme="majorHAnsi" w:hAnsiTheme="majorHAnsi"/>
          <w:szCs w:val="24"/>
        </w:rPr>
      </w:pPr>
    </w:p>
    <w:p w:rsidR="006C3102" w:rsidRPr="00FE18EA" w:rsidRDefault="006C3102" w:rsidP="006C3102">
      <w:pPr>
        <w:rPr>
          <w:rFonts w:asciiTheme="majorHAnsi" w:hAnsiTheme="majorHAnsi"/>
          <w:szCs w:val="24"/>
        </w:rPr>
      </w:pPr>
      <w:r w:rsidRPr="00FE18EA">
        <w:rPr>
          <w:rFonts w:asciiTheme="majorHAnsi" w:hAnsiTheme="majorHAnsi"/>
          <w:szCs w:val="24"/>
        </w:rPr>
        <w:t>The Resident Information Sheet should include lists of (when provided by resident)</w:t>
      </w:r>
    </w:p>
    <w:p w:rsidR="006C3102" w:rsidRPr="00FE18EA" w:rsidRDefault="006C3102" w:rsidP="00036E09">
      <w:pPr>
        <w:pStyle w:val="ListParagraph"/>
        <w:numPr>
          <w:ilvl w:val="0"/>
          <w:numId w:val="40"/>
        </w:numPr>
        <w:ind w:firstLine="0"/>
        <w:rPr>
          <w:rFonts w:asciiTheme="majorHAnsi" w:hAnsiTheme="majorHAnsi"/>
          <w:szCs w:val="24"/>
        </w:rPr>
      </w:pPr>
      <w:r w:rsidRPr="00FE18EA">
        <w:rPr>
          <w:rFonts w:asciiTheme="majorHAnsi" w:hAnsiTheme="majorHAnsi"/>
          <w:szCs w:val="24"/>
        </w:rPr>
        <w:t>Current medications</w:t>
      </w:r>
    </w:p>
    <w:p w:rsidR="006C3102" w:rsidRPr="00FE18EA" w:rsidRDefault="006C3102" w:rsidP="00036E09">
      <w:pPr>
        <w:pStyle w:val="ListParagraph"/>
        <w:numPr>
          <w:ilvl w:val="0"/>
          <w:numId w:val="40"/>
        </w:numPr>
        <w:ind w:firstLine="0"/>
        <w:rPr>
          <w:rFonts w:asciiTheme="majorHAnsi" w:hAnsiTheme="majorHAnsi"/>
          <w:szCs w:val="24"/>
        </w:rPr>
      </w:pPr>
      <w:r w:rsidRPr="00FE18EA">
        <w:rPr>
          <w:rFonts w:asciiTheme="majorHAnsi" w:hAnsiTheme="majorHAnsi"/>
          <w:szCs w:val="24"/>
        </w:rPr>
        <w:t>Family addresses</w:t>
      </w:r>
    </w:p>
    <w:p w:rsidR="006C3102" w:rsidRDefault="006C3102" w:rsidP="00036E09">
      <w:pPr>
        <w:pStyle w:val="ListParagraph"/>
        <w:numPr>
          <w:ilvl w:val="0"/>
          <w:numId w:val="40"/>
        </w:numPr>
        <w:ind w:firstLine="0"/>
        <w:rPr>
          <w:rFonts w:asciiTheme="majorHAnsi" w:hAnsiTheme="majorHAnsi"/>
          <w:szCs w:val="24"/>
        </w:rPr>
      </w:pPr>
      <w:r w:rsidRPr="00FE18EA">
        <w:rPr>
          <w:rFonts w:asciiTheme="majorHAnsi" w:hAnsiTheme="majorHAnsi"/>
          <w:szCs w:val="24"/>
        </w:rPr>
        <w:t>Family telephone numbers</w:t>
      </w:r>
    </w:p>
    <w:p w:rsidR="00BB1423" w:rsidRPr="00FE18EA" w:rsidRDefault="00BB1423" w:rsidP="00036E09">
      <w:pPr>
        <w:pStyle w:val="ListParagraph"/>
        <w:numPr>
          <w:ilvl w:val="0"/>
          <w:numId w:val="40"/>
        </w:numPr>
        <w:ind w:firstLine="0"/>
        <w:rPr>
          <w:rFonts w:asciiTheme="majorHAnsi" w:hAnsiTheme="majorHAnsi"/>
          <w:szCs w:val="24"/>
        </w:rPr>
      </w:pPr>
    </w:p>
    <w:p w:rsidR="006C3102" w:rsidRPr="00FE18EA" w:rsidRDefault="006C3102" w:rsidP="006C3102">
      <w:pPr>
        <w:rPr>
          <w:rFonts w:asciiTheme="majorHAnsi" w:hAnsiTheme="majorHAnsi"/>
          <w:szCs w:val="24"/>
        </w:rPr>
      </w:pPr>
      <w:r w:rsidRPr="00FE18EA">
        <w:rPr>
          <w:rFonts w:asciiTheme="majorHAnsi" w:hAnsiTheme="majorHAnsi"/>
          <w:szCs w:val="24"/>
        </w:rPr>
        <w:t xml:space="preserve">All staff and residents should make themselves aware of possible </w:t>
      </w:r>
      <w:hyperlink w:anchor="_APPENDIX_1" w:history="1">
        <w:r w:rsidRPr="00C73422">
          <w:rPr>
            <w:rStyle w:val="Hyperlink"/>
            <w:rFonts w:asciiTheme="majorHAnsi" w:hAnsiTheme="majorHAnsi"/>
            <w:szCs w:val="24"/>
          </w:rPr>
          <w:t>evacuation route</w:t>
        </w:r>
        <w:r w:rsidR="00BB1423" w:rsidRPr="00C73422">
          <w:rPr>
            <w:rStyle w:val="Hyperlink"/>
            <w:rFonts w:asciiTheme="majorHAnsi" w:hAnsiTheme="majorHAnsi"/>
            <w:szCs w:val="24"/>
          </w:rPr>
          <w:t>s</w:t>
        </w:r>
      </w:hyperlink>
      <w:r w:rsidRPr="00FE18EA">
        <w:rPr>
          <w:rFonts w:asciiTheme="majorHAnsi" w:hAnsiTheme="majorHAnsi"/>
          <w:szCs w:val="24"/>
        </w:rPr>
        <w:t xml:space="preserve"> </w:t>
      </w:r>
    </w:p>
    <w:p w:rsidR="006C3102" w:rsidRPr="00FE18EA" w:rsidRDefault="006C3102" w:rsidP="00036E09">
      <w:pPr>
        <w:pStyle w:val="ListParagraph"/>
        <w:numPr>
          <w:ilvl w:val="0"/>
          <w:numId w:val="39"/>
        </w:numPr>
        <w:ind w:left="720" w:hanging="360"/>
        <w:rPr>
          <w:rFonts w:asciiTheme="majorHAnsi" w:hAnsiTheme="majorHAnsi"/>
          <w:szCs w:val="24"/>
        </w:rPr>
      </w:pPr>
      <w:r w:rsidRPr="00FE18EA">
        <w:rPr>
          <w:rFonts w:asciiTheme="majorHAnsi" w:hAnsiTheme="majorHAnsi"/>
          <w:szCs w:val="24"/>
        </w:rPr>
        <w:t>From the condo</w:t>
      </w:r>
    </w:p>
    <w:p w:rsidR="006C3102" w:rsidRPr="00FE18EA" w:rsidRDefault="006C3102" w:rsidP="00036E09">
      <w:pPr>
        <w:pStyle w:val="ListParagraph"/>
        <w:numPr>
          <w:ilvl w:val="0"/>
          <w:numId w:val="39"/>
        </w:numPr>
        <w:ind w:left="720" w:hanging="360"/>
        <w:rPr>
          <w:rFonts w:asciiTheme="majorHAnsi" w:hAnsiTheme="majorHAnsi"/>
          <w:szCs w:val="24"/>
        </w:rPr>
      </w:pPr>
      <w:r w:rsidRPr="00FE18EA">
        <w:rPr>
          <w:rFonts w:asciiTheme="majorHAnsi" w:hAnsiTheme="majorHAnsi"/>
          <w:szCs w:val="24"/>
        </w:rPr>
        <w:t>From common amenities</w:t>
      </w:r>
      <w:r w:rsidR="00BB1423">
        <w:rPr>
          <w:rFonts w:asciiTheme="majorHAnsi" w:hAnsiTheme="majorHAnsi"/>
          <w:szCs w:val="24"/>
        </w:rPr>
        <w:t>,</w:t>
      </w:r>
      <w:r w:rsidRPr="00FE18EA">
        <w:rPr>
          <w:rFonts w:asciiTheme="majorHAnsi" w:hAnsiTheme="majorHAnsi"/>
          <w:szCs w:val="24"/>
        </w:rPr>
        <w:t xml:space="preserve"> including dining rooms</w:t>
      </w:r>
    </w:p>
    <w:p w:rsidR="00507FCA" w:rsidRDefault="006C3102" w:rsidP="00036E09">
      <w:pPr>
        <w:pStyle w:val="ListParagraph"/>
        <w:numPr>
          <w:ilvl w:val="0"/>
          <w:numId w:val="39"/>
        </w:numPr>
        <w:ind w:left="720" w:hanging="360"/>
        <w:rPr>
          <w:rFonts w:asciiTheme="majorHAnsi" w:hAnsiTheme="majorHAnsi"/>
          <w:szCs w:val="24"/>
        </w:rPr>
      </w:pPr>
      <w:r w:rsidRPr="00FE18EA">
        <w:rPr>
          <w:rFonts w:asciiTheme="majorHAnsi" w:hAnsiTheme="majorHAnsi"/>
          <w:szCs w:val="24"/>
        </w:rPr>
        <w:t>Locations you utilize frequently at GVT</w:t>
      </w:r>
    </w:p>
    <w:p w:rsidR="00BB1423" w:rsidRPr="00FE18EA" w:rsidRDefault="00BB1423" w:rsidP="00036E09">
      <w:pPr>
        <w:pStyle w:val="ListParagraph"/>
        <w:numPr>
          <w:ilvl w:val="0"/>
          <w:numId w:val="39"/>
        </w:numPr>
        <w:ind w:left="720" w:hanging="360"/>
        <w:rPr>
          <w:rFonts w:asciiTheme="majorHAnsi" w:hAnsiTheme="majorHAnsi"/>
          <w:szCs w:val="24"/>
        </w:rPr>
      </w:pPr>
    </w:p>
    <w:p w:rsidR="00507FCA" w:rsidRDefault="00572F2C" w:rsidP="00507FCA">
      <w:pPr>
        <w:rPr>
          <w:rFonts w:asciiTheme="majorHAnsi" w:hAnsiTheme="majorHAnsi"/>
          <w:szCs w:val="24"/>
        </w:rPr>
      </w:pPr>
      <w:r w:rsidRPr="00FE18EA">
        <w:rPr>
          <w:rFonts w:asciiTheme="majorHAnsi" w:hAnsiTheme="majorHAnsi"/>
          <w:szCs w:val="24"/>
        </w:rPr>
        <w:t>Establish the</w:t>
      </w:r>
      <w:r w:rsidR="00507FCA" w:rsidRPr="00FE18EA">
        <w:rPr>
          <w:rFonts w:asciiTheme="majorHAnsi" w:hAnsiTheme="majorHAnsi"/>
          <w:szCs w:val="24"/>
        </w:rPr>
        <w:t xml:space="preserve"> plan </w:t>
      </w:r>
      <w:r w:rsidRPr="00FE18EA">
        <w:rPr>
          <w:rFonts w:asciiTheme="majorHAnsi" w:hAnsiTheme="majorHAnsi"/>
          <w:szCs w:val="24"/>
        </w:rPr>
        <w:t>to include</w:t>
      </w:r>
      <w:r w:rsidR="00507FCA" w:rsidRPr="00FE18EA">
        <w:rPr>
          <w:rFonts w:asciiTheme="majorHAnsi" w:hAnsiTheme="majorHAnsi"/>
          <w:szCs w:val="24"/>
        </w:rPr>
        <w:t xml:space="preserve"> specifics for residents related to food, water, and supply storage and conservation.</w:t>
      </w:r>
    </w:p>
    <w:p w:rsidR="00BB1423" w:rsidRPr="00FE18EA" w:rsidRDefault="00BB1423" w:rsidP="00507FCA">
      <w:pPr>
        <w:rPr>
          <w:rFonts w:asciiTheme="majorHAnsi" w:hAnsiTheme="majorHAnsi"/>
          <w:szCs w:val="24"/>
        </w:rPr>
      </w:pPr>
    </w:p>
    <w:p w:rsidR="00507FCA" w:rsidRDefault="00F46978" w:rsidP="00507FCA">
      <w:pPr>
        <w:rPr>
          <w:rFonts w:asciiTheme="majorHAnsi" w:hAnsiTheme="majorHAnsi"/>
          <w:szCs w:val="24"/>
        </w:rPr>
      </w:pPr>
      <w:r>
        <w:rPr>
          <w:rFonts w:asciiTheme="majorHAnsi" w:hAnsiTheme="majorHAnsi"/>
          <w:szCs w:val="24"/>
        </w:rPr>
        <w:t>Educate</w:t>
      </w:r>
      <w:r w:rsidR="00A5666E" w:rsidRPr="00FE18EA">
        <w:rPr>
          <w:rFonts w:asciiTheme="majorHAnsi" w:hAnsiTheme="majorHAnsi"/>
          <w:szCs w:val="24"/>
        </w:rPr>
        <w:t xml:space="preserve"> staff and residents on </w:t>
      </w:r>
      <w:r>
        <w:rPr>
          <w:rFonts w:asciiTheme="majorHAnsi" w:hAnsiTheme="majorHAnsi"/>
          <w:szCs w:val="24"/>
        </w:rPr>
        <w:t xml:space="preserve">the </w:t>
      </w:r>
      <w:r w:rsidR="00A5666E" w:rsidRPr="00F46978">
        <w:rPr>
          <w:rFonts w:asciiTheme="majorHAnsi" w:hAnsiTheme="majorHAnsi"/>
          <w:szCs w:val="24"/>
        </w:rPr>
        <w:t>E</w:t>
      </w:r>
      <w:r w:rsidRPr="00F46978">
        <w:rPr>
          <w:rFonts w:asciiTheme="majorHAnsi" w:hAnsiTheme="majorHAnsi"/>
          <w:szCs w:val="24"/>
        </w:rPr>
        <w:t xml:space="preserve">mergency </w:t>
      </w:r>
      <w:r w:rsidR="00A5666E" w:rsidRPr="00F46978">
        <w:rPr>
          <w:rFonts w:asciiTheme="majorHAnsi" w:hAnsiTheme="majorHAnsi"/>
          <w:szCs w:val="24"/>
        </w:rPr>
        <w:t>P</w:t>
      </w:r>
      <w:r w:rsidRPr="00F46978">
        <w:rPr>
          <w:rFonts w:asciiTheme="majorHAnsi" w:hAnsiTheme="majorHAnsi"/>
          <w:szCs w:val="24"/>
        </w:rPr>
        <w:t xml:space="preserve">reparedness </w:t>
      </w:r>
      <w:r w:rsidR="00A5666E" w:rsidRPr="00F46978">
        <w:rPr>
          <w:rFonts w:asciiTheme="majorHAnsi" w:hAnsiTheme="majorHAnsi"/>
          <w:szCs w:val="24"/>
        </w:rPr>
        <w:t>P</w:t>
      </w:r>
      <w:r w:rsidRPr="00F46978">
        <w:rPr>
          <w:rFonts w:asciiTheme="majorHAnsi" w:hAnsiTheme="majorHAnsi"/>
          <w:szCs w:val="24"/>
        </w:rPr>
        <w:t>lan</w:t>
      </w:r>
      <w:r w:rsidR="00A5666E" w:rsidRPr="00F46978">
        <w:rPr>
          <w:rFonts w:asciiTheme="majorHAnsi" w:hAnsiTheme="majorHAnsi"/>
          <w:szCs w:val="24"/>
        </w:rPr>
        <w:t>.</w:t>
      </w:r>
    </w:p>
    <w:p w:rsidR="00D82684" w:rsidRPr="00FE18EA" w:rsidRDefault="00D82684" w:rsidP="00507FCA">
      <w:pPr>
        <w:rPr>
          <w:rFonts w:asciiTheme="majorHAnsi" w:hAnsiTheme="majorHAnsi"/>
          <w:szCs w:val="24"/>
        </w:rPr>
      </w:pPr>
    </w:p>
    <w:p w:rsidR="00507FCA" w:rsidRPr="00FE18EA" w:rsidRDefault="00507FCA" w:rsidP="00507FCA">
      <w:pPr>
        <w:pStyle w:val="Subtitle"/>
        <w:rPr>
          <w:rFonts w:asciiTheme="majorHAnsi" w:hAnsiTheme="majorHAnsi"/>
          <w:sz w:val="24"/>
          <w:szCs w:val="24"/>
        </w:rPr>
      </w:pPr>
      <w:bookmarkStart w:id="13" w:name="_Toc308603419"/>
      <w:bookmarkStart w:id="14" w:name="_Toc322699882"/>
      <w:r w:rsidRPr="00FE18EA">
        <w:rPr>
          <w:rFonts w:asciiTheme="majorHAnsi" w:hAnsiTheme="majorHAnsi"/>
          <w:sz w:val="24"/>
          <w:szCs w:val="24"/>
        </w:rPr>
        <w:t>Command Post/Communication</w:t>
      </w:r>
      <w:bookmarkEnd w:id="13"/>
      <w:bookmarkEnd w:id="14"/>
    </w:p>
    <w:p w:rsidR="00507FCA" w:rsidRPr="00FE18EA" w:rsidRDefault="00507FCA" w:rsidP="00FD0D8A">
      <w:pPr>
        <w:pStyle w:val="ListParagraph"/>
        <w:numPr>
          <w:ilvl w:val="0"/>
          <w:numId w:val="5"/>
        </w:numPr>
        <w:rPr>
          <w:rFonts w:asciiTheme="majorHAnsi" w:hAnsiTheme="majorHAnsi"/>
          <w:szCs w:val="24"/>
        </w:rPr>
      </w:pPr>
      <w:r w:rsidRPr="00FE18EA">
        <w:rPr>
          <w:rFonts w:asciiTheme="majorHAnsi" w:hAnsiTheme="majorHAnsi"/>
          <w:szCs w:val="24"/>
        </w:rPr>
        <w:t xml:space="preserve">The Executive Director will be in charge and direct operations.  In the absence of the Executive Director, </w:t>
      </w:r>
      <w:r w:rsidR="0022611B" w:rsidRPr="00FE18EA">
        <w:rPr>
          <w:rFonts w:asciiTheme="majorHAnsi" w:hAnsiTheme="majorHAnsi"/>
          <w:szCs w:val="24"/>
        </w:rPr>
        <w:t xml:space="preserve">based on </w:t>
      </w:r>
      <w:r w:rsidR="00BB1423">
        <w:rPr>
          <w:rFonts w:asciiTheme="majorHAnsi" w:hAnsiTheme="majorHAnsi"/>
          <w:szCs w:val="24"/>
        </w:rPr>
        <w:t xml:space="preserve">the </w:t>
      </w:r>
      <w:r w:rsidR="0022611B" w:rsidRPr="00FE18EA">
        <w:rPr>
          <w:rFonts w:asciiTheme="majorHAnsi" w:hAnsiTheme="majorHAnsi"/>
          <w:szCs w:val="24"/>
        </w:rPr>
        <w:t xml:space="preserve">nature of </w:t>
      </w:r>
      <w:r w:rsidR="00BB1423">
        <w:rPr>
          <w:rFonts w:asciiTheme="majorHAnsi" w:hAnsiTheme="majorHAnsi"/>
          <w:szCs w:val="24"/>
        </w:rPr>
        <w:t xml:space="preserve">the </w:t>
      </w:r>
      <w:r w:rsidR="0022611B" w:rsidRPr="00FE18EA">
        <w:rPr>
          <w:rFonts w:asciiTheme="majorHAnsi" w:hAnsiTheme="majorHAnsi"/>
          <w:szCs w:val="24"/>
        </w:rPr>
        <w:t xml:space="preserve">emergency </w:t>
      </w:r>
      <w:r w:rsidRPr="00FE18EA">
        <w:rPr>
          <w:rFonts w:asciiTheme="majorHAnsi" w:hAnsiTheme="majorHAnsi"/>
          <w:szCs w:val="24"/>
        </w:rPr>
        <w:t>the Customer Service</w:t>
      </w:r>
      <w:r w:rsidR="00D844AA" w:rsidRPr="00FE18EA">
        <w:rPr>
          <w:rFonts w:asciiTheme="majorHAnsi" w:hAnsiTheme="majorHAnsi"/>
          <w:szCs w:val="24"/>
        </w:rPr>
        <w:t xml:space="preserve"> or </w:t>
      </w:r>
      <w:r w:rsidRPr="00FE18EA">
        <w:rPr>
          <w:rFonts w:asciiTheme="majorHAnsi" w:hAnsiTheme="majorHAnsi"/>
          <w:szCs w:val="24"/>
        </w:rPr>
        <w:t>Resident Services Director</w:t>
      </w:r>
      <w:r w:rsidR="0022611B" w:rsidRPr="00FE18EA">
        <w:rPr>
          <w:rFonts w:asciiTheme="majorHAnsi" w:hAnsiTheme="majorHAnsi"/>
          <w:szCs w:val="24"/>
        </w:rPr>
        <w:t xml:space="preserve"> </w:t>
      </w:r>
      <w:r w:rsidRPr="00FE18EA">
        <w:rPr>
          <w:rFonts w:asciiTheme="majorHAnsi" w:hAnsiTheme="majorHAnsi"/>
          <w:szCs w:val="24"/>
        </w:rPr>
        <w:t xml:space="preserve">will assume responsibility for the </w:t>
      </w:r>
      <w:r w:rsidR="00F37708" w:rsidRPr="00FE18EA">
        <w:rPr>
          <w:rFonts w:asciiTheme="majorHAnsi" w:hAnsiTheme="majorHAnsi"/>
          <w:szCs w:val="24"/>
        </w:rPr>
        <w:t xml:space="preserve">GVTRC </w:t>
      </w:r>
      <w:r w:rsidRPr="00FE18EA">
        <w:rPr>
          <w:rFonts w:asciiTheme="majorHAnsi" w:hAnsiTheme="majorHAnsi"/>
          <w:szCs w:val="24"/>
        </w:rPr>
        <w:t>operations</w:t>
      </w:r>
      <w:r w:rsidR="00F37708" w:rsidRPr="00FE18EA">
        <w:rPr>
          <w:rFonts w:asciiTheme="majorHAnsi" w:hAnsiTheme="majorHAnsi"/>
          <w:szCs w:val="24"/>
        </w:rPr>
        <w:t xml:space="preserve"> and </w:t>
      </w:r>
      <w:r w:rsidR="00BB1423">
        <w:rPr>
          <w:rFonts w:asciiTheme="majorHAnsi" w:hAnsiTheme="majorHAnsi"/>
          <w:szCs w:val="24"/>
        </w:rPr>
        <w:t xml:space="preserve">the </w:t>
      </w:r>
      <w:r w:rsidR="00F37708" w:rsidRPr="00FE18EA">
        <w:rPr>
          <w:rFonts w:asciiTheme="majorHAnsi" w:hAnsiTheme="majorHAnsi"/>
          <w:szCs w:val="24"/>
        </w:rPr>
        <w:t xml:space="preserve">Administrator will take </w:t>
      </w:r>
      <w:r w:rsidR="00006DEB" w:rsidRPr="00FE18EA">
        <w:rPr>
          <w:rFonts w:asciiTheme="majorHAnsi" w:hAnsiTheme="majorHAnsi"/>
          <w:szCs w:val="24"/>
        </w:rPr>
        <w:t>charge at</w:t>
      </w:r>
      <w:r w:rsidR="00F37708" w:rsidRPr="00FE18EA">
        <w:rPr>
          <w:rFonts w:asciiTheme="majorHAnsi" w:hAnsiTheme="majorHAnsi"/>
          <w:szCs w:val="24"/>
        </w:rPr>
        <w:t xml:space="preserve"> GVTHR.</w:t>
      </w:r>
    </w:p>
    <w:p w:rsidR="00507FCA" w:rsidRPr="00FE18EA" w:rsidRDefault="00507FCA" w:rsidP="00FD0D8A">
      <w:pPr>
        <w:pStyle w:val="ListParagraph"/>
        <w:numPr>
          <w:ilvl w:val="0"/>
          <w:numId w:val="5"/>
        </w:numPr>
        <w:rPr>
          <w:rFonts w:asciiTheme="majorHAnsi" w:hAnsiTheme="majorHAnsi"/>
          <w:szCs w:val="24"/>
        </w:rPr>
      </w:pPr>
      <w:r w:rsidRPr="00FE18EA">
        <w:rPr>
          <w:rFonts w:asciiTheme="majorHAnsi" w:hAnsiTheme="majorHAnsi"/>
          <w:szCs w:val="24"/>
        </w:rPr>
        <w:t xml:space="preserve">The Command Post </w:t>
      </w:r>
      <w:r w:rsidR="00A5666E" w:rsidRPr="00FE18EA">
        <w:rPr>
          <w:rFonts w:asciiTheme="majorHAnsi" w:hAnsiTheme="majorHAnsi"/>
          <w:szCs w:val="24"/>
        </w:rPr>
        <w:t>information will be communicated by text</w:t>
      </w:r>
      <w:r w:rsidR="009B0989" w:rsidRPr="00FE18EA">
        <w:rPr>
          <w:rFonts w:asciiTheme="majorHAnsi" w:hAnsiTheme="majorHAnsi"/>
          <w:szCs w:val="24"/>
        </w:rPr>
        <w:t>. If texting service is affected</w:t>
      </w:r>
      <w:r w:rsidR="00BB1423">
        <w:rPr>
          <w:rFonts w:asciiTheme="majorHAnsi" w:hAnsiTheme="majorHAnsi"/>
          <w:szCs w:val="24"/>
        </w:rPr>
        <w:t>,</w:t>
      </w:r>
      <w:r w:rsidR="009B0989" w:rsidRPr="00FE18EA">
        <w:rPr>
          <w:rFonts w:asciiTheme="majorHAnsi" w:hAnsiTheme="majorHAnsi"/>
          <w:szCs w:val="24"/>
        </w:rPr>
        <w:t xml:space="preserve"> report to</w:t>
      </w:r>
      <w:r w:rsidR="00A5666E" w:rsidRPr="00FE18EA">
        <w:rPr>
          <w:rFonts w:asciiTheme="majorHAnsi" w:hAnsiTheme="majorHAnsi"/>
          <w:szCs w:val="24"/>
        </w:rPr>
        <w:t xml:space="preserve"> </w:t>
      </w:r>
      <w:r w:rsidRPr="00FE18EA">
        <w:rPr>
          <w:rFonts w:asciiTheme="majorHAnsi" w:hAnsiTheme="majorHAnsi"/>
          <w:szCs w:val="24"/>
        </w:rPr>
        <w:t>1st Floor Lobby/Front Desk</w:t>
      </w:r>
      <w:r w:rsidR="00F37708" w:rsidRPr="00FE18EA">
        <w:rPr>
          <w:rFonts w:asciiTheme="majorHAnsi" w:hAnsiTheme="majorHAnsi"/>
          <w:szCs w:val="24"/>
        </w:rPr>
        <w:t>. In the event front lobby area is affected</w:t>
      </w:r>
      <w:r w:rsidR="00BB1423">
        <w:rPr>
          <w:rFonts w:asciiTheme="majorHAnsi" w:hAnsiTheme="majorHAnsi"/>
          <w:szCs w:val="24"/>
        </w:rPr>
        <w:t>, the</w:t>
      </w:r>
      <w:r w:rsidR="00F37708" w:rsidRPr="00FE18EA">
        <w:rPr>
          <w:rFonts w:asciiTheme="majorHAnsi" w:hAnsiTheme="majorHAnsi"/>
          <w:szCs w:val="24"/>
        </w:rPr>
        <w:t xml:space="preserve"> dining room </w:t>
      </w:r>
      <w:r w:rsidR="0022611B" w:rsidRPr="00FE18EA">
        <w:rPr>
          <w:rFonts w:asciiTheme="majorHAnsi" w:hAnsiTheme="majorHAnsi"/>
          <w:szCs w:val="24"/>
        </w:rPr>
        <w:t>hostess</w:t>
      </w:r>
      <w:r w:rsidR="00F37708" w:rsidRPr="00FE18EA">
        <w:rPr>
          <w:rFonts w:asciiTheme="majorHAnsi" w:hAnsiTheme="majorHAnsi"/>
          <w:szCs w:val="24"/>
        </w:rPr>
        <w:t xml:space="preserve"> station will be</w:t>
      </w:r>
      <w:r w:rsidR="00BB1423">
        <w:rPr>
          <w:rFonts w:asciiTheme="majorHAnsi" w:hAnsiTheme="majorHAnsi"/>
          <w:szCs w:val="24"/>
        </w:rPr>
        <w:t>come the</w:t>
      </w:r>
      <w:r w:rsidR="00F37708" w:rsidRPr="00FE18EA">
        <w:rPr>
          <w:rFonts w:asciiTheme="majorHAnsi" w:hAnsiTheme="majorHAnsi"/>
          <w:szCs w:val="24"/>
        </w:rPr>
        <w:t xml:space="preserve"> command </w:t>
      </w:r>
      <w:r w:rsidR="0022611B" w:rsidRPr="00FE18EA">
        <w:rPr>
          <w:rFonts w:asciiTheme="majorHAnsi" w:hAnsiTheme="majorHAnsi"/>
          <w:szCs w:val="24"/>
        </w:rPr>
        <w:t>post</w:t>
      </w:r>
      <w:r w:rsidR="00BB1423">
        <w:rPr>
          <w:rFonts w:asciiTheme="majorHAnsi" w:hAnsiTheme="majorHAnsi"/>
          <w:szCs w:val="24"/>
        </w:rPr>
        <w:t>,</w:t>
      </w:r>
      <w:r w:rsidR="0022611B" w:rsidRPr="00FE18EA">
        <w:rPr>
          <w:rFonts w:asciiTheme="majorHAnsi" w:hAnsiTheme="majorHAnsi"/>
          <w:szCs w:val="24"/>
        </w:rPr>
        <w:t xml:space="preserve"> unless</w:t>
      </w:r>
      <w:r w:rsidRPr="00FE18EA">
        <w:rPr>
          <w:rFonts w:asciiTheme="majorHAnsi" w:hAnsiTheme="majorHAnsi"/>
          <w:szCs w:val="24"/>
        </w:rPr>
        <w:t xml:space="preserve"> otherwise notified.</w:t>
      </w:r>
    </w:p>
    <w:p w:rsidR="00507FCA" w:rsidRPr="00FE18EA" w:rsidRDefault="00507FCA" w:rsidP="00FD0D8A">
      <w:pPr>
        <w:pStyle w:val="ListParagraph"/>
        <w:numPr>
          <w:ilvl w:val="0"/>
          <w:numId w:val="5"/>
        </w:numPr>
        <w:rPr>
          <w:rFonts w:asciiTheme="majorHAnsi" w:hAnsiTheme="majorHAnsi"/>
          <w:szCs w:val="24"/>
        </w:rPr>
      </w:pPr>
      <w:r w:rsidRPr="00FE18EA">
        <w:rPr>
          <w:rFonts w:asciiTheme="majorHAnsi" w:hAnsiTheme="majorHAnsi"/>
          <w:szCs w:val="24"/>
        </w:rPr>
        <w:lastRenderedPageBreak/>
        <w:t>If telephones are working</w:t>
      </w:r>
      <w:r w:rsidR="00BB1423">
        <w:rPr>
          <w:rFonts w:asciiTheme="majorHAnsi" w:hAnsiTheme="majorHAnsi"/>
          <w:szCs w:val="24"/>
        </w:rPr>
        <w:t>,</w:t>
      </w:r>
      <w:r w:rsidRPr="00FE18EA">
        <w:rPr>
          <w:rFonts w:asciiTheme="majorHAnsi" w:hAnsiTheme="majorHAnsi"/>
          <w:szCs w:val="24"/>
        </w:rPr>
        <w:t xml:space="preserve"> the emergency call</w:t>
      </w:r>
      <w:r w:rsidR="00A5666E" w:rsidRPr="00FE18EA">
        <w:rPr>
          <w:rFonts w:asciiTheme="majorHAnsi" w:hAnsiTheme="majorHAnsi"/>
          <w:szCs w:val="24"/>
        </w:rPr>
        <w:t>/t</w:t>
      </w:r>
      <w:r w:rsidR="00F37708" w:rsidRPr="00FE18EA">
        <w:rPr>
          <w:rFonts w:asciiTheme="majorHAnsi" w:hAnsiTheme="majorHAnsi"/>
          <w:szCs w:val="24"/>
        </w:rPr>
        <w:t>ext</w:t>
      </w:r>
      <w:r w:rsidRPr="00FE18EA">
        <w:rPr>
          <w:rFonts w:asciiTheme="majorHAnsi" w:hAnsiTheme="majorHAnsi"/>
          <w:szCs w:val="24"/>
        </w:rPr>
        <w:t xml:space="preserve"> system will be implemented.</w:t>
      </w:r>
    </w:p>
    <w:p w:rsidR="00507FCA" w:rsidRPr="00FE18EA" w:rsidRDefault="00507FCA" w:rsidP="00FD0D8A">
      <w:pPr>
        <w:pStyle w:val="ListParagraph"/>
        <w:numPr>
          <w:ilvl w:val="0"/>
          <w:numId w:val="5"/>
        </w:numPr>
        <w:rPr>
          <w:rFonts w:asciiTheme="majorHAnsi" w:hAnsiTheme="majorHAnsi"/>
          <w:szCs w:val="24"/>
        </w:rPr>
      </w:pPr>
      <w:r w:rsidRPr="00FE18EA">
        <w:rPr>
          <w:rFonts w:asciiTheme="majorHAnsi" w:hAnsiTheme="majorHAnsi"/>
          <w:szCs w:val="24"/>
        </w:rPr>
        <w:t>If telephone service</w:t>
      </w:r>
      <w:r w:rsidR="00BB1423">
        <w:rPr>
          <w:rFonts w:asciiTheme="majorHAnsi" w:hAnsiTheme="majorHAnsi"/>
          <w:szCs w:val="24"/>
        </w:rPr>
        <w:t>,</w:t>
      </w:r>
      <w:r w:rsidR="00F37708" w:rsidRPr="00FE18EA">
        <w:rPr>
          <w:rFonts w:asciiTheme="majorHAnsi" w:hAnsiTheme="majorHAnsi"/>
          <w:szCs w:val="24"/>
        </w:rPr>
        <w:t xml:space="preserve"> including cell phone service</w:t>
      </w:r>
      <w:r w:rsidR="00BB1423">
        <w:rPr>
          <w:rFonts w:asciiTheme="majorHAnsi" w:hAnsiTheme="majorHAnsi"/>
          <w:szCs w:val="24"/>
        </w:rPr>
        <w:t>,</w:t>
      </w:r>
      <w:r w:rsidR="00F37708" w:rsidRPr="00FE18EA">
        <w:rPr>
          <w:rFonts w:asciiTheme="majorHAnsi" w:hAnsiTheme="majorHAnsi"/>
          <w:szCs w:val="24"/>
        </w:rPr>
        <w:t xml:space="preserve"> is</w:t>
      </w:r>
      <w:r w:rsidRPr="00FE18EA">
        <w:rPr>
          <w:rFonts w:asciiTheme="majorHAnsi" w:hAnsiTheme="majorHAnsi"/>
          <w:szCs w:val="24"/>
        </w:rPr>
        <w:t xml:space="preserve"> interrupted, staff will communicate via 2-way radio</w:t>
      </w:r>
      <w:r w:rsidR="008F37CB">
        <w:rPr>
          <w:rFonts w:asciiTheme="majorHAnsi" w:hAnsiTheme="majorHAnsi"/>
          <w:szCs w:val="24"/>
        </w:rPr>
        <w:t>s</w:t>
      </w:r>
      <w:r w:rsidR="00BB1423">
        <w:rPr>
          <w:rFonts w:asciiTheme="majorHAnsi" w:hAnsiTheme="majorHAnsi"/>
          <w:szCs w:val="24"/>
        </w:rPr>
        <w:t xml:space="preserve"> located at the</w:t>
      </w:r>
      <w:r w:rsidR="0022611B" w:rsidRPr="00FE18EA">
        <w:rPr>
          <w:rFonts w:asciiTheme="majorHAnsi" w:hAnsiTheme="majorHAnsi"/>
          <w:szCs w:val="24"/>
        </w:rPr>
        <w:t xml:space="preserve"> front desk and EVS office.</w:t>
      </w:r>
      <w:r w:rsidR="00F37708" w:rsidRPr="00FE18EA">
        <w:rPr>
          <w:rFonts w:asciiTheme="majorHAnsi" w:hAnsiTheme="majorHAnsi"/>
          <w:szCs w:val="24"/>
        </w:rPr>
        <w:t xml:space="preserve"> </w:t>
      </w:r>
      <w:r w:rsidRPr="00FE18EA">
        <w:rPr>
          <w:rFonts w:asciiTheme="majorHAnsi" w:hAnsiTheme="majorHAnsi"/>
          <w:szCs w:val="24"/>
        </w:rPr>
        <w:t>Department Directors will be issued radios to maintain essential communication.</w:t>
      </w:r>
    </w:p>
    <w:p w:rsidR="00507FCA" w:rsidRPr="00FE18EA" w:rsidRDefault="00074C24" w:rsidP="00FD0D8A">
      <w:pPr>
        <w:pStyle w:val="ListParagraph"/>
        <w:numPr>
          <w:ilvl w:val="0"/>
          <w:numId w:val="5"/>
        </w:numPr>
        <w:rPr>
          <w:rFonts w:asciiTheme="majorHAnsi" w:hAnsiTheme="majorHAnsi"/>
          <w:szCs w:val="24"/>
        </w:rPr>
      </w:pPr>
      <w:r w:rsidRPr="00FE18EA">
        <w:rPr>
          <w:rFonts w:asciiTheme="majorHAnsi" w:hAnsiTheme="majorHAnsi"/>
          <w:szCs w:val="24"/>
        </w:rPr>
        <w:t xml:space="preserve">The </w:t>
      </w:r>
      <w:r w:rsidR="0022611B" w:rsidRPr="00FE18EA">
        <w:rPr>
          <w:rFonts w:asciiTheme="majorHAnsi" w:hAnsiTheme="majorHAnsi"/>
          <w:szCs w:val="24"/>
        </w:rPr>
        <w:t xml:space="preserve">management staff and staff/resident </w:t>
      </w:r>
      <w:r w:rsidR="00BB1423">
        <w:rPr>
          <w:rFonts w:asciiTheme="majorHAnsi" w:hAnsiTheme="majorHAnsi"/>
          <w:szCs w:val="24"/>
        </w:rPr>
        <w:t>w</w:t>
      </w:r>
      <w:r w:rsidR="00507FCA" w:rsidRPr="00FE18EA">
        <w:rPr>
          <w:rFonts w:asciiTheme="majorHAnsi" w:hAnsiTheme="majorHAnsi"/>
          <w:szCs w:val="24"/>
        </w:rPr>
        <w:t xml:space="preserve">ing </w:t>
      </w:r>
      <w:r w:rsidR="00BB1423">
        <w:rPr>
          <w:rFonts w:asciiTheme="majorHAnsi" w:hAnsiTheme="majorHAnsi"/>
          <w:szCs w:val="24"/>
        </w:rPr>
        <w:t>c</w:t>
      </w:r>
      <w:r w:rsidR="00507FCA" w:rsidRPr="00FE18EA">
        <w:rPr>
          <w:rFonts w:asciiTheme="majorHAnsi" w:hAnsiTheme="majorHAnsi"/>
          <w:szCs w:val="24"/>
        </w:rPr>
        <w:t xml:space="preserve">aptains will be provided </w:t>
      </w:r>
      <w:r w:rsidR="0022611B" w:rsidRPr="00FE18EA">
        <w:rPr>
          <w:rFonts w:asciiTheme="majorHAnsi" w:hAnsiTheme="majorHAnsi"/>
          <w:szCs w:val="24"/>
        </w:rPr>
        <w:t>identifier</w:t>
      </w:r>
      <w:r w:rsidR="00BB1423">
        <w:rPr>
          <w:rFonts w:asciiTheme="majorHAnsi" w:hAnsiTheme="majorHAnsi"/>
          <w:szCs w:val="24"/>
        </w:rPr>
        <w:t>s</w:t>
      </w:r>
      <w:r w:rsidR="0022611B" w:rsidRPr="00FE18EA">
        <w:rPr>
          <w:rFonts w:asciiTheme="majorHAnsi" w:hAnsiTheme="majorHAnsi"/>
          <w:szCs w:val="24"/>
        </w:rPr>
        <w:t xml:space="preserve"> (individual armbands or similar tag) as authorized person </w:t>
      </w:r>
      <w:r w:rsidR="00507FCA" w:rsidRPr="00FE18EA">
        <w:rPr>
          <w:rFonts w:asciiTheme="majorHAnsi" w:hAnsiTheme="majorHAnsi"/>
          <w:szCs w:val="24"/>
        </w:rPr>
        <w:t>that clearly identify their roles.</w:t>
      </w:r>
    </w:p>
    <w:p w:rsidR="000067D0" w:rsidRPr="00FE18EA" w:rsidRDefault="000067D0" w:rsidP="00FD0D8A">
      <w:pPr>
        <w:pStyle w:val="ListParagraph"/>
        <w:numPr>
          <w:ilvl w:val="0"/>
          <w:numId w:val="5"/>
        </w:numPr>
        <w:rPr>
          <w:rFonts w:asciiTheme="majorHAnsi" w:hAnsiTheme="majorHAnsi"/>
          <w:szCs w:val="24"/>
        </w:rPr>
      </w:pPr>
      <w:r w:rsidRPr="00FE18EA">
        <w:rPr>
          <w:rFonts w:asciiTheme="majorHAnsi" w:hAnsiTheme="majorHAnsi"/>
          <w:szCs w:val="24"/>
        </w:rPr>
        <w:t>Any media communication to be directed to S</w:t>
      </w:r>
      <w:r w:rsidR="00967400">
        <w:rPr>
          <w:rFonts w:asciiTheme="majorHAnsi" w:hAnsiTheme="majorHAnsi"/>
          <w:szCs w:val="24"/>
        </w:rPr>
        <w:t xml:space="preserve">un </w:t>
      </w:r>
      <w:r w:rsidRPr="00FE18EA">
        <w:rPr>
          <w:rFonts w:asciiTheme="majorHAnsi" w:hAnsiTheme="majorHAnsi"/>
          <w:szCs w:val="24"/>
        </w:rPr>
        <w:t>H</w:t>
      </w:r>
      <w:r w:rsidR="00967400">
        <w:rPr>
          <w:rFonts w:asciiTheme="majorHAnsi" w:hAnsiTheme="majorHAnsi"/>
          <w:szCs w:val="24"/>
        </w:rPr>
        <w:t>ealth</w:t>
      </w:r>
      <w:r w:rsidRPr="00FE18EA">
        <w:rPr>
          <w:rFonts w:asciiTheme="majorHAnsi" w:hAnsiTheme="majorHAnsi"/>
          <w:szCs w:val="24"/>
        </w:rPr>
        <w:t xml:space="preserve"> </w:t>
      </w:r>
      <w:r w:rsidR="00967400">
        <w:rPr>
          <w:rFonts w:asciiTheme="majorHAnsi" w:hAnsiTheme="majorHAnsi"/>
          <w:szCs w:val="24"/>
        </w:rPr>
        <w:t>Corp P</w:t>
      </w:r>
      <w:r w:rsidRPr="00FE18EA">
        <w:rPr>
          <w:rFonts w:asciiTheme="majorHAnsi" w:hAnsiTheme="majorHAnsi"/>
          <w:szCs w:val="24"/>
        </w:rPr>
        <w:t xml:space="preserve">ublic </w:t>
      </w:r>
      <w:r w:rsidR="00967400">
        <w:rPr>
          <w:rFonts w:asciiTheme="majorHAnsi" w:hAnsiTheme="majorHAnsi"/>
          <w:szCs w:val="24"/>
        </w:rPr>
        <w:t>R</w:t>
      </w:r>
      <w:r w:rsidRPr="00FE18EA">
        <w:rPr>
          <w:rFonts w:asciiTheme="majorHAnsi" w:hAnsiTheme="majorHAnsi"/>
          <w:szCs w:val="24"/>
        </w:rPr>
        <w:t>elations.</w:t>
      </w:r>
    </w:p>
    <w:p w:rsidR="006C3102" w:rsidRPr="00FE18EA" w:rsidRDefault="00006DEB" w:rsidP="006C3102">
      <w:pPr>
        <w:pStyle w:val="ListParagraph"/>
        <w:numPr>
          <w:ilvl w:val="0"/>
          <w:numId w:val="5"/>
        </w:numPr>
        <w:rPr>
          <w:rFonts w:asciiTheme="majorHAnsi" w:hAnsiTheme="majorHAnsi"/>
          <w:szCs w:val="24"/>
        </w:rPr>
      </w:pPr>
      <w:r w:rsidRPr="00FE18EA">
        <w:rPr>
          <w:rFonts w:asciiTheme="majorHAnsi" w:hAnsiTheme="majorHAnsi"/>
          <w:szCs w:val="24"/>
        </w:rPr>
        <w:t>Residents to remain in condo until further instructions.</w:t>
      </w:r>
      <w:r w:rsidR="006C3102" w:rsidRPr="00FE18EA">
        <w:rPr>
          <w:rFonts w:asciiTheme="majorHAnsi" w:hAnsiTheme="majorHAnsi"/>
          <w:szCs w:val="24"/>
        </w:rPr>
        <w:t xml:space="preserve"> Keep </w:t>
      </w:r>
      <w:r w:rsidR="008F37CB">
        <w:rPr>
          <w:rFonts w:asciiTheme="majorHAnsi" w:hAnsiTheme="majorHAnsi"/>
          <w:szCs w:val="24"/>
        </w:rPr>
        <w:t>your</w:t>
      </w:r>
      <w:r w:rsidR="006C3102" w:rsidRPr="00FE18EA">
        <w:rPr>
          <w:rFonts w:asciiTheme="majorHAnsi" w:hAnsiTheme="majorHAnsi"/>
          <w:szCs w:val="24"/>
        </w:rPr>
        <w:t xml:space="preserve"> wireless/cell phone charged at all times and have extra batteries for the flashlight.</w:t>
      </w:r>
    </w:p>
    <w:p w:rsidR="00006DEB" w:rsidRPr="00FE18EA" w:rsidRDefault="00006DEB" w:rsidP="006C3102">
      <w:pPr>
        <w:pStyle w:val="ListParagraph"/>
        <w:rPr>
          <w:rFonts w:asciiTheme="majorHAnsi" w:hAnsiTheme="majorHAnsi"/>
          <w:szCs w:val="24"/>
        </w:rPr>
      </w:pPr>
    </w:p>
    <w:p w:rsidR="00685412" w:rsidRPr="00FE18EA" w:rsidRDefault="00972E51" w:rsidP="00685412">
      <w:pPr>
        <w:pStyle w:val="Subtitle"/>
        <w:rPr>
          <w:rFonts w:asciiTheme="majorHAnsi" w:hAnsiTheme="majorHAnsi"/>
          <w:sz w:val="24"/>
          <w:szCs w:val="24"/>
        </w:rPr>
      </w:pPr>
      <w:bookmarkStart w:id="15" w:name="_Toc308603420"/>
      <w:bookmarkStart w:id="16" w:name="_Toc322699883"/>
      <w:r w:rsidRPr="00FE18EA">
        <w:rPr>
          <w:rFonts w:asciiTheme="majorHAnsi" w:hAnsiTheme="majorHAnsi"/>
          <w:sz w:val="24"/>
          <w:szCs w:val="24"/>
        </w:rPr>
        <w:t xml:space="preserve">Immediate </w:t>
      </w:r>
      <w:r w:rsidR="00507FCA" w:rsidRPr="00FE18EA">
        <w:rPr>
          <w:rFonts w:asciiTheme="majorHAnsi" w:hAnsiTheme="majorHAnsi"/>
          <w:sz w:val="24"/>
          <w:szCs w:val="24"/>
        </w:rPr>
        <w:t>Departmental Responsibilities</w:t>
      </w:r>
      <w:bookmarkEnd w:id="15"/>
      <w:bookmarkEnd w:id="16"/>
    </w:p>
    <w:p w:rsidR="00972E51" w:rsidRPr="00FE18EA" w:rsidRDefault="00972E51" w:rsidP="00FD0D8A">
      <w:pPr>
        <w:pStyle w:val="ListParagraph"/>
        <w:numPr>
          <w:ilvl w:val="0"/>
          <w:numId w:val="5"/>
        </w:numPr>
        <w:rPr>
          <w:rFonts w:asciiTheme="majorHAnsi" w:hAnsiTheme="majorHAnsi"/>
          <w:szCs w:val="24"/>
        </w:rPr>
      </w:pPr>
      <w:r w:rsidRPr="00FE18EA">
        <w:rPr>
          <w:rFonts w:asciiTheme="majorHAnsi" w:hAnsiTheme="majorHAnsi"/>
          <w:szCs w:val="24"/>
        </w:rPr>
        <w:t>Executive Director</w:t>
      </w:r>
      <w:r w:rsidR="00967400">
        <w:rPr>
          <w:rFonts w:asciiTheme="majorHAnsi" w:hAnsiTheme="majorHAnsi"/>
          <w:szCs w:val="24"/>
        </w:rPr>
        <w:t>,</w:t>
      </w:r>
      <w:r w:rsidRPr="00FE18EA">
        <w:rPr>
          <w:rFonts w:asciiTheme="majorHAnsi" w:hAnsiTheme="majorHAnsi"/>
          <w:szCs w:val="24"/>
        </w:rPr>
        <w:t xml:space="preserve"> or designee</w:t>
      </w:r>
      <w:r w:rsidR="00967400">
        <w:rPr>
          <w:rFonts w:asciiTheme="majorHAnsi" w:hAnsiTheme="majorHAnsi"/>
          <w:szCs w:val="24"/>
        </w:rPr>
        <w:t>,</w:t>
      </w:r>
      <w:r w:rsidRPr="00FE18EA">
        <w:rPr>
          <w:rFonts w:asciiTheme="majorHAnsi" w:hAnsiTheme="majorHAnsi"/>
          <w:szCs w:val="24"/>
        </w:rPr>
        <w:t xml:space="preserve"> will take command and </w:t>
      </w:r>
      <w:r w:rsidR="004F5CF5" w:rsidRPr="00FE18EA">
        <w:rPr>
          <w:rFonts w:asciiTheme="majorHAnsi" w:hAnsiTheme="majorHAnsi"/>
          <w:szCs w:val="24"/>
        </w:rPr>
        <w:t>initiate departmental</w:t>
      </w:r>
      <w:r w:rsidRPr="00FE18EA">
        <w:rPr>
          <w:rFonts w:asciiTheme="majorHAnsi" w:hAnsiTheme="majorHAnsi"/>
          <w:szCs w:val="24"/>
        </w:rPr>
        <w:t xml:space="preserve"> communication and activate </w:t>
      </w:r>
      <w:r w:rsidR="00967400">
        <w:rPr>
          <w:rFonts w:asciiTheme="majorHAnsi" w:hAnsiTheme="majorHAnsi"/>
          <w:szCs w:val="24"/>
        </w:rPr>
        <w:t xml:space="preserve">the </w:t>
      </w:r>
      <w:r w:rsidRPr="00FE18EA">
        <w:rPr>
          <w:rFonts w:asciiTheme="majorHAnsi" w:hAnsiTheme="majorHAnsi"/>
          <w:szCs w:val="24"/>
        </w:rPr>
        <w:t xml:space="preserve">command center. </w:t>
      </w:r>
    </w:p>
    <w:p w:rsidR="00507FCA" w:rsidRPr="00FE18EA" w:rsidRDefault="00507FCA" w:rsidP="00FD0D8A">
      <w:pPr>
        <w:pStyle w:val="ListParagraph"/>
        <w:numPr>
          <w:ilvl w:val="0"/>
          <w:numId w:val="5"/>
        </w:numPr>
        <w:rPr>
          <w:rFonts w:asciiTheme="majorHAnsi" w:hAnsiTheme="majorHAnsi"/>
          <w:szCs w:val="24"/>
        </w:rPr>
      </w:pPr>
      <w:r w:rsidRPr="00FE18EA">
        <w:rPr>
          <w:rFonts w:asciiTheme="majorHAnsi" w:hAnsiTheme="majorHAnsi"/>
          <w:szCs w:val="24"/>
        </w:rPr>
        <w:t xml:space="preserve">The </w:t>
      </w:r>
      <w:r w:rsidR="00972E51" w:rsidRPr="00FE18EA">
        <w:rPr>
          <w:rFonts w:asciiTheme="majorHAnsi" w:hAnsiTheme="majorHAnsi"/>
          <w:szCs w:val="24"/>
        </w:rPr>
        <w:t>Dining Department</w:t>
      </w:r>
      <w:r w:rsidRPr="00FE18EA">
        <w:rPr>
          <w:rFonts w:asciiTheme="majorHAnsi" w:hAnsiTheme="majorHAnsi"/>
          <w:szCs w:val="24"/>
        </w:rPr>
        <w:t xml:space="preserve"> will ensure that emergency food, water and paper products are available.</w:t>
      </w:r>
    </w:p>
    <w:p w:rsidR="00FC0202" w:rsidRPr="00FE18EA" w:rsidRDefault="00FC0202" w:rsidP="00FD0D8A">
      <w:pPr>
        <w:pStyle w:val="ListParagraph"/>
        <w:numPr>
          <w:ilvl w:val="0"/>
          <w:numId w:val="5"/>
        </w:numPr>
        <w:rPr>
          <w:rFonts w:asciiTheme="majorHAnsi" w:hAnsiTheme="majorHAnsi"/>
          <w:szCs w:val="24"/>
        </w:rPr>
      </w:pPr>
      <w:r w:rsidRPr="00FE18EA">
        <w:rPr>
          <w:rFonts w:asciiTheme="majorHAnsi" w:hAnsiTheme="majorHAnsi"/>
          <w:szCs w:val="24"/>
        </w:rPr>
        <w:t>Environmental Services will assure safety of the environment and preserve plant operation</w:t>
      </w:r>
      <w:r w:rsidR="00967400">
        <w:rPr>
          <w:rFonts w:asciiTheme="majorHAnsi" w:hAnsiTheme="majorHAnsi"/>
          <w:szCs w:val="24"/>
        </w:rPr>
        <w:t>s,</w:t>
      </w:r>
      <w:r w:rsidRPr="00FE18EA">
        <w:rPr>
          <w:rFonts w:asciiTheme="majorHAnsi" w:hAnsiTheme="majorHAnsi"/>
          <w:szCs w:val="24"/>
        </w:rPr>
        <w:t xml:space="preserve"> to best of </w:t>
      </w:r>
      <w:r w:rsidR="007B1742" w:rsidRPr="00FE18EA">
        <w:rPr>
          <w:rFonts w:asciiTheme="majorHAnsi" w:hAnsiTheme="majorHAnsi"/>
          <w:szCs w:val="24"/>
        </w:rPr>
        <w:t>its</w:t>
      </w:r>
      <w:r w:rsidRPr="00FE18EA">
        <w:rPr>
          <w:rFonts w:asciiTheme="majorHAnsi" w:hAnsiTheme="majorHAnsi"/>
          <w:szCs w:val="24"/>
        </w:rPr>
        <w:t xml:space="preserve"> ability</w:t>
      </w:r>
      <w:r w:rsidR="000067D0" w:rsidRPr="00FE18EA">
        <w:rPr>
          <w:rFonts w:asciiTheme="majorHAnsi" w:hAnsiTheme="majorHAnsi"/>
          <w:szCs w:val="24"/>
        </w:rPr>
        <w:t>.</w:t>
      </w:r>
    </w:p>
    <w:p w:rsidR="00FC0202" w:rsidRPr="00FE18EA" w:rsidRDefault="00967400" w:rsidP="00FD0D8A">
      <w:pPr>
        <w:pStyle w:val="ListParagraph"/>
        <w:numPr>
          <w:ilvl w:val="0"/>
          <w:numId w:val="5"/>
        </w:numPr>
        <w:rPr>
          <w:rFonts w:asciiTheme="majorHAnsi" w:hAnsiTheme="majorHAnsi"/>
          <w:szCs w:val="24"/>
        </w:rPr>
      </w:pPr>
      <w:r>
        <w:rPr>
          <w:rFonts w:asciiTheme="majorHAnsi" w:hAnsiTheme="majorHAnsi"/>
          <w:szCs w:val="24"/>
        </w:rPr>
        <w:t>Customer S</w:t>
      </w:r>
      <w:r w:rsidR="00FC0202" w:rsidRPr="00FE18EA">
        <w:rPr>
          <w:rFonts w:asciiTheme="majorHAnsi" w:hAnsiTheme="majorHAnsi"/>
          <w:szCs w:val="24"/>
        </w:rPr>
        <w:t>ervice</w:t>
      </w:r>
      <w:r>
        <w:rPr>
          <w:rFonts w:asciiTheme="majorHAnsi" w:hAnsiTheme="majorHAnsi"/>
          <w:szCs w:val="24"/>
        </w:rPr>
        <w:t xml:space="preserve"> will safe</w:t>
      </w:r>
      <w:r w:rsidR="00FC0202" w:rsidRPr="00FE18EA">
        <w:rPr>
          <w:rFonts w:asciiTheme="majorHAnsi" w:hAnsiTheme="majorHAnsi"/>
          <w:szCs w:val="24"/>
        </w:rPr>
        <w:t>guard each entrance</w:t>
      </w:r>
      <w:r>
        <w:rPr>
          <w:rFonts w:asciiTheme="majorHAnsi" w:hAnsiTheme="majorHAnsi"/>
          <w:szCs w:val="24"/>
        </w:rPr>
        <w:t>,</w:t>
      </w:r>
      <w:r w:rsidR="00FC0202" w:rsidRPr="00FE18EA">
        <w:rPr>
          <w:rFonts w:asciiTheme="majorHAnsi" w:hAnsiTheme="majorHAnsi"/>
          <w:szCs w:val="24"/>
        </w:rPr>
        <w:t xml:space="preserve"> as appropriate</w:t>
      </w:r>
      <w:r>
        <w:rPr>
          <w:rFonts w:asciiTheme="majorHAnsi" w:hAnsiTheme="majorHAnsi"/>
          <w:szCs w:val="24"/>
        </w:rPr>
        <w:t>,</w:t>
      </w:r>
      <w:r w:rsidR="00FC0202" w:rsidRPr="00FE18EA">
        <w:rPr>
          <w:rFonts w:asciiTheme="majorHAnsi" w:hAnsiTheme="majorHAnsi"/>
          <w:szCs w:val="24"/>
        </w:rPr>
        <w:t xml:space="preserve"> to assure safety. (Map is attached showing each entrance) </w:t>
      </w:r>
    </w:p>
    <w:p w:rsidR="00FC0202" w:rsidRPr="00FE18EA" w:rsidRDefault="00FC0202" w:rsidP="00FD0D8A">
      <w:pPr>
        <w:pStyle w:val="ListParagraph"/>
        <w:numPr>
          <w:ilvl w:val="0"/>
          <w:numId w:val="5"/>
        </w:numPr>
        <w:rPr>
          <w:rFonts w:asciiTheme="majorHAnsi" w:hAnsiTheme="majorHAnsi"/>
          <w:szCs w:val="24"/>
        </w:rPr>
      </w:pPr>
      <w:r w:rsidRPr="00FE18EA">
        <w:rPr>
          <w:rFonts w:asciiTheme="majorHAnsi" w:hAnsiTheme="majorHAnsi"/>
          <w:szCs w:val="24"/>
        </w:rPr>
        <w:t>Information Technology Services will ensure computer backup procedures are initiated on all vital documentation and applications (e</w:t>
      </w:r>
      <w:r w:rsidR="000067D0" w:rsidRPr="00FE18EA">
        <w:rPr>
          <w:rFonts w:asciiTheme="majorHAnsi" w:hAnsiTheme="majorHAnsi"/>
          <w:szCs w:val="24"/>
        </w:rPr>
        <w:t>.</w:t>
      </w:r>
      <w:r w:rsidRPr="00FE18EA">
        <w:rPr>
          <w:rFonts w:asciiTheme="majorHAnsi" w:hAnsiTheme="majorHAnsi"/>
          <w:szCs w:val="24"/>
        </w:rPr>
        <w:t>g. SARA – reside</w:t>
      </w:r>
      <w:r w:rsidR="00967400">
        <w:rPr>
          <w:rFonts w:asciiTheme="majorHAnsi" w:hAnsiTheme="majorHAnsi"/>
          <w:szCs w:val="24"/>
        </w:rPr>
        <w:t>nt emergency notification/ EMS/</w:t>
      </w:r>
      <w:r w:rsidRPr="00FE18EA">
        <w:rPr>
          <w:rFonts w:asciiTheme="majorHAnsi" w:hAnsiTheme="majorHAnsi"/>
          <w:szCs w:val="24"/>
        </w:rPr>
        <w:t>Freedom door access)</w:t>
      </w:r>
      <w:r w:rsidR="00967400">
        <w:rPr>
          <w:rFonts w:asciiTheme="majorHAnsi" w:hAnsiTheme="majorHAnsi"/>
          <w:szCs w:val="24"/>
        </w:rPr>
        <w:t>.</w:t>
      </w:r>
    </w:p>
    <w:p w:rsidR="00507FCA" w:rsidRPr="00FE18EA" w:rsidRDefault="00507FCA" w:rsidP="00FD0D8A">
      <w:pPr>
        <w:pStyle w:val="ListParagraph"/>
        <w:numPr>
          <w:ilvl w:val="0"/>
          <w:numId w:val="5"/>
        </w:numPr>
        <w:rPr>
          <w:rFonts w:asciiTheme="majorHAnsi" w:hAnsiTheme="majorHAnsi"/>
          <w:szCs w:val="24"/>
        </w:rPr>
      </w:pPr>
      <w:r w:rsidRPr="00FE18EA">
        <w:rPr>
          <w:rFonts w:asciiTheme="majorHAnsi" w:hAnsiTheme="majorHAnsi"/>
          <w:szCs w:val="24"/>
        </w:rPr>
        <w:t xml:space="preserve">Resident Services will </w:t>
      </w:r>
      <w:r w:rsidR="00685412" w:rsidRPr="00FE18EA">
        <w:rPr>
          <w:rFonts w:asciiTheme="majorHAnsi" w:hAnsiTheme="majorHAnsi"/>
          <w:szCs w:val="24"/>
        </w:rPr>
        <w:t>provide</w:t>
      </w:r>
      <w:r w:rsidRPr="00FE18EA">
        <w:rPr>
          <w:rFonts w:asciiTheme="majorHAnsi" w:hAnsiTheme="majorHAnsi"/>
          <w:szCs w:val="24"/>
        </w:rPr>
        <w:t xml:space="preserve"> </w:t>
      </w:r>
      <w:r w:rsidR="00967400">
        <w:rPr>
          <w:rFonts w:asciiTheme="majorHAnsi" w:hAnsiTheme="majorHAnsi"/>
          <w:szCs w:val="24"/>
        </w:rPr>
        <w:t xml:space="preserve">a </w:t>
      </w:r>
      <w:r w:rsidRPr="00FE18EA">
        <w:rPr>
          <w:rFonts w:asciiTheme="majorHAnsi" w:hAnsiTheme="majorHAnsi"/>
          <w:szCs w:val="24"/>
        </w:rPr>
        <w:t>current list of resident nam</w:t>
      </w:r>
      <w:r w:rsidR="00685412" w:rsidRPr="00FE18EA">
        <w:rPr>
          <w:rFonts w:asciiTheme="majorHAnsi" w:hAnsiTheme="majorHAnsi"/>
          <w:szCs w:val="24"/>
        </w:rPr>
        <w:t>es with condominium number and</w:t>
      </w:r>
      <w:r w:rsidR="00972E51" w:rsidRPr="00FE18EA">
        <w:rPr>
          <w:rFonts w:asciiTheme="majorHAnsi" w:hAnsiTheme="majorHAnsi"/>
          <w:szCs w:val="24"/>
        </w:rPr>
        <w:t xml:space="preserve"> pet information</w:t>
      </w:r>
      <w:r w:rsidR="00685412" w:rsidRPr="00FE18EA">
        <w:rPr>
          <w:rFonts w:asciiTheme="majorHAnsi" w:hAnsiTheme="majorHAnsi"/>
          <w:szCs w:val="24"/>
        </w:rPr>
        <w:t>. May require Resident</w:t>
      </w:r>
      <w:r w:rsidRPr="00FE18EA">
        <w:rPr>
          <w:rFonts w:asciiTheme="majorHAnsi" w:hAnsiTheme="majorHAnsi"/>
          <w:szCs w:val="24"/>
        </w:rPr>
        <w:t xml:space="preserve"> Information Sheets </w:t>
      </w:r>
      <w:r w:rsidR="00685412" w:rsidRPr="00FE18EA">
        <w:rPr>
          <w:rFonts w:asciiTheme="majorHAnsi" w:hAnsiTheme="majorHAnsi"/>
          <w:szCs w:val="24"/>
        </w:rPr>
        <w:t>with</w:t>
      </w:r>
      <w:r w:rsidRPr="00FE18EA">
        <w:rPr>
          <w:rFonts w:asciiTheme="majorHAnsi" w:hAnsiTheme="majorHAnsi"/>
          <w:szCs w:val="24"/>
        </w:rPr>
        <w:t xml:space="preserve"> current medications</w:t>
      </w:r>
      <w:r w:rsidR="00967400">
        <w:rPr>
          <w:rFonts w:asciiTheme="majorHAnsi" w:hAnsiTheme="majorHAnsi"/>
          <w:szCs w:val="24"/>
        </w:rPr>
        <w:t>,</w:t>
      </w:r>
      <w:r w:rsidRPr="00FE18EA">
        <w:rPr>
          <w:rFonts w:asciiTheme="majorHAnsi" w:hAnsiTheme="majorHAnsi"/>
          <w:szCs w:val="24"/>
        </w:rPr>
        <w:t xml:space="preserve"> as well as family addresses and telephone numbers.</w:t>
      </w:r>
      <w:r w:rsidR="00972E51" w:rsidRPr="00FE18EA">
        <w:rPr>
          <w:rFonts w:asciiTheme="majorHAnsi" w:hAnsiTheme="majorHAnsi"/>
          <w:szCs w:val="24"/>
        </w:rPr>
        <w:t xml:space="preserve"> </w:t>
      </w:r>
      <w:r w:rsidR="00967400">
        <w:rPr>
          <w:rFonts w:asciiTheme="majorHAnsi" w:hAnsiTheme="majorHAnsi"/>
          <w:szCs w:val="24"/>
        </w:rPr>
        <w:t xml:space="preserve"> </w:t>
      </w:r>
      <w:r w:rsidR="00972E51" w:rsidRPr="00FE18EA">
        <w:rPr>
          <w:rFonts w:asciiTheme="majorHAnsi" w:hAnsiTheme="majorHAnsi"/>
          <w:szCs w:val="24"/>
        </w:rPr>
        <w:t>Assign resident</w:t>
      </w:r>
      <w:r w:rsidR="00685412" w:rsidRPr="00FE18EA">
        <w:rPr>
          <w:rFonts w:asciiTheme="majorHAnsi" w:hAnsiTheme="majorHAnsi"/>
          <w:szCs w:val="24"/>
        </w:rPr>
        <w:t>/staff</w:t>
      </w:r>
      <w:r w:rsidR="00972E51" w:rsidRPr="00FE18EA">
        <w:rPr>
          <w:rFonts w:asciiTheme="majorHAnsi" w:hAnsiTheme="majorHAnsi"/>
          <w:szCs w:val="24"/>
        </w:rPr>
        <w:t xml:space="preserve"> wing captions</w:t>
      </w:r>
      <w:r w:rsidR="00685412" w:rsidRPr="00FE18EA">
        <w:rPr>
          <w:rFonts w:asciiTheme="majorHAnsi" w:hAnsiTheme="majorHAnsi"/>
          <w:szCs w:val="24"/>
        </w:rPr>
        <w:t xml:space="preserve"> to assist residents.</w:t>
      </w:r>
    </w:p>
    <w:p w:rsidR="00FC0202" w:rsidRPr="00FE18EA" w:rsidRDefault="00967400" w:rsidP="00647F4E">
      <w:pPr>
        <w:pStyle w:val="ListParagraph"/>
        <w:numPr>
          <w:ilvl w:val="0"/>
          <w:numId w:val="5"/>
        </w:numPr>
        <w:rPr>
          <w:rFonts w:asciiTheme="majorHAnsi" w:hAnsiTheme="majorHAnsi"/>
          <w:szCs w:val="24"/>
        </w:rPr>
      </w:pPr>
      <w:r>
        <w:rPr>
          <w:rFonts w:asciiTheme="majorHAnsi" w:hAnsiTheme="majorHAnsi"/>
          <w:szCs w:val="24"/>
        </w:rPr>
        <w:t>Wing Captains (r</w:t>
      </w:r>
      <w:r w:rsidR="00FC0202" w:rsidRPr="00FE18EA">
        <w:rPr>
          <w:rFonts w:asciiTheme="majorHAnsi" w:hAnsiTheme="majorHAnsi"/>
          <w:szCs w:val="24"/>
        </w:rPr>
        <w:t>esident/staff)</w:t>
      </w:r>
      <w:r w:rsidR="000067D0" w:rsidRPr="00FE18EA">
        <w:rPr>
          <w:rFonts w:asciiTheme="majorHAnsi" w:hAnsiTheme="majorHAnsi"/>
          <w:szCs w:val="24"/>
        </w:rPr>
        <w:t xml:space="preserve">:    </w:t>
      </w:r>
      <w:r w:rsidR="00FC0202" w:rsidRPr="00FE18EA">
        <w:rPr>
          <w:rFonts w:asciiTheme="majorHAnsi" w:hAnsiTheme="majorHAnsi"/>
          <w:szCs w:val="24"/>
        </w:rPr>
        <w:t>At th</w:t>
      </w:r>
      <w:r>
        <w:rPr>
          <w:rFonts w:asciiTheme="majorHAnsi" w:hAnsiTheme="majorHAnsi"/>
          <w:szCs w:val="24"/>
        </w:rPr>
        <w:t>e time of a disaster emergency, e</w:t>
      </w:r>
      <w:r w:rsidR="00FC0202" w:rsidRPr="00FE18EA">
        <w:rPr>
          <w:rFonts w:asciiTheme="majorHAnsi" w:hAnsiTheme="majorHAnsi"/>
          <w:szCs w:val="24"/>
        </w:rPr>
        <w:t>ach wing will have an appo</w:t>
      </w:r>
      <w:r>
        <w:rPr>
          <w:rFonts w:asciiTheme="majorHAnsi" w:hAnsiTheme="majorHAnsi"/>
          <w:szCs w:val="24"/>
        </w:rPr>
        <w:t>inted wing c</w:t>
      </w:r>
      <w:r w:rsidR="000067D0" w:rsidRPr="00FE18EA">
        <w:rPr>
          <w:rFonts w:asciiTheme="majorHAnsi" w:hAnsiTheme="majorHAnsi"/>
          <w:szCs w:val="24"/>
        </w:rPr>
        <w:t xml:space="preserve">aptain(s) that will </w:t>
      </w:r>
      <w:r w:rsidR="00FC0202" w:rsidRPr="00FE18EA">
        <w:rPr>
          <w:rFonts w:asciiTheme="majorHAnsi" w:hAnsiTheme="majorHAnsi"/>
          <w:szCs w:val="24"/>
        </w:rPr>
        <w:t>aid management during the event of an emergency. Duties include, but are not limited to the following:</w:t>
      </w:r>
    </w:p>
    <w:p w:rsidR="00FC0202" w:rsidRPr="00FE18EA" w:rsidRDefault="00FC0202" w:rsidP="00647F4E">
      <w:pPr>
        <w:pStyle w:val="ListParagraph"/>
        <w:numPr>
          <w:ilvl w:val="1"/>
          <w:numId w:val="5"/>
        </w:numPr>
        <w:rPr>
          <w:rFonts w:asciiTheme="majorHAnsi" w:hAnsiTheme="majorHAnsi"/>
          <w:szCs w:val="24"/>
        </w:rPr>
      </w:pPr>
      <w:r w:rsidRPr="00FE18EA">
        <w:rPr>
          <w:rFonts w:asciiTheme="majorHAnsi" w:hAnsiTheme="majorHAnsi"/>
          <w:szCs w:val="24"/>
        </w:rPr>
        <w:t>Liaison for information from management to residents</w:t>
      </w:r>
      <w:r w:rsidR="00967400">
        <w:rPr>
          <w:rFonts w:asciiTheme="majorHAnsi" w:hAnsiTheme="majorHAnsi"/>
          <w:szCs w:val="24"/>
        </w:rPr>
        <w:t>.</w:t>
      </w:r>
    </w:p>
    <w:p w:rsidR="00FC0202" w:rsidRPr="00FE18EA" w:rsidRDefault="00FC0202" w:rsidP="00647F4E">
      <w:pPr>
        <w:pStyle w:val="ListParagraph"/>
        <w:numPr>
          <w:ilvl w:val="1"/>
          <w:numId w:val="5"/>
        </w:numPr>
        <w:rPr>
          <w:rFonts w:asciiTheme="majorHAnsi" w:hAnsiTheme="majorHAnsi"/>
          <w:szCs w:val="24"/>
        </w:rPr>
      </w:pPr>
      <w:r w:rsidRPr="00FE18EA">
        <w:rPr>
          <w:rFonts w:asciiTheme="majorHAnsi" w:hAnsiTheme="majorHAnsi"/>
          <w:szCs w:val="24"/>
        </w:rPr>
        <w:t>Assistance with waste management</w:t>
      </w:r>
      <w:r w:rsidR="00967400">
        <w:rPr>
          <w:rFonts w:asciiTheme="majorHAnsi" w:hAnsiTheme="majorHAnsi"/>
          <w:szCs w:val="24"/>
        </w:rPr>
        <w:t>.</w:t>
      </w:r>
    </w:p>
    <w:p w:rsidR="00FC0202" w:rsidRPr="00FE18EA" w:rsidRDefault="00FC0202" w:rsidP="00647F4E">
      <w:pPr>
        <w:pStyle w:val="ListParagraph"/>
        <w:numPr>
          <w:ilvl w:val="1"/>
          <w:numId w:val="5"/>
        </w:numPr>
        <w:rPr>
          <w:rFonts w:asciiTheme="majorHAnsi" w:hAnsiTheme="majorHAnsi"/>
          <w:szCs w:val="24"/>
        </w:rPr>
      </w:pPr>
      <w:r w:rsidRPr="00FE18EA">
        <w:rPr>
          <w:rFonts w:asciiTheme="majorHAnsi" w:hAnsiTheme="majorHAnsi"/>
          <w:szCs w:val="24"/>
        </w:rPr>
        <w:t xml:space="preserve">Assistance transporting meals to </w:t>
      </w:r>
      <w:r w:rsidR="00707B39" w:rsidRPr="00FE18EA">
        <w:rPr>
          <w:rFonts w:asciiTheme="majorHAnsi" w:hAnsiTheme="majorHAnsi"/>
          <w:szCs w:val="24"/>
        </w:rPr>
        <w:t>home</w:t>
      </w:r>
      <w:r w:rsidRPr="00FE18EA">
        <w:rPr>
          <w:rFonts w:asciiTheme="majorHAnsi" w:hAnsiTheme="majorHAnsi"/>
          <w:szCs w:val="24"/>
        </w:rPr>
        <w:t xml:space="preserve"> bound resident</w:t>
      </w:r>
      <w:r w:rsidR="00707B39" w:rsidRPr="00FE18EA">
        <w:rPr>
          <w:rFonts w:asciiTheme="majorHAnsi" w:hAnsiTheme="majorHAnsi"/>
          <w:szCs w:val="24"/>
        </w:rPr>
        <w:t>s</w:t>
      </w:r>
      <w:r w:rsidR="00967400">
        <w:rPr>
          <w:rFonts w:asciiTheme="majorHAnsi" w:hAnsiTheme="majorHAnsi"/>
          <w:szCs w:val="24"/>
        </w:rPr>
        <w:t>.</w:t>
      </w:r>
    </w:p>
    <w:p w:rsidR="00FC0202" w:rsidRPr="00FE18EA" w:rsidRDefault="00FC0202" w:rsidP="00647F4E">
      <w:pPr>
        <w:pStyle w:val="ListParagraph"/>
        <w:numPr>
          <w:ilvl w:val="1"/>
          <w:numId w:val="5"/>
        </w:numPr>
        <w:rPr>
          <w:rFonts w:asciiTheme="majorHAnsi" w:hAnsiTheme="majorHAnsi"/>
          <w:szCs w:val="24"/>
        </w:rPr>
      </w:pPr>
      <w:r w:rsidRPr="00FE18EA">
        <w:rPr>
          <w:rFonts w:asciiTheme="majorHAnsi" w:hAnsiTheme="majorHAnsi"/>
          <w:szCs w:val="24"/>
        </w:rPr>
        <w:t xml:space="preserve">Rounds to ensure well-being of residents on </w:t>
      </w:r>
      <w:r w:rsidR="00967400">
        <w:rPr>
          <w:rFonts w:asciiTheme="majorHAnsi" w:hAnsiTheme="majorHAnsi"/>
          <w:szCs w:val="24"/>
        </w:rPr>
        <w:t>the assigned wing.</w:t>
      </w:r>
    </w:p>
    <w:p w:rsidR="00685412" w:rsidRPr="00FE18EA" w:rsidRDefault="00507FCA" w:rsidP="00FD0D8A">
      <w:pPr>
        <w:pStyle w:val="ListParagraph"/>
        <w:numPr>
          <w:ilvl w:val="0"/>
          <w:numId w:val="5"/>
        </w:numPr>
        <w:rPr>
          <w:rFonts w:asciiTheme="majorHAnsi" w:hAnsiTheme="majorHAnsi"/>
          <w:szCs w:val="24"/>
        </w:rPr>
      </w:pPr>
      <w:r w:rsidRPr="00FE18EA">
        <w:rPr>
          <w:rFonts w:asciiTheme="majorHAnsi" w:hAnsiTheme="majorHAnsi"/>
          <w:szCs w:val="24"/>
        </w:rPr>
        <w:t>Employee Services will provide current lists of pe</w:t>
      </w:r>
      <w:r w:rsidR="00967400">
        <w:rPr>
          <w:rFonts w:asciiTheme="majorHAnsi" w:hAnsiTheme="majorHAnsi"/>
          <w:szCs w:val="24"/>
        </w:rPr>
        <w:t>rsonnel and telephone numbers.</w:t>
      </w:r>
    </w:p>
    <w:p w:rsidR="00972E51" w:rsidRPr="00FE18EA" w:rsidRDefault="00647F4E" w:rsidP="00FD0D8A">
      <w:pPr>
        <w:pStyle w:val="ListParagraph"/>
        <w:numPr>
          <w:ilvl w:val="0"/>
          <w:numId w:val="5"/>
        </w:numPr>
        <w:rPr>
          <w:rFonts w:asciiTheme="majorHAnsi" w:hAnsiTheme="majorHAnsi"/>
          <w:szCs w:val="24"/>
        </w:rPr>
      </w:pPr>
      <w:r w:rsidRPr="00FE18EA">
        <w:rPr>
          <w:rFonts w:asciiTheme="majorHAnsi" w:hAnsiTheme="majorHAnsi"/>
          <w:szCs w:val="24"/>
        </w:rPr>
        <w:t>Administrative staff</w:t>
      </w:r>
      <w:r w:rsidR="00972E51" w:rsidRPr="00FE18EA">
        <w:rPr>
          <w:rFonts w:asciiTheme="majorHAnsi" w:hAnsiTheme="majorHAnsi"/>
          <w:szCs w:val="24"/>
        </w:rPr>
        <w:t xml:space="preserve"> will support resident and staff communication</w:t>
      </w:r>
      <w:r w:rsidR="000067D0" w:rsidRPr="00FE18EA">
        <w:rPr>
          <w:rFonts w:asciiTheme="majorHAnsi" w:hAnsiTheme="majorHAnsi"/>
          <w:szCs w:val="24"/>
        </w:rPr>
        <w:t>.</w:t>
      </w:r>
      <w:r w:rsidR="00972E51" w:rsidRPr="00FE18EA">
        <w:rPr>
          <w:rFonts w:asciiTheme="majorHAnsi" w:hAnsiTheme="majorHAnsi"/>
          <w:szCs w:val="24"/>
        </w:rPr>
        <w:t xml:space="preserve"> </w:t>
      </w:r>
    </w:p>
    <w:p w:rsidR="000067D0" w:rsidRPr="00FE18EA" w:rsidRDefault="000067D0" w:rsidP="00FD0D8A">
      <w:pPr>
        <w:pStyle w:val="ListParagraph"/>
        <w:numPr>
          <w:ilvl w:val="0"/>
          <w:numId w:val="5"/>
        </w:numPr>
        <w:rPr>
          <w:rFonts w:asciiTheme="majorHAnsi" w:hAnsiTheme="majorHAnsi"/>
          <w:szCs w:val="24"/>
        </w:rPr>
      </w:pPr>
      <w:r w:rsidRPr="00FE18EA">
        <w:rPr>
          <w:rFonts w:asciiTheme="majorHAnsi" w:hAnsiTheme="majorHAnsi"/>
          <w:szCs w:val="24"/>
        </w:rPr>
        <w:t>S</w:t>
      </w:r>
      <w:r w:rsidR="003030D8">
        <w:rPr>
          <w:rFonts w:asciiTheme="majorHAnsi" w:hAnsiTheme="majorHAnsi"/>
          <w:szCs w:val="24"/>
        </w:rPr>
        <w:t xml:space="preserve">un </w:t>
      </w:r>
      <w:r w:rsidRPr="00FE18EA">
        <w:rPr>
          <w:rFonts w:asciiTheme="majorHAnsi" w:hAnsiTheme="majorHAnsi"/>
          <w:szCs w:val="24"/>
        </w:rPr>
        <w:t>H</w:t>
      </w:r>
      <w:r w:rsidR="003030D8">
        <w:rPr>
          <w:rFonts w:asciiTheme="majorHAnsi" w:hAnsiTheme="majorHAnsi"/>
          <w:szCs w:val="24"/>
        </w:rPr>
        <w:t xml:space="preserve">ealth </w:t>
      </w:r>
      <w:r w:rsidRPr="00FE18EA">
        <w:rPr>
          <w:rFonts w:asciiTheme="majorHAnsi" w:hAnsiTheme="majorHAnsi"/>
          <w:szCs w:val="24"/>
        </w:rPr>
        <w:t>Corp Public Relations</w:t>
      </w:r>
      <w:r w:rsidR="003030D8">
        <w:rPr>
          <w:rFonts w:asciiTheme="majorHAnsi" w:hAnsiTheme="majorHAnsi"/>
          <w:szCs w:val="24"/>
        </w:rPr>
        <w:t xml:space="preserve"> will</w:t>
      </w:r>
      <w:r w:rsidRPr="00FE18EA">
        <w:rPr>
          <w:rFonts w:asciiTheme="majorHAnsi" w:hAnsiTheme="majorHAnsi"/>
          <w:szCs w:val="24"/>
        </w:rPr>
        <w:t xml:space="preserve"> work </w:t>
      </w:r>
      <w:r w:rsidR="003030D8">
        <w:rPr>
          <w:rFonts w:asciiTheme="majorHAnsi" w:hAnsiTheme="majorHAnsi"/>
          <w:szCs w:val="24"/>
        </w:rPr>
        <w:t xml:space="preserve"> directly </w:t>
      </w:r>
      <w:r w:rsidRPr="00FE18EA">
        <w:rPr>
          <w:rFonts w:asciiTheme="majorHAnsi" w:hAnsiTheme="majorHAnsi"/>
          <w:szCs w:val="24"/>
        </w:rPr>
        <w:t xml:space="preserve">with </w:t>
      </w:r>
      <w:r w:rsidR="003030D8">
        <w:rPr>
          <w:rFonts w:asciiTheme="majorHAnsi" w:hAnsiTheme="majorHAnsi"/>
          <w:szCs w:val="24"/>
        </w:rPr>
        <w:t xml:space="preserve">the media and </w:t>
      </w:r>
      <w:r w:rsidRPr="00FE18EA">
        <w:rPr>
          <w:rFonts w:asciiTheme="majorHAnsi" w:hAnsiTheme="majorHAnsi"/>
          <w:szCs w:val="24"/>
        </w:rPr>
        <w:t xml:space="preserve">social media. </w:t>
      </w:r>
    </w:p>
    <w:p w:rsidR="003030D8" w:rsidRDefault="00972E51" w:rsidP="000067D0">
      <w:pPr>
        <w:pStyle w:val="ListParagraph"/>
        <w:numPr>
          <w:ilvl w:val="0"/>
          <w:numId w:val="5"/>
        </w:numPr>
        <w:rPr>
          <w:rFonts w:asciiTheme="majorHAnsi" w:hAnsiTheme="majorHAnsi"/>
          <w:szCs w:val="24"/>
        </w:rPr>
      </w:pPr>
      <w:r w:rsidRPr="003030D8">
        <w:rPr>
          <w:rFonts w:asciiTheme="majorHAnsi" w:hAnsiTheme="majorHAnsi"/>
          <w:szCs w:val="24"/>
        </w:rPr>
        <w:t>Other key staff will be assigned responsibilities depending on the nature of the emergency</w:t>
      </w:r>
      <w:bookmarkStart w:id="17" w:name="_Toc308603421"/>
      <w:bookmarkStart w:id="18" w:name="_Toc322699884"/>
      <w:r w:rsidR="003030D8">
        <w:rPr>
          <w:rFonts w:asciiTheme="majorHAnsi" w:hAnsiTheme="majorHAnsi"/>
          <w:szCs w:val="24"/>
        </w:rPr>
        <w:t>.</w:t>
      </w:r>
    </w:p>
    <w:p w:rsidR="00685412" w:rsidRPr="003030D8" w:rsidRDefault="000067D0" w:rsidP="000067D0">
      <w:pPr>
        <w:pStyle w:val="ListParagraph"/>
        <w:numPr>
          <w:ilvl w:val="0"/>
          <w:numId w:val="5"/>
        </w:numPr>
        <w:rPr>
          <w:rFonts w:asciiTheme="majorHAnsi" w:hAnsiTheme="majorHAnsi"/>
          <w:szCs w:val="24"/>
        </w:rPr>
      </w:pPr>
      <w:r w:rsidRPr="003030D8">
        <w:rPr>
          <w:rFonts w:asciiTheme="majorHAnsi" w:hAnsiTheme="majorHAnsi"/>
          <w:szCs w:val="24"/>
        </w:rPr>
        <w:t>Taking photos of the event and posting on social media is prohibited.</w:t>
      </w:r>
    </w:p>
    <w:bookmarkEnd w:id="17"/>
    <w:bookmarkEnd w:id="18"/>
    <w:p w:rsidR="00572F2C" w:rsidRPr="00FE18EA" w:rsidRDefault="00572F2C" w:rsidP="007B1742">
      <w:pPr>
        <w:jc w:val="center"/>
        <w:rPr>
          <w:rFonts w:asciiTheme="majorHAnsi" w:hAnsiTheme="majorHAnsi"/>
          <w:b/>
          <w:szCs w:val="24"/>
          <w:u w:val="single"/>
        </w:rPr>
      </w:pPr>
    </w:p>
    <w:p w:rsidR="007B1742" w:rsidRPr="00FE18EA" w:rsidRDefault="00FC0202" w:rsidP="007B1742">
      <w:pPr>
        <w:jc w:val="center"/>
        <w:rPr>
          <w:rFonts w:asciiTheme="majorHAnsi" w:hAnsiTheme="majorHAnsi"/>
          <w:szCs w:val="24"/>
        </w:rPr>
      </w:pPr>
      <w:r w:rsidRPr="00FE18EA">
        <w:rPr>
          <w:rFonts w:asciiTheme="majorHAnsi" w:hAnsiTheme="majorHAnsi"/>
          <w:b/>
          <w:szCs w:val="24"/>
          <w:u w:val="single"/>
        </w:rPr>
        <w:t>Overall</w:t>
      </w:r>
      <w:r w:rsidR="007B1742" w:rsidRPr="00FE18EA">
        <w:rPr>
          <w:rFonts w:asciiTheme="majorHAnsi" w:hAnsiTheme="majorHAnsi"/>
          <w:b/>
          <w:szCs w:val="24"/>
          <w:u w:val="single"/>
        </w:rPr>
        <w:t xml:space="preserve"> O</w:t>
      </w:r>
      <w:r w:rsidR="00A9090A" w:rsidRPr="00FE18EA">
        <w:rPr>
          <w:rFonts w:asciiTheme="majorHAnsi" w:hAnsiTheme="majorHAnsi"/>
          <w:b/>
          <w:szCs w:val="24"/>
          <w:u w:val="single"/>
        </w:rPr>
        <w:t>perations</w:t>
      </w:r>
    </w:p>
    <w:p w:rsidR="002E34E0" w:rsidRPr="00FE18EA" w:rsidRDefault="00FC0202" w:rsidP="002E34E0">
      <w:pPr>
        <w:rPr>
          <w:rFonts w:asciiTheme="majorHAnsi" w:hAnsiTheme="majorHAnsi"/>
          <w:szCs w:val="24"/>
        </w:rPr>
      </w:pPr>
      <w:r w:rsidRPr="00FE18EA">
        <w:rPr>
          <w:rFonts w:asciiTheme="majorHAnsi" w:hAnsiTheme="majorHAnsi"/>
          <w:szCs w:val="24"/>
        </w:rPr>
        <w:t>Depending</w:t>
      </w:r>
      <w:r w:rsidR="002165CC">
        <w:rPr>
          <w:rFonts w:asciiTheme="majorHAnsi" w:hAnsiTheme="majorHAnsi"/>
          <w:szCs w:val="24"/>
        </w:rPr>
        <w:t xml:space="preserve"> on the nature of the emergency, s</w:t>
      </w:r>
      <w:r w:rsidRPr="00FE18EA">
        <w:rPr>
          <w:rFonts w:asciiTheme="majorHAnsi" w:hAnsiTheme="majorHAnsi"/>
          <w:szCs w:val="24"/>
        </w:rPr>
        <w:t>ome of the routine operations may be suspended or modified to manage the emergency.</w:t>
      </w:r>
    </w:p>
    <w:p w:rsidR="002E34E0" w:rsidRPr="00FE18EA" w:rsidRDefault="00E85976" w:rsidP="00FD0D8A">
      <w:pPr>
        <w:pStyle w:val="ListParagraph"/>
        <w:numPr>
          <w:ilvl w:val="0"/>
          <w:numId w:val="5"/>
        </w:numPr>
        <w:rPr>
          <w:rFonts w:asciiTheme="majorHAnsi" w:hAnsiTheme="majorHAnsi"/>
          <w:szCs w:val="24"/>
        </w:rPr>
      </w:pPr>
      <w:r w:rsidRPr="00FE18EA">
        <w:rPr>
          <w:rFonts w:asciiTheme="majorHAnsi" w:hAnsiTheme="majorHAnsi"/>
          <w:szCs w:val="24"/>
        </w:rPr>
        <w:t xml:space="preserve">Emergency affecting </w:t>
      </w:r>
      <w:r w:rsidR="002165CC">
        <w:rPr>
          <w:rFonts w:asciiTheme="majorHAnsi" w:hAnsiTheme="majorHAnsi"/>
          <w:szCs w:val="24"/>
        </w:rPr>
        <w:t xml:space="preserve">the </w:t>
      </w:r>
      <w:r w:rsidR="002E34E0" w:rsidRPr="00FE18EA">
        <w:rPr>
          <w:rFonts w:asciiTheme="majorHAnsi" w:hAnsiTheme="majorHAnsi"/>
          <w:b/>
          <w:szCs w:val="24"/>
          <w:u w:val="single"/>
        </w:rPr>
        <w:t>Water</w:t>
      </w:r>
      <w:r w:rsidRPr="00FE18EA">
        <w:rPr>
          <w:rFonts w:asciiTheme="majorHAnsi" w:hAnsiTheme="majorHAnsi"/>
          <w:szCs w:val="24"/>
        </w:rPr>
        <w:t xml:space="preserve"> supply</w:t>
      </w:r>
    </w:p>
    <w:p w:rsidR="002E34E0" w:rsidRPr="00FE18EA" w:rsidRDefault="002E34E0" w:rsidP="00FD0D8A">
      <w:pPr>
        <w:pStyle w:val="ListParagraph"/>
        <w:numPr>
          <w:ilvl w:val="1"/>
          <w:numId w:val="5"/>
        </w:numPr>
        <w:rPr>
          <w:rFonts w:asciiTheme="majorHAnsi" w:hAnsiTheme="majorHAnsi"/>
          <w:szCs w:val="24"/>
        </w:rPr>
      </w:pPr>
      <w:r w:rsidRPr="00FE18EA">
        <w:rPr>
          <w:rFonts w:asciiTheme="majorHAnsi" w:hAnsiTheme="majorHAnsi"/>
          <w:szCs w:val="24"/>
        </w:rPr>
        <w:t>Each resident will be asked to store water in their condo.  The request will be one gallon of water</w:t>
      </w:r>
      <w:r w:rsidR="002165CC">
        <w:rPr>
          <w:rFonts w:asciiTheme="majorHAnsi" w:hAnsiTheme="majorHAnsi"/>
          <w:szCs w:val="24"/>
        </w:rPr>
        <w:t>,</w:t>
      </w:r>
      <w:r w:rsidRPr="00FE18EA">
        <w:rPr>
          <w:rFonts w:asciiTheme="majorHAnsi" w:hAnsiTheme="majorHAnsi"/>
          <w:szCs w:val="24"/>
        </w:rPr>
        <w:t xml:space="preserve"> per person per day.  (Two quarts for drinking, two quarts for food </w:t>
      </w:r>
      <w:r w:rsidRPr="00FE18EA">
        <w:rPr>
          <w:rFonts w:asciiTheme="majorHAnsi" w:hAnsiTheme="majorHAnsi"/>
          <w:szCs w:val="24"/>
        </w:rPr>
        <w:lastRenderedPageBreak/>
        <w:t>preparation/sanitation.)  A 5-day supply for each person in the household should be kept an</w:t>
      </w:r>
      <w:r w:rsidR="006F27EE" w:rsidRPr="00FE18EA">
        <w:rPr>
          <w:rFonts w:asciiTheme="majorHAnsi" w:hAnsiTheme="majorHAnsi"/>
          <w:szCs w:val="24"/>
        </w:rPr>
        <w:t>d stored in plastic containers.</w:t>
      </w:r>
    </w:p>
    <w:p w:rsidR="002E34E0" w:rsidRPr="00FE18EA" w:rsidRDefault="002E34E0" w:rsidP="00FD0D8A">
      <w:pPr>
        <w:pStyle w:val="ListParagraph"/>
        <w:numPr>
          <w:ilvl w:val="1"/>
          <w:numId w:val="5"/>
        </w:numPr>
        <w:rPr>
          <w:rFonts w:asciiTheme="majorHAnsi" w:hAnsiTheme="majorHAnsi"/>
          <w:szCs w:val="24"/>
        </w:rPr>
      </w:pPr>
      <w:r w:rsidRPr="00FE18EA">
        <w:rPr>
          <w:rFonts w:asciiTheme="majorHAnsi" w:hAnsiTheme="majorHAnsi"/>
          <w:szCs w:val="24"/>
        </w:rPr>
        <w:t>Swimming in the pool will be prohibited.  If necessary, this water will be used for sanitation or boiled and used for food preparation.</w:t>
      </w:r>
    </w:p>
    <w:p w:rsidR="002E34E0" w:rsidRPr="00FE18EA" w:rsidRDefault="002E34E0" w:rsidP="00FD0D8A">
      <w:pPr>
        <w:pStyle w:val="ListParagraph"/>
        <w:numPr>
          <w:ilvl w:val="1"/>
          <w:numId w:val="5"/>
        </w:numPr>
        <w:rPr>
          <w:rFonts w:asciiTheme="majorHAnsi" w:hAnsiTheme="majorHAnsi"/>
          <w:szCs w:val="24"/>
        </w:rPr>
      </w:pPr>
      <w:r w:rsidRPr="00FE18EA">
        <w:rPr>
          <w:rFonts w:asciiTheme="majorHAnsi" w:hAnsiTheme="majorHAnsi"/>
          <w:szCs w:val="24"/>
        </w:rPr>
        <w:t>Grandview Terrace will store supplemental water to supply residents for 5 days at ½ gallon per resident per day.  This will be utilized for drinking only.  Two quarts of water are needed to maintain normal body function.  Staff that arrives for duty will be asked to bring their own water supply.</w:t>
      </w:r>
    </w:p>
    <w:p w:rsidR="002E34E0" w:rsidRPr="00FE18EA" w:rsidRDefault="002E34E0" w:rsidP="002E34E0">
      <w:pPr>
        <w:rPr>
          <w:rFonts w:asciiTheme="majorHAnsi" w:hAnsiTheme="majorHAnsi"/>
          <w:szCs w:val="24"/>
        </w:rPr>
      </w:pPr>
    </w:p>
    <w:p w:rsidR="002E34E0" w:rsidRPr="00FE18EA" w:rsidRDefault="00E85976" w:rsidP="00FD0D8A">
      <w:pPr>
        <w:pStyle w:val="ListParagraph"/>
        <w:numPr>
          <w:ilvl w:val="0"/>
          <w:numId w:val="5"/>
        </w:numPr>
        <w:rPr>
          <w:rFonts w:asciiTheme="majorHAnsi" w:hAnsiTheme="majorHAnsi"/>
          <w:szCs w:val="24"/>
        </w:rPr>
      </w:pPr>
      <w:r w:rsidRPr="00FE18EA">
        <w:rPr>
          <w:rFonts w:asciiTheme="majorHAnsi" w:hAnsiTheme="majorHAnsi"/>
          <w:szCs w:val="24"/>
        </w:rPr>
        <w:t xml:space="preserve">Emergency affecting </w:t>
      </w:r>
      <w:r w:rsidR="002E34E0" w:rsidRPr="00FE18EA">
        <w:rPr>
          <w:rFonts w:asciiTheme="majorHAnsi" w:hAnsiTheme="majorHAnsi"/>
          <w:b/>
          <w:szCs w:val="24"/>
          <w:u w:val="single"/>
        </w:rPr>
        <w:t>Food</w:t>
      </w:r>
      <w:r w:rsidRPr="00FE18EA">
        <w:rPr>
          <w:rFonts w:asciiTheme="majorHAnsi" w:hAnsiTheme="majorHAnsi"/>
          <w:szCs w:val="24"/>
        </w:rPr>
        <w:t xml:space="preserve"> supply </w:t>
      </w:r>
    </w:p>
    <w:p w:rsidR="002E34E0" w:rsidRPr="00FE18EA" w:rsidRDefault="002E34E0" w:rsidP="00FD0D8A">
      <w:pPr>
        <w:pStyle w:val="ListParagraph"/>
        <w:numPr>
          <w:ilvl w:val="1"/>
          <w:numId w:val="5"/>
        </w:numPr>
        <w:rPr>
          <w:rFonts w:asciiTheme="majorHAnsi" w:hAnsiTheme="majorHAnsi"/>
          <w:szCs w:val="24"/>
        </w:rPr>
      </w:pPr>
      <w:r w:rsidRPr="00FE18EA">
        <w:rPr>
          <w:rFonts w:asciiTheme="majorHAnsi" w:hAnsiTheme="majorHAnsi"/>
          <w:szCs w:val="24"/>
        </w:rPr>
        <w:t xml:space="preserve">The elimination of electric, water and telephone would mean that kitchen equipment would not operate, with the exception of the walk-in cooler and freezer.  There will be no way to wash or sanitize all equipment so all tableware will have to be disposable.  </w:t>
      </w:r>
      <w:r w:rsidR="00E85976" w:rsidRPr="00FE18EA">
        <w:rPr>
          <w:rFonts w:asciiTheme="majorHAnsi" w:hAnsiTheme="majorHAnsi"/>
          <w:szCs w:val="24"/>
        </w:rPr>
        <w:t>Alternative</w:t>
      </w:r>
      <w:r w:rsidR="00591887">
        <w:rPr>
          <w:rFonts w:asciiTheme="majorHAnsi" w:hAnsiTheme="majorHAnsi"/>
          <w:szCs w:val="24"/>
        </w:rPr>
        <w:t>,</w:t>
      </w:r>
      <w:r w:rsidR="009702DB">
        <w:rPr>
          <w:rFonts w:asciiTheme="majorHAnsi" w:hAnsiTheme="majorHAnsi"/>
          <w:szCs w:val="24"/>
        </w:rPr>
        <w:t xml:space="preserve"> limited menu options/</w:t>
      </w:r>
      <w:r w:rsidR="00E85976" w:rsidRPr="00FE18EA">
        <w:rPr>
          <w:rFonts w:asciiTheme="majorHAnsi" w:hAnsiTheme="majorHAnsi"/>
          <w:szCs w:val="24"/>
        </w:rPr>
        <w:t>meal arrangement</w:t>
      </w:r>
      <w:r w:rsidR="009702DB">
        <w:rPr>
          <w:rFonts w:asciiTheme="majorHAnsi" w:hAnsiTheme="majorHAnsi"/>
          <w:szCs w:val="24"/>
        </w:rPr>
        <w:t>s</w:t>
      </w:r>
      <w:r w:rsidR="00E85976" w:rsidRPr="00FE18EA">
        <w:rPr>
          <w:rFonts w:asciiTheme="majorHAnsi" w:hAnsiTheme="majorHAnsi"/>
          <w:szCs w:val="24"/>
        </w:rPr>
        <w:t xml:space="preserve"> will be made</w:t>
      </w:r>
      <w:r w:rsidR="000067D0" w:rsidRPr="00FE18EA">
        <w:rPr>
          <w:rFonts w:asciiTheme="majorHAnsi" w:hAnsiTheme="majorHAnsi"/>
          <w:szCs w:val="24"/>
        </w:rPr>
        <w:t>.</w:t>
      </w:r>
      <w:r w:rsidR="00E85976" w:rsidRPr="00FE18EA">
        <w:rPr>
          <w:rFonts w:asciiTheme="majorHAnsi" w:hAnsiTheme="majorHAnsi"/>
          <w:szCs w:val="24"/>
        </w:rPr>
        <w:t xml:space="preserve"> </w:t>
      </w:r>
    </w:p>
    <w:p w:rsidR="00E85976" w:rsidRPr="00FE18EA" w:rsidRDefault="002E34E0" w:rsidP="00FD0D8A">
      <w:pPr>
        <w:pStyle w:val="ListParagraph"/>
        <w:numPr>
          <w:ilvl w:val="1"/>
          <w:numId w:val="5"/>
        </w:numPr>
        <w:rPr>
          <w:rFonts w:asciiTheme="majorHAnsi" w:hAnsiTheme="majorHAnsi"/>
          <w:szCs w:val="24"/>
        </w:rPr>
      </w:pPr>
      <w:r w:rsidRPr="00FE18EA">
        <w:rPr>
          <w:rFonts w:asciiTheme="majorHAnsi" w:hAnsiTheme="majorHAnsi"/>
          <w:szCs w:val="24"/>
        </w:rPr>
        <w:t xml:space="preserve">The goal of the Dining Services Department will be to provide two meals a day, for 5 days, to all residents regardless of meal plan. </w:t>
      </w:r>
    </w:p>
    <w:p w:rsidR="00E85976" w:rsidRPr="00FE18EA" w:rsidRDefault="00FC0202" w:rsidP="0022611B">
      <w:pPr>
        <w:rPr>
          <w:rFonts w:asciiTheme="majorHAnsi" w:hAnsiTheme="majorHAnsi"/>
          <w:szCs w:val="24"/>
        </w:rPr>
      </w:pPr>
      <w:r w:rsidRPr="00FE18EA">
        <w:rPr>
          <w:rFonts w:asciiTheme="majorHAnsi" w:hAnsiTheme="majorHAnsi"/>
          <w:szCs w:val="24"/>
        </w:rPr>
        <w:t xml:space="preserve">          </w:t>
      </w:r>
      <w:r w:rsidR="00E85976" w:rsidRPr="00FE18EA">
        <w:rPr>
          <w:rFonts w:asciiTheme="majorHAnsi" w:hAnsiTheme="majorHAnsi"/>
          <w:szCs w:val="24"/>
        </w:rPr>
        <w:t>Following is</w:t>
      </w:r>
      <w:r w:rsidR="009702DB">
        <w:rPr>
          <w:rFonts w:asciiTheme="majorHAnsi" w:hAnsiTheme="majorHAnsi"/>
          <w:szCs w:val="24"/>
        </w:rPr>
        <w:t xml:space="preserve"> a suggested plan that may va</w:t>
      </w:r>
      <w:r w:rsidR="00E85976" w:rsidRPr="00FE18EA">
        <w:rPr>
          <w:rFonts w:asciiTheme="majorHAnsi" w:hAnsiTheme="majorHAnsi"/>
          <w:szCs w:val="24"/>
        </w:rPr>
        <w:t>ry</w:t>
      </w:r>
      <w:r w:rsidR="009702DB">
        <w:rPr>
          <w:rFonts w:asciiTheme="majorHAnsi" w:hAnsiTheme="majorHAnsi"/>
          <w:szCs w:val="24"/>
        </w:rPr>
        <w:t>,</w:t>
      </w:r>
      <w:r w:rsidR="00E85976" w:rsidRPr="00FE18EA">
        <w:rPr>
          <w:rFonts w:asciiTheme="majorHAnsi" w:hAnsiTheme="majorHAnsi"/>
          <w:szCs w:val="24"/>
        </w:rPr>
        <w:t xml:space="preserve"> dependent on the extent of the emergency. </w:t>
      </w:r>
    </w:p>
    <w:p w:rsidR="000B5177" w:rsidRDefault="002E34E0" w:rsidP="00FD0D8A">
      <w:pPr>
        <w:pStyle w:val="ListParagraph"/>
        <w:numPr>
          <w:ilvl w:val="1"/>
          <w:numId w:val="5"/>
        </w:numPr>
        <w:rPr>
          <w:rFonts w:asciiTheme="majorHAnsi" w:hAnsiTheme="majorHAnsi"/>
          <w:szCs w:val="24"/>
        </w:rPr>
      </w:pPr>
      <w:r w:rsidRPr="00FE18EA">
        <w:rPr>
          <w:rFonts w:asciiTheme="majorHAnsi" w:hAnsiTheme="majorHAnsi"/>
          <w:szCs w:val="24"/>
        </w:rPr>
        <w:t>The early meal will be a continental breakfast</w:t>
      </w:r>
      <w:r w:rsidR="000B5177">
        <w:rPr>
          <w:rFonts w:asciiTheme="majorHAnsi" w:hAnsiTheme="majorHAnsi"/>
          <w:szCs w:val="24"/>
        </w:rPr>
        <w:t>.</w:t>
      </w:r>
      <w:r w:rsidRPr="00FE18EA">
        <w:rPr>
          <w:rFonts w:asciiTheme="majorHAnsi" w:hAnsiTheme="majorHAnsi"/>
          <w:szCs w:val="24"/>
        </w:rPr>
        <w:t xml:space="preserve"> </w:t>
      </w:r>
    </w:p>
    <w:p w:rsidR="002E34E0" w:rsidRPr="00FE18EA" w:rsidRDefault="002E34E0" w:rsidP="00FD0D8A">
      <w:pPr>
        <w:pStyle w:val="ListParagraph"/>
        <w:numPr>
          <w:ilvl w:val="1"/>
          <w:numId w:val="5"/>
        </w:numPr>
        <w:rPr>
          <w:rFonts w:asciiTheme="majorHAnsi" w:hAnsiTheme="majorHAnsi"/>
          <w:szCs w:val="24"/>
        </w:rPr>
      </w:pPr>
      <w:r w:rsidRPr="00FE18EA">
        <w:rPr>
          <w:rFonts w:asciiTheme="majorHAnsi" w:hAnsiTheme="majorHAnsi"/>
          <w:szCs w:val="24"/>
        </w:rPr>
        <w:t>The second meal will include a hot entrée and vegetable</w:t>
      </w:r>
      <w:r w:rsidR="000B5177">
        <w:rPr>
          <w:rFonts w:asciiTheme="majorHAnsi" w:hAnsiTheme="majorHAnsi"/>
          <w:szCs w:val="24"/>
        </w:rPr>
        <w:t>.</w:t>
      </w:r>
      <w:r w:rsidRPr="00FE18EA">
        <w:rPr>
          <w:rFonts w:asciiTheme="majorHAnsi" w:hAnsiTheme="majorHAnsi"/>
          <w:szCs w:val="24"/>
        </w:rPr>
        <w:t xml:space="preserve"> </w:t>
      </w:r>
      <w:r w:rsidR="007812D3">
        <w:rPr>
          <w:rFonts w:asciiTheme="majorHAnsi" w:hAnsiTheme="majorHAnsi"/>
          <w:szCs w:val="24"/>
        </w:rPr>
        <w:t xml:space="preserve">  If no gas, the second meal will be cold.</w:t>
      </w:r>
    </w:p>
    <w:p w:rsidR="002E34E0" w:rsidRPr="00FE18EA" w:rsidRDefault="002E34E0" w:rsidP="00FD0D8A">
      <w:pPr>
        <w:pStyle w:val="ListParagraph"/>
        <w:numPr>
          <w:ilvl w:val="2"/>
          <w:numId w:val="5"/>
        </w:numPr>
        <w:rPr>
          <w:rFonts w:asciiTheme="majorHAnsi" w:hAnsiTheme="majorHAnsi"/>
          <w:szCs w:val="24"/>
        </w:rPr>
      </w:pPr>
      <w:r w:rsidRPr="00FE18EA">
        <w:rPr>
          <w:rFonts w:asciiTheme="majorHAnsi" w:hAnsiTheme="majorHAnsi"/>
          <w:szCs w:val="24"/>
        </w:rPr>
        <w:t xml:space="preserve">Continental breakfast </w:t>
      </w:r>
      <w:r w:rsidR="00366A96" w:rsidRPr="00FE18EA">
        <w:rPr>
          <w:rFonts w:asciiTheme="majorHAnsi" w:hAnsiTheme="majorHAnsi"/>
          <w:szCs w:val="24"/>
        </w:rPr>
        <w:t xml:space="preserve">will be </w:t>
      </w:r>
      <w:r w:rsidR="00711396" w:rsidRPr="00FE18EA">
        <w:rPr>
          <w:rFonts w:asciiTheme="majorHAnsi" w:hAnsiTheme="majorHAnsi"/>
          <w:szCs w:val="24"/>
        </w:rPr>
        <w:t xml:space="preserve">served </w:t>
      </w:r>
      <w:r w:rsidR="00366A96" w:rsidRPr="00FE18EA">
        <w:rPr>
          <w:rFonts w:asciiTheme="majorHAnsi" w:hAnsiTheme="majorHAnsi"/>
          <w:szCs w:val="24"/>
        </w:rPr>
        <w:t xml:space="preserve">in two </w:t>
      </w:r>
      <w:r w:rsidR="00B35B3B" w:rsidRPr="00FE18EA">
        <w:rPr>
          <w:rFonts w:asciiTheme="majorHAnsi" w:hAnsiTheme="majorHAnsi"/>
          <w:szCs w:val="24"/>
        </w:rPr>
        <w:t>seating’s</w:t>
      </w:r>
      <w:r w:rsidR="00366A96" w:rsidRPr="00FE18EA">
        <w:rPr>
          <w:rFonts w:asciiTheme="majorHAnsi" w:hAnsiTheme="majorHAnsi"/>
          <w:szCs w:val="24"/>
        </w:rPr>
        <w:t>. One at</w:t>
      </w:r>
      <w:r w:rsidRPr="00FE18EA">
        <w:rPr>
          <w:rFonts w:asciiTheme="majorHAnsi" w:hAnsiTheme="majorHAnsi"/>
          <w:szCs w:val="24"/>
        </w:rPr>
        <w:t xml:space="preserve"> 9:30 </w:t>
      </w:r>
      <w:r w:rsidR="009702DB">
        <w:rPr>
          <w:rFonts w:asciiTheme="majorHAnsi" w:hAnsiTheme="majorHAnsi"/>
          <w:szCs w:val="24"/>
        </w:rPr>
        <w:t>a.m.</w:t>
      </w:r>
      <w:r w:rsidRPr="00FE18EA">
        <w:rPr>
          <w:rFonts w:asciiTheme="majorHAnsi" w:hAnsiTheme="majorHAnsi"/>
          <w:szCs w:val="24"/>
        </w:rPr>
        <w:t xml:space="preserve"> and </w:t>
      </w:r>
      <w:r w:rsidR="00711396" w:rsidRPr="00FE18EA">
        <w:rPr>
          <w:rFonts w:asciiTheme="majorHAnsi" w:hAnsiTheme="majorHAnsi"/>
          <w:szCs w:val="24"/>
        </w:rPr>
        <w:t xml:space="preserve">the </w:t>
      </w:r>
      <w:r w:rsidR="00B35B3B" w:rsidRPr="00FE18EA">
        <w:rPr>
          <w:rFonts w:asciiTheme="majorHAnsi" w:hAnsiTheme="majorHAnsi"/>
          <w:szCs w:val="24"/>
        </w:rPr>
        <w:t xml:space="preserve">second at </w:t>
      </w:r>
      <w:r w:rsidRPr="00FE18EA">
        <w:rPr>
          <w:rFonts w:asciiTheme="majorHAnsi" w:hAnsiTheme="majorHAnsi"/>
          <w:szCs w:val="24"/>
        </w:rPr>
        <w:t xml:space="preserve">10:00 </w:t>
      </w:r>
      <w:r w:rsidR="009702DB">
        <w:rPr>
          <w:rFonts w:asciiTheme="majorHAnsi" w:hAnsiTheme="majorHAnsi"/>
          <w:szCs w:val="24"/>
        </w:rPr>
        <w:t>a.m</w:t>
      </w:r>
      <w:r w:rsidRPr="00FE18EA">
        <w:rPr>
          <w:rFonts w:asciiTheme="majorHAnsi" w:hAnsiTheme="majorHAnsi"/>
          <w:szCs w:val="24"/>
        </w:rPr>
        <w:t>.</w:t>
      </w:r>
    </w:p>
    <w:p w:rsidR="002E34E0" w:rsidRPr="00FE18EA" w:rsidRDefault="002E34E0" w:rsidP="00FD0D8A">
      <w:pPr>
        <w:pStyle w:val="ListParagraph"/>
        <w:numPr>
          <w:ilvl w:val="2"/>
          <w:numId w:val="5"/>
        </w:numPr>
        <w:rPr>
          <w:rFonts w:asciiTheme="majorHAnsi" w:hAnsiTheme="majorHAnsi"/>
          <w:szCs w:val="24"/>
        </w:rPr>
      </w:pPr>
      <w:r w:rsidRPr="00FE18EA">
        <w:rPr>
          <w:rFonts w:asciiTheme="majorHAnsi" w:hAnsiTheme="majorHAnsi"/>
          <w:szCs w:val="24"/>
        </w:rPr>
        <w:t xml:space="preserve">The second meal of the day will be served </w:t>
      </w:r>
      <w:r w:rsidR="00711396" w:rsidRPr="00FE18EA">
        <w:rPr>
          <w:rFonts w:asciiTheme="majorHAnsi" w:hAnsiTheme="majorHAnsi"/>
          <w:szCs w:val="24"/>
        </w:rPr>
        <w:t xml:space="preserve">in two seating’s.  First one </w:t>
      </w:r>
      <w:r w:rsidR="001760EA">
        <w:rPr>
          <w:rFonts w:asciiTheme="majorHAnsi" w:hAnsiTheme="majorHAnsi"/>
          <w:szCs w:val="24"/>
        </w:rPr>
        <w:t>at 4</w:t>
      </w:r>
      <w:r w:rsidRPr="00FE18EA">
        <w:rPr>
          <w:rFonts w:asciiTheme="majorHAnsi" w:hAnsiTheme="majorHAnsi"/>
          <w:szCs w:val="24"/>
        </w:rPr>
        <w:t xml:space="preserve">:00 </w:t>
      </w:r>
      <w:r w:rsidR="009702DB">
        <w:rPr>
          <w:rFonts w:asciiTheme="majorHAnsi" w:hAnsiTheme="majorHAnsi"/>
          <w:szCs w:val="24"/>
        </w:rPr>
        <w:t>p.m.</w:t>
      </w:r>
      <w:r w:rsidRPr="00FE18EA">
        <w:rPr>
          <w:rFonts w:asciiTheme="majorHAnsi" w:hAnsiTheme="majorHAnsi"/>
          <w:szCs w:val="24"/>
        </w:rPr>
        <w:t xml:space="preserve"> and </w:t>
      </w:r>
      <w:r w:rsidR="00711396" w:rsidRPr="00FE18EA">
        <w:rPr>
          <w:rFonts w:asciiTheme="majorHAnsi" w:hAnsiTheme="majorHAnsi"/>
          <w:szCs w:val="24"/>
        </w:rPr>
        <w:t xml:space="preserve">the second one at </w:t>
      </w:r>
      <w:r w:rsidR="001760EA">
        <w:rPr>
          <w:rFonts w:asciiTheme="majorHAnsi" w:hAnsiTheme="majorHAnsi"/>
          <w:szCs w:val="24"/>
        </w:rPr>
        <w:t>5:00</w:t>
      </w:r>
      <w:r w:rsidRPr="00FE18EA">
        <w:rPr>
          <w:rFonts w:asciiTheme="majorHAnsi" w:hAnsiTheme="majorHAnsi"/>
          <w:szCs w:val="24"/>
        </w:rPr>
        <w:t xml:space="preserve"> </w:t>
      </w:r>
      <w:r w:rsidR="009702DB">
        <w:rPr>
          <w:rFonts w:asciiTheme="majorHAnsi" w:hAnsiTheme="majorHAnsi"/>
          <w:szCs w:val="24"/>
        </w:rPr>
        <w:t>p.m</w:t>
      </w:r>
      <w:r w:rsidRPr="00FE18EA">
        <w:rPr>
          <w:rFonts w:asciiTheme="majorHAnsi" w:hAnsiTheme="majorHAnsi"/>
          <w:szCs w:val="24"/>
        </w:rPr>
        <w:t>.</w:t>
      </w:r>
      <w:r w:rsidR="001760EA">
        <w:rPr>
          <w:rFonts w:asciiTheme="majorHAnsi" w:hAnsiTheme="majorHAnsi"/>
          <w:szCs w:val="24"/>
        </w:rPr>
        <w:t xml:space="preserve">  If no gas line, this meal will be cold. </w:t>
      </w:r>
    </w:p>
    <w:p w:rsidR="002E34E0" w:rsidRPr="00FE18EA" w:rsidRDefault="002E34E0" w:rsidP="00FD0D8A">
      <w:pPr>
        <w:pStyle w:val="ListParagraph"/>
        <w:numPr>
          <w:ilvl w:val="1"/>
          <w:numId w:val="5"/>
        </w:numPr>
        <w:rPr>
          <w:rFonts w:asciiTheme="majorHAnsi" w:hAnsiTheme="majorHAnsi"/>
          <w:szCs w:val="24"/>
        </w:rPr>
      </w:pPr>
      <w:r w:rsidRPr="00FE18EA">
        <w:rPr>
          <w:rFonts w:asciiTheme="majorHAnsi" w:hAnsiTheme="majorHAnsi"/>
          <w:szCs w:val="24"/>
        </w:rPr>
        <w:t>The morning and afternoon meals will consist of food groups appropriate for proper nutrition</w:t>
      </w:r>
      <w:r w:rsidR="009702DB">
        <w:rPr>
          <w:rFonts w:asciiTheme="majorHAnsi" w:hAnsiTheme="majorHAnsi"/>
          <w:szCs w:val="24"/>
        </w:rPr>
        <w:t>,</w:t>
      </w:r>
      <w:r w:rsidRPr="00FE18EA">
        <w:rPr>
          <w:rFonts w:asciiTheme="majorHAnsi" w:hAnsiTheme="majorHAnsi"/>
          <w:szCs w:val="24"/>
        </w:rPr>
        <w:t xml:space="preserve"> based on USDA guidelines.  </w:t>
      </w:r>
    </w:p>
    <w:p w:rsidR="002E34E0" w:rsidRPr="00FE18EA" w:rsidRDefault="002E34E0" w:rsidP="00FD0D8A">
      <w:pPr>
        <w:pStyle w:val="ListParagraph"/>
        <w:numPr>
          <w:ilvl w:val="1"/>
          <w:numId w:val="5"/>
        </w:numPr>
        <w:rPr>
          <w:rFonts w:asciiTheme="majorHAnsi" w:hAnsiTheme="majorHAnsi"/>
          <w:szCs w:val="24"/>
        </w:rPr>
      </w:pPr>
      <w:r w:rsidRPr="00FE18EA">
        <w:rPr>
          <w:rFonts w:asciiTheme="majorHAnsi" w:hAnsiTheme="majorHAnsi"/>
          <w:szCs w:val="24"/>
        </w:rPr>
        <w:t>All meals would be buffet style</w:t>
      </w:r>
      <w:r w:rsidR="001760EA">
        <w:rPr>
          <w:rFonts w:asciiTheme="majorHAnsi" w:hAnsiTheme="majorHAnsi"/>
          <w:szCs w:val="24"/>
        </w:rPr>
        <w:t xml:space="preserve"> or plated</w:t>
      </w:r>
      <w:r w:rsidRPr="00FE18EA">
        <w:rPr>
          <w:rFonts w:asciiTheme="majorHAnsi" w:hAnsiTheme="majorHAnsi"/>
          <w:szCs w:val="24"/>
        </w:rPr>
        <w:t xml:space="preserve"> with assistance offered to those residents with special needs.  We would not be in a position to offer special menus, so residents with special dietary needs, will have to stock their condo with product that meets those needs.  We will strictly enforce the policy of not allowing residents to remove food items from the Dining Rooms.  While we are offering an additional meal to the residents, it is not our intention to provide for all dietary needs of the residents.  </w:t>
      </w:r>
    </w:p>
    <w:p w:rsidR="002E34E0" w:rsidRPr="00FE18EA" w:rsidRDefault="002E34E0" w:rsidP="00501799">
      <w:pPr>
        <w:pStyle w:val="ListParagraph"/>
        <w:numPr>
          <w:ilvl w:val="1"/>
          <w:numId w:val="5"/>
        </w:numPr>
        <w:rPr>
          <w:rFonts w:asciiTheme="majorHAnsi" w:hAnsiTheme="majorHAnsi"/>
          <w:szCs w:val="24"/>
        </w:rPr>
      </w:pPr>
      <w:r w:rsidRPr="00FE18EA">
        <w:rPr>
          <w:rFonts w:asciiTheme="majorHAnsi" w:hAnsiTheme="majorHAnsi"/>
          <w:szCs w:val="24"/>
        </w:rPr>
        <w:t xml:space="preserve">Tables will be set with </w:t>
      </w:r>
      <w:r w:rsidR="00501799" w:rsidRPr="00007984">
        <w:rPr>
          <w:rFonts w:asciiTheme="majorHAnsi" w:hAnsiTheme="majorHAnsi"/>
          <w:szCs w:val="24"/>
        </w:rPr>
        <w:t>disposable</w:t>
      </w:r>
      <w:r w:rsidR="00501799" w:rsidRPr="00007984">
        <w:t xml:space="preserve"> </w:t>
      </w:r>
      <w:r w:rsidR="00501799" w:rsidRPr="00007984">
        <w:rPr>
          <w:rFonts w:asciiTheme="majorHAnsi" w:hAnsiTheme="majorHAnsi"/>
          <w:szCs w:val="24"/>
        </w:rPr>
        <w:t xml:space="preserve">plates, cups, and flatware.   </w:t>
      </w:r>
      <w:r w:rsidRPr="00007984">
        <w:rPr>
          <w:rFonts w:asciiTheme="majorHAnsi" w:hAnsiTheme="majorHAnsi"/>
          <w:szCs w:val="24"/>
        </w:rPr>
        <w:t xml:space="preserve">A beverage station will be set in the dining rooms.  For the purpose of this plan, we will assume </w:t>
      </w:r>
      <w:r w:rsidR="00211BCB" w:rsidRPr="00007984">
        <w:rPr>
          <w:rFonts w:asciiTheme="majorHAnsi" w:hAnsiTheme="majorHAnsi"/>
          <w:szCs w:val="24"/>
        </w:rPr>
        <w:t xml:space="preserve">we could be working with a skeleton crew and may </w:t>
      </w:r>
      <w:r w:rsidRPr="00007984">
        <w:rPr>
          <w:rFonts w:asciiTheme="majorHAnsi" w:hAnsiTheme="majorHAnsi"/>
          <w:szCs w:val="24"/>
        </w:rPr>
        <w:t xml:space="preserve">not be able to provide our usual </w:t>
      </w:r>
      <w:r w:rsidR="00211BCB" w:rsidRPr="00007984">
        <w:rPr>
          <w:rFonts w:asciiTheme="majorHAnsi" w:hAnsiTheme="majorHAnsi"/>
          <w:szCs w:val="24"/>
        </w:rPr>
        <w:t xml:space="preserve">levels of </w:t>
      </w:r>
      <w:r w:rsidRPr="00007984">
        <w:rPr>
          <w:rFonts w:asciiTheme="majorHAnsi" w:hAnsiTheme="majorHAnsi"/>
          <w:szCs w:val="24"/>
        </w:rPr>
        <w:t>service</w:t>
      </w:r>
      <w:r w:rsidR="00211BCB" w:rsidRPr="00007984">
        <w:rPr>
          <w:rFonts w:asciiTheme="majorHAnsi" w:hAnsiTheme="majorHAnsi"/>
          <w:szCs w:val="24"/>
        </w:rPr>
        <w:t xml:space="preserve"> in the dining rooms</w:t>
      </w:r>
      <w:r w:rsidRPr="00007984">
        <w:rPr>
          <w:rFonts w:asciiTheme="majorHAnsi" w:hAnsiTheme="majorHAnsi"/>
          <w:szCs w:val="24"/>
        </w:rPr>
        <w:t>.</w:t>
      </w:r>
      <w:r w:rsidR="00007984">
        <w:rPr>
          <w:rFonts w:asciiTheme="majorHAnsi" w:hAnsiTheme="majorHAnsi"/>
          <w:szCs w:val="24"/>
        </w:rPr>
        <w:t xml:space="preserve">  T</w:t>
      </w:r>
      <w:r w:rsidRPr="00FE18EA">
        <w:rPr>
          <w:rFonts w:asciiTheme="majorHAnsi" w:hAnsiTheme="majorHAnsi"/>
          <w:szCs w:val="24"/>
        </w:rPr>
        <w:t xml:space="preserve">hose residents who the nurse determines cannot make it to the dining room will be </w:t>
      </w:r>
      <w:r w:rsidR="00FC0202" w:rsidRPr="00FE18EA">
        <w:rPr>
          <w:rFonts w:asciiTheme="majorHAnsi" w:hAnsiTheme="majorHAnsi"/>
          <w:szCs w:val="24"/>
        </w:rPr>
        <w:t xml:space="preserve">offered </w:t>
      </w:r>
      <w:r w:rsidRPr="00FE18EA">
        <w:rPr>
          <w:rFonts w:asciiTheme="majorHAnsi" w:hAnsiTheme="majorHAnsi"/>
          <w:szCs w:val="24"/>
        </w:rPr>
        <w:t>meal delivery.</w:t>
      </w:r>
    </w:p>
    <w:p w:rsidR="002E34E0" w:rsidRPr="00FE18EA" w:rsidRDefault="002E34E0" w:rsidP="00FD0D8A">
      <w:pPr>
        <w:pStyle w:val="ListParagraph"/>
        <w:numPr>
          <w:ilvl w:val="1"/>
          <w:numId w:val="5"/>
        </w:numPr>
        <w:rPr>
          <w:rFonts w:asciiTheme="majorHAnsi" w:hAnsiTheme="majorHAnsi"/>
          <w:szCs w:val="24"/>
        </w:rPr>
      </w:pPr>
      <w:r w:rsidRPr="00FE18EA">
        <w:rPr>
          <w:rFonts w:asciiTheme="majorHAnsi" w:hAnsiTheme="majorHAnsi"/>
          <w:szCs w:val="24"/>
        </w:rPr>
        <w:t xml:space="preserve">Residents should store at least a 5-day supply of non-perishable food.  Food selections should be compact and lightweight.  Residents should have a non-electric can opener available in their condo.  </w:t>
      </w:r>
    </w:p>
    <w:p w:rsidR="002E34E0" w:rsidRPr="00FE18EA" w:rsidRDefault="002E34E0" w:rsidP="00FD0D8A">
      <w:pPr>
        <w:pStyle w:val="ListParagraph"/>
        <w:numPr>
          <w:ilvl w:val="1"/>
          <w:numId w:val="5"/>
        </w:numPr>
        <w:rPr>
          <w:rFonts w:asciiTheme="majorHAnsi" w:hAnsiTheme="majorHAnsi"/>
          <w:szCs w:val="24"/>
        </w:rPr>
      </w:pPr>
      <w:r w:rsidRPr="00FE18EA">
        <w:rPr>
          <w:rFonts w:asciiTheme="majorHAnsi" w:hAnsiTheme="majorHAnsi"/>
          <w:szCs w:val="24"/>
        </w:rPr>
        <w:t>Foods</w:t>
      </w:r>
      <w:r w:rsidR="001760EA">
        <w:rPr>
          <w:rFonts w:asciiTheme="majorHAnsi" w:hAnsiTheme="majorHAnsi"/>
          <w:szCs w:val="24"/>
        </w:rPr>
        <w:t xml:space="preserve"> ready in preparation for an emergency event</w:t>
      </w:r>
      <w:r w:rsidRPr="00FE18EA">
        <w:rPr>
          <w:rFonts w:asciiTheme="majorHAnsi" w:hAnsiTheme="majorHAnsi"/>
          <w:szCs w:val="24"/>
        </w:rPr>
        <w:t xml:space="preserve"> include:</w:t>
      </w:r>
    </w:p>
    <w:p w:rsidR="002E34E0" w:rsidRPr="00FE18EA" w:rsidRDefault="002E34E0" w:rsidP="00FD0D8A">
      <w:pPr>
        <w:pStyle w:val="ListParagraph"/>
        <w:numPr>
          <w:ilvl w:val="2"/>
          <w:numId w:val="5"/>
        </w:numPr>
        <w:rPr>
          <w:rFonts w:asciiTheme="majorHAnsi" w:hAnsiTheme="majorHAnsi"/>
          <w:szCs w:val="24"/>
        </w:rPr>
      </w:pPr>
      <w:r w:rsidRPr="00FE18EA">
        <w:rPr>
          <w:rFonts w:asciiTheme="majorHAnsi" w:hAnsiTheme="majorHAnsi"/>
          <w:szCs w:val="24"/>
        </w:rPr>
        <w:t>Ready to eat canned meats, fruits and vegetables</w:t>
      </w:r>
    </w:p>
    <w:p w:rsidR="002E34E0" w:rsidRPr="00FE18EA" w:rsidRDefault="002E34E0" w:rsidP="00FD0D8A">
      <w:pPr>
        <w:pStyle w:val="ListParagraph"/>
        <w:numPr>
          <w:ilvl w:val="2"/>
          <w:numId w:val="5"/>
        </w:numPr>
        <w:rPr>
          <w:rFonts w:asciiTheme="majorHAnsi" w:hAnsiTheme="majorHAnsi"/>
          <w:szCs w:val="24"/>
        </w:rPr>
      </w:pPr>
      <w:r w:rsidRPr="00FE18EA">
        <w:rPr>
          <w:rFonts w:asciiTheme="majorHAnsi" w:hAnsiTheme="majorHAnsi"/>
          <w:szCs w:val="24"/>
        </w:rPr>
        <w:t>Staples such as sugar, salt, pepper</w:t>
      </w:r>
    </w:p>
    <w:p w:rsidR="002E34E0" w:rsidRPr="00FE18EA" w:rsidRDefault="002E34E0" w:rsidP="00FD0D8A">
      <w:pPr>
        <w:pStyle w:val="ListParagraph"/>
        <w:numPr>
          <w:ilvl w:val="2"/>
          <w:numId w:val="5"/>
        </w:numPr>
        <w:rPr>
          <w:rFonts w:asciiTheme="majorHAnsi" w:hAnsiTheme="majorHAnsi"/>
          <w:szCs w:val="24"/>
        </w:rPr>
      </w:pPr>
      <w:r w:rsidRPr="00FE18EA">
        <w:rPr>
          <w:rFonts w:asciiTheme="majorHAnsi" w:hAnsiTheme="majorHAnsi"/>
          <w:szCs w:val="24"/>
        </w:rPr>
        <w:t>High energy foods such as peanut butter, jelly, crackers, granola bars, trail mix</w:t>
      </w:r>
    </w:p>
    <w:p w:rsidR="002E34E0" w:rsidRPr="00FE18EA" w:rsidRDefault="002E34E0" w:rsidP="00FD0D8A">
      <w:pPr>
        <w:pStyle w:val="ListParagraph"/>
        <w:numPr>
          <w:ilvl w:val="2"/>
          <w:numId w:val="5"/>
        </w:numPr>
        <w:rPr>
          <w:rFonts w:asciiTheme="majorHAnsi" w:hAnsiTheme="majorHAnsi"/>
          <w:szCs w:val="24"/>
        </w:rPr>
      </w:pPr>
      <w:r w:rsidRPr="00FE18EA">
        <w:rPr>
          <w:rFonts w:asciiTheme="majorHAnsi" w:hAnsiTheme="majorHAnsi"/>
          <w:szCs w:val="24"/>
        </w:rPr>
        <w:lastRenderedPageBreak/>
        <w:t>If water is limited, avoid foods high in</w:t>
      </w:r>
      <w:r w:rsidR="00E44F60">
        <w:rPr>
          <w:rFonts w:asciiTheme="majorHAnsi" w:hAnsiTheme="majorHAnsi"/>
          <w:szCs w:val="24"/>
        </w:rPr>
        <w:t xml:space="preserve"> </w:t>
      </w:r>
      <w:r w:rsidR="00E44F60" w:rsidRPr="00007984">
        <w:rPr>
          <w:rFonts w:asciiTheme="majorHAnsi" w:hAnsiTheme="majorHAnsi"/>
          <w:szCs w:val="24"/>
        </w:rPr>
        <w:t>salt,</w:t>
      </w:r>
      <w:r w:rsidRPr="00FE18EA">
        <w:rPr>
          <w:rFonts w:asciiTheme="majorHAnsi" w:hAnsiTheme="majorHAnsi"/>
          <w:szCs w:val="24"/>
        </w:rPr>
        <w:t xml:space="preserve"> fat</w:t>
      </w:r>
      <w:r w:rsidR="00E44F60">
        <w:rPr>
          <w:rFonts w:asciiTheme="majorHAnsi" w:hAnsiTheme="majorHAnsi"/>
          <w:szCs w:val="24"/>
        </w:rPr>
        <w:t>s,</w:t>
      </w:r>
      <w:r w:rsidRPr="00FE18EA">
        <w:rPr>
          <w:rFonts w:asciiTheme="majorHAnsi" w:hAnsiTheme="majorHAnsi"/>
          <w:szCs w:val="24"/>
        </w:rPr>
        <w:t xml:space="preserve"> and protein</w:t>
      </w:r>
    </w:p>
    <w:p w:rsidR="002E34E0" w:rsidRPr="00FE18EA" w:rsidRDefault="002E34E0" w:rsidP="00FD0D8A">
      <w:pPr>
        <w:pStyle w:val="ListParagraph"/>
        <w:numPr>
          <w:ilvl w:val="2"/>
          <w:numId w:val="5"/>
        </w:numPr>
        <w:rPr>
          <w:rFonts w:asciiTheme="majorHAnsi" w:hAnsiTheme="majorHAnsi"/>
          <w:szCs w:val="24"/>
        </w:rPr>
      </w:pPr>
      <w:r w:rsidRPr="00FE18EA">
        <w:rPr>
          <w:rFonts w:asciiTheme="majorHAnsi" w:hAnsiTheme="majorHAnsi"/>
          <w:szCs w:val="24"/>
        </w:rPr>
        <w:t>Include vitamin and mineral supplements to assure adequate nutrition</w:t>
      </w:r>
    </w:p>
    <w:p w:rsidR="00FC0202" w:rsidRPr="00FE18EA" w:rsidRDefault="00E44F60" w:rsidP="00FD0D8A">
      <w:pPr>
        <w:pStyle w:val="ListParagraph"/>
        <w:numPr>
          <w:ilvl w:val="2"/>
          <w:numId w:val="5"/>
        </w:numPr>
        <w:rPr>
          <w:rFonts w:asciiTheme="majorHAnsi" w:hAnsiTheme="majorHAnsi"/>
          <w:szCs w:val="24"/>
        </w:rPr>
      </w:pPr>
      <w:r w:rsidRPr="00007984">
        <w:rPr>
          <w:rFonts w:asciiTheme="majorHAnsi" w:hAnsiTheme="majorHAnsi"/>
          <w:szCs w:val="24"/>
        </w:rPr>
        <w:t>Know the s</w:t>
      </w:r>
      <w:r w:rsidR="002E34E0" w:rsidRPr="00007984">
        <w:rPr>
          <w:rFonts w:asciiTheme="majorHAnsi" w:hAnsiTheme="majorHAnsi"/>
          <w:szCs w:val="24"/>
        </w:rPr>
        <w:t xml:space="preserve">helf life of </w:t>
      </w:r>
      <w:r w:rsidRPr="00007984">
        <w:rPr>
          <w:rFonts w:asciiTheme="majorHAnsi" w:hAnsiTheme="majorHAnsi"/>
          <w:szCs w:val="24"/>
        </w:rPr>
        <w:t>any stored</w:t>
      </w:r>
      <w:r>
        <w:rPr>
          <w:rFonts w:asciiTheme="majorHAnsi" w:hAnsiTheme="majorHAnsi"/>
          <w:szCs w:val="24"/>
        </w:rPr>
        <w:t xml:space="preserve"> </w:t>
      </w:r>
      <w:r w:rsidR="002E34E0" w:rsidRPr="00FE18EA">
        <w:rPr>
          <w:rFonts w:asciiTheme="majorHAnsi" w:hAnsiTheme="majorHAnsi"/>
          <w:szCs w:val="24"/>
        </w:rPr>
        <w:t>foods</w:t>
      </w:r>
    </w:p>
    <w:p w:rsidR="00026DB6" w:rsidRPr="00FE18EA" w:rsidRDefault="00026DB6" w:rsidP="00FD0D8A">
      <w:pPr>
        <w:pStyle w:val="ListParagraph"/>
        <w:numPr>
          <w:ilvl w:val="0"/>
          <w:numId w:val="5"/>
        </w:numPr>
        <w:rPr>
          <w:rFonts w:asciiTheme="majorHAnsi" w:hAnsiTheme="majorHAnsi"/>
          <w:szCs w:val="24"/>
        </w:rPr>
      </w:pPr>
      <w:r w:rsidRPr="00FE18EA">
        <w:rPr>
          <w:rFonts w:asciiTheme="majorHAnsi" w:hAnsiTheme="majorHAnsi"/>
          <w:szCs w:val="24"/>
        </w:rPr>
        <w:t>A general guideline for rotating common emergency foods is listed for resident convenience.</w:t>
      </w:r>
    </w:p>
    <w:p w:rsidR="00026DB6" w:rsidRPr="00FE18EA" w:rsidRDefault="00026DB6" w:rsidP="00FD0D8A">
      <w:pPr>
        <w:pStyle w:val="ListParagraph"/>
        <w:numPr>
          <w:ilvl w:val="1"/>
          <w:numId w:val="5"/>
        </w:numPr>
        <w:rPr>
          <w:rFonts w:asciiTheme="majorHAnsi" w:hAnsiTheme="majorHAnsi"/>
          <w:szCs w:val="24"/>
        </w:rPr>
      </w:pPr>
      <w:r w:rsidRPr="00FE18EA">
        <w:rPr>
          <w:rFonts w:asciiTheme="majorHAnsi" w:hAnsiTheme="majorHAnsi"/>
          <w:szCs w:val="24"/>
        </w:rPr>
        <w:t>Use within six (6) months</w:t>
      </w:r>
    </w:p>
    <w:p w:rsidR="00026DB6" w:rsidRPr="00FE18EA" w:rsidRDefault="00026DB6" w:rsidP="00FD0D8A">
      <w:pPr>
        <w:pStyle w:val="ListParagraph"/>
        <w:numPr>
          <w:ilvl w:val="2"/>
          <w:numId w:val="5"/>
        </w:numPr>
        <w:rPr>
          <w:rFonts w:asciiTheme="majorHAnsi" w:hAnsiTheme="majorHAnsi"/>
          <w:szCs w:val="24"/>
        </w:rPr>
      </w:pPr>
      <w:r w:rsidRPr="00FE18EA">
        <w:rPr>
          <w:rFonts w:asciiTheme="majorHAnsi" w:hAnsiTheme="majorHAnsi"/>
          <w:szCs w:val="24"/>
        </w:rPr>
        <w:t>Boxed powdered milk</w:t>
      </w:r>
    </w:p>
    <w:p w:rsidR="00026DB6" w:rsidRPr="00FE18EA" w:rsidRDefault="00026DB6" w:rsidP="00FD0D8A">
      <w:pPr>
        <w:pStyle w:val="ListParagraph"/>
        <w:numPr>
          <w:ilvl w:val="2"/>
          <w:numId w:val="5"/>
        </w:numPr>
        <w:rPr>
          <w:rFonts w:asciiTheme="majorHAnsi" w:hAnsiTheme="majorHAnsi"/>
          <w:szCs w:val="24"/>
        </w:rPr>
      </w:pPr>
      <w:r w:rsidRPr="00FE18EA">
        <w:rPr>
          <w:rFonts w:asciiTheme="majorHAnsi" w:hAnsiTheme="majorHAnsi"/>
          <w:szCs w:val="24"/>
        </w:rPr>
        <w:t>Dried fruit in a metal container</w:t>
      </w:r>
    </w:p>
    <w:p w:rsidR="00026DB6" w:rsidRPr="00FE18EA" w:rsidRDefault="00026DB6" w:rsidP="00FD0D8A">
      <w:pPr>
        <w:pStyle w:val="ListParagraph"/>
        <w:numPr>
          <w:ilvl w:val="2"/>
          <w:numId w:val="5"/>
        </w:numPr>
        <w:rPr>
          <w:rFonts w:asciiTheme="majorHAnsi" w:hAnsiTheme="majorHAnsi"/>
          <w:szCs w:val="24"/>
        </w:rPr>
      </w:pPr>
      <w:r w:rsidRPr="00FE18EA">
        <w:rPr>
          <w:rFonts w:asciiTheme="majorHAnsi" w:hAnsiTheme="majorHAnsi"/>
          <w:szCs w:val="24"/>
        </w:rPr>
        <w:t>Dry crackers in a metal container</w:t>
      </w:r>
    </w:p>
    <w:p w:rsidR="00026DB6" w:rsidRPr="00FE18EA" w:rsidRDefault="00E44F60" w:rsidP="00FD0D8A">
      <w:pPr>
        <w:pStyle w:val="ListParagraph"/>
        <w:numPr>
          <w:ilvl w:val="2"/>
          <w:numId w:val="5"/>
        </w:numPr>
        <w:rPr>
          <w:rFonts w:asciiTheme="majorHAnsi" w:hAnsiTheme="majorHAnsi"/>
          <w:szCs w:val="24"/>
        </w:rPr>
      </w:pPr>
      <w:r w:rsidRPr="00007984">
        <w:rPr>
          <w:rFonts w:asciiTheme="majorHAnsi" w:hAnsiTheme="majorHAnsi"/>
          <w:szCs w:val="24"/>
        </w:rPr>
        <w:t>Dehydrated</w:t>
      </w:r>
      <w:r>
        <w:rPr>
          <w:rFonts w:asciiTheme="majorHAnsi" w:hAnsiTheme="majorHAnsi"/>
          <w:szCs w:val="24"/>
        </w:rPr>
        <w:t xml:space="preserve"> p</w:t>
      </w:r>
      <w:r w:rsidR="00026DB6" w:rsidRPr="00FE18EA">
        <w:rPr>
          <w:rFonts w:asciiTheme="majorHAnsi" w:hAnsiTheme="majorHAnsi"/>
          <w:szCs w:val="24"/>
        </w:rPr>
        <w:t>otatoes</w:t>
      </w:r>
    </w:p>
    <w:p w:rsidR="00026DB6" w:rsidRPr="00FE18EA" w:rsidRDefault="00026DB6" w:rsidP="00FD0D8A">
      <w:pPr>
        <w:pStyle w:val="ListParagraph"/>
        <w:numPr>
          <w:ilvl w:val="1"/>
          <w:numId w:val="5"/>
        </w:numPr>
        <w:rPr>
          <w:rFonts w:asciiTheme="majorHAnsi" w:hAnsiTheme="majorHAnsi"/>
          <w:szCs w:val="24"/>
        </w:rPr>
      </w:pPr>
      <w:r w:rsidRPr="00FE18EA">
        <w:rPr>
          <w:rFonts w:asciiTheme="majorHAnsi" w:hAnsiTheme="majorHAnsi"/>
          <w:szCs w:val="24"/>
        </w:rPr>
        <w:t>Use within one (1) year</w:t>
      </w:r>
    </w:p>
    <w:p w:rsidR="00026DB6" w:rsidRPr="00FE18EA" w:rsidRDefault="00026DB6" w:rsidP="00FD0D8A">
      <w:pPr>
        <w:pStyle w:val="ListParagraph"/>
        <w:numPr>
          <w:ilvl w:val="2"/>
          <w:numId w:val="5"/>
        </w:numPr>
        <w:rPr>
          <w:rFonts w:asciiTheme="majorHAnsi" w:hAnsiTheme="majorHAnsi"/>
          <w:szCs w:val="24"/>
        </w:rPr>
      </w:pPr>
      <w:r w:rsidRPr="00FE18EA">
        <w:rPr>
          <w:rFonts w:asciiTheme="majorHAnsi" w:hAnsiTheme="majorHAnsi"/>
          <w:szCs w:val="24"/>
        </w:rPr>
        <w:t>Canned condensed meat and vegetable soup</w:t>
      </w:r>
    </w:p>
    <w:p w:rsidR="00026DB6" w:rsidRPr="00FE18EA" w:rsidRDefault="00026DB6" w:rsidP="00FD0D8A">
      <w:pPr>
        <w:pStyle w:val="ListParagraph"/>
        <w:numPr>
          <w:ilvl w:val="2"/>
          <w:numId w:val="5"/>
        </w:numPr>
        <w:rPr>
          <w:rFonts w:asciiTheme="majorHAnsi" w:hAnsiTheme="majorHAnsi"/>
          <w:szCs w:val="24"/>
        </w:rPr>
      </w:pPr>
      <w:r w:rsidRPr="00FE18EA">
        <w:rPr>
          <w:rFonts w:asciiTheme="majorHAnsi" w:hAnsiTheme="majorHAnsi"/>
          <w:szCs w:val="24"/>
        </w:rPr>
        <w:t>Canned fruit, fruit juices, and vegetables</w:t>
      </w:r>
    </w:p>
    <w:p w:rsidR="00026DB6" w:rsidRPr="00FE18EA" w:rsidRDefault="00026DB6" w:rsidP="00FD0D8A">
      <w:pPr>
        <w:pStyle w:val="ListParagraph"/>
        <w:numPr>
          <w:ilvl w:val="2"/>
          <w:numId w:val="5"/>
        </w:numPr>
        <w:rPr>
          <w:rFonts w:asciiTheme="majorHAnsi" w:hAnsiTheme="majorHAnsi"/>
          <w:szCs w:val="24"/>
        </w:rPr>
      </w:pPr>
      <w:r w:rsidRPr="00FE18EA">
        <w:rPr>
          <w:rFonts w:asciiTheme="majorHAnsi" w:hAnsiTheme="majorHAnsi"/>
          <w:szCs w:val="24"/>
        </w:rPr>
        <w:t>Ready to eat cereals and uncooked instant cereals in metal containers</w:t>
      </w:r>
    </w:p>
    <w:p w:rsidR="00026DB6" w:rsidRPr="00FE18EA" w:rsidRDefault="00026DB6" w:rsidP="00FD0D8A">
      <w:pPr>
        <w:pStyle w:val="ListParagraph"/>
        <w:numPr>
          <w:ilvl w:val="2"/>
          <w:numId w:val="5"/>
        </w:numPr>
        <w:rPr>
          <w:rFonts w:asciiTheme="majorHAnsi" w:hAnsiTheme="majorHAnsi"/>
          <w:szCs w:val="24"/>
        </w:rPr>
      </w:pPr>
      <w:r w:rsidRPr="00FE18EA">
        <w:rPr>
          <w:rFonts w:asciiTheme="majorHAnsi" w:hAnsiTheme="majorHAnsi"/>
          <w:szCs w:val="24"/>
        </w:rPr>
        <w:t>Peanut butter</w:t>
      </w:r>
    </w:p>
    <w:p w:rsidR="00026DB6" w:rsidRPr="00FE18EA" w:rsidRDefault="00026DB6" w:rsidP="00FD0D8A">
      <w:pPr>
        <w:pStyle w:val="ListParagraph"/>
        <w:numPr>
          <w:ilvl w:val="2"/>
          <w:numId w:val="5"/>
        </w:numPr>
        <w:rPr>
          <w:rFonts w:asciiTheme="majorHAnsi" w:hAnsiTheme="majorHAnsi"/>
          <w:szCs w:val="24"/>
        </w:rPr>
      </w:pPr>
      <w:r w:rsidRPr="00FE18EA">
        <w:rPr>
          <w:rFonts w:asciiTheme="majorHAnsi" w:hAnsiTheme="majorHAnsi"/>
          <w:szCs w:val="24"/>
        </w:rPr>
        <w:t>Jelly</w:t>
      </w:r>
    </w:p>
    <w:p w:rsidR="00026DB6" w:rsidRPr="00FE18EA" w:rsidRDefault="00026DB6" w:rsidP="00FD0D8A">
      <w:pPr>
        <w:pStyle w:val="ListParagraph"/>
        <w:numPr>
          <w:ilvl w:val="2"/>
          <w:numId w:val="5"/>
        </w:numPr>
        <w:rPr>
          <w:rFonts w:asciiTheme="majorHAnsi" w:hAnsiTheme="majorHAnsi"/>
          <w:szCs w:val="24"/>
        </w:rPr>
      </w:pPr>
      <w:r w:rsidRPr="00FE18EA">
        <w:rPr>
          <w:rFonts w:asciiTheme="majorHAnsi" w:hAnsiTheme="majorHAnsi"/>
          <w:szCs w:val="24"/>
        </w:rPr>
        <w:t>Canned nuts</w:t>
      </w:r>
    </w:p>
    <w:p w:rsidR="00026DB6" w:rsidRPr="00FE18EA" w:rsidRDefault="00026DB6" w:rsidP="00FD0D8A">
      <w:pPr>
        <w:pStyle w:val="ListParagraph"/>
        <w:numPr>
          <w:ilvl w:val="1"/>
          <w:numId w:val="5"/>
        </w:numPr>
        <w:rPr>
          <w:rFonts w:asciiTheme="majorHAnsi" w:hAnsiTheme="majorHAnsi"/>
          <w:szCs w:val="24"/>
        </w:rPr>
      </w:pPr>
      <w:r w:rsidRPr="00FE18EA">
        <w:rPr>
          <w:rFonts w:asciiTheme="majorHAnsi" w:hAnsiTheme="majorHAnsi"/>
          <w:szCs w:val="24"/>
        </w:rPr>
        <w:t>Indefinite storage</w:t>
      </w:r>
    </w:p>
    <w:p w:rsidR="00026DB6" w:rsidRPr="00FE18EA" w:rsidRDefault="00026DB6" w:rsidP="00FD0D8A">
      <w:pPr>
        <w:pStyle w:val="ListParagraph"/>
        <w:numPr>
          <w:ilvl w:val="2"/>
          <w:numId w:val="5"/>
        </w:numPr>
        <w:rPr>
          <w:rFonts w:asciiTheme="majorHAnsi" w:hAnsiTheme="majorHAnsi"/>
          <w:szCs w:val="24"/>
        </w:rPr>
      </w:pPr>
      <w:r w:rsidRPr="00FE18EA">
        <w:rPr>
          <w:rFonts w:asciiTheme="majorHAnsi" w:hAnsiTheme="majorHAnsi"/>
          <w:szCs w:val="24"/>
        </w:rPr>
        <w:t>Wheat</w:t>
      </w:r>
    </w:p>
    <w:p w:rsidR="00026DB6" w:rsidRPr="00FE18EA" w:rsidRDefault="00026DB6" w:rsidP="00FD0D8A">
      <w:pPr>
        <w:pStyle w:val="ListParagraph"/>
        <w:numPr>
          <w:ilvl w:val="2"/>
          <w:numId w:val="5"/>
        </w:numPr>
        <w:rPr>
          <w:rFonts w:asciiTheme="majorHAnsi" w:hAnsiTheme="majorHAnsi"/>
          <w:szCs w:val="24"/>
        </w:rPr>
      </w:pPr>
      <w:r w:rsidRPr="00FE18EA">
        <w:rPr>
          <w:rFonts w:asciiTheme="majorHAnsi" w:hAnsiTheme="majorHAnsi"/>
          <w:szCs w:val="24"/>
        </w:rPr>
        <w:t>Vegetable oils</w:t>
      </w:r>
    </w:p>
    <w:p w:rsidR="00026DB6" w:rsidRPr="00FE18EA" w:rsidRDefault="00026DB6" w:rsidP="00FD0D8A">
      <w:pPr>
        <w:pStyle w:val="ListParagraph"/>
        <w:numPr>
          <w:ilvl w:val="2"/>
          <w:numId w:val="5"/>
        </w:numPr>
        <w:rPr>
          <w:rFonts w:asciiTheme="majorHAnsi" w:hAnsiTheme="majorHAnsi"/>
          <w:szCs w:val="24"/>
        </w:rPr>
      </w:pPr>
      <w:r w:rsidRPr="00FE18EA">
        <w:rPr>
          <w:rFonts w:asciiTheme="majorHAnsi" w:hAnsiTheme="majorHAnsi"/>
          <w:szCs w:val="24"/>
        </w:rPr>
        <w:t>Dried corn</w:t>
      </w:r>
    </w:p>
    <w:p w:rsidR="00026DB6" w:rsidRPr="00FE18EA" w:rsidRDefault="00026DB6" w:rsidP="00FD0D8A">
      <w:pPr>
        <w:pStyle w:val="ListParagraph"/>
        <w:numPr>
          <w:ilvl w:val="2"/>
          <w:numId w:val="5"/>
        </w:numPr>
        <w:rPr>
          <w:rFonts w:asciiTheme="majorHAnsi" w:hAnsiTheme="majorHAnsi"/>
          <w:szCs w:val="24"/>
        </w:rPr>
      </w:pPr>
      <w:r w:rsidRPr="00FE18EA">
        <w:rPr>
          <w:rFonts w:asciiTheme="majorHAnsi" w:hAnsiTheme="majorHAnsi"/>
          <w:szCs w:val="24"/>
        </w:rPr>
        <w:t>Baking powder</w:t>
      </w:r>
    </w:p>
    <w:p w:rsidR="00026DB6" w:rsidRPr="00FE18EA" w:rsidRDefault="00026DB6" w:rsidP="00FD0D8A">
      <w:pPr>
        <w:pStyle w:val="ListParagraph"/>
        <w:numPr>
          <w:ilvl w:val="2"/>
          <w:numId w:val="5"/>
        </w:numPr>
        <w:rPr>
          <w:rFonts w:asciiTheme="majorHAnsi" w:hAnsiTheme="majorHAnsi"/>
          <w:szCs w:val="24"/>
        </w:rPr>
      </w:pPr>
      <w:r w:rsidRPr="00FE18EA">
        <w:rPr>
          <w:rFonts w:asciiTheme="majorHAnsi" w:hAnsiTheme="majorHAnsi"/>
          <w:szCs w:val="24"/>
        </w:rPr>
        <w:t>Soybeans</w:t>
      </w:r>
    </w:p>
    <w:p w:rsidR="00026DB6" w:rsidRPr="00FE18EA" w:rsidRDefault="00026DB6" w:rsidP="00FD0D8A">
      <w:pPr>
        <w:pStyle w:val="ListParagraph"/>
        <w:numPr>
          <w:ilvl w:val="2"/>
          <w:numId w:val="5"/>
        </w:numPr>
        <w:rPr>
          <w:rFonts w:asciiTheme="majorHAnsi" w:hAnsiTheme="majorHAnsi"/>
          <w:szCs w:val="24"/>
        </w:rPr>
      </w:pPr>
      <w:r w:rsidRPr="00FE18EA">
        <w:rPr>
          <w:rFonts w:asciiTheme="majorHAnsi" w:hAnsiTheme="majorHAnsi"/>
          <w:szCs w:val="24"/>
        </w:rPr>
        <w:t>Instant coffee, tea, cocoa</w:t>
      </w:r>
    </w:p>
    <w:p w:rsidR="00026DB6" w:rsidRPr="00FE18EA" w:rsidRDefault="00026DB6" w:rsidP="00FD0D8A">
      <w:pPr>
        <w:pStyle w:val="ListParagraph"/>
        <w:numPr>
          <w:ilvl w:val="2"/>
          <w:numId w:val="5"/>
        </w:numPr>
        <w:rPr>
          <w:rFonts w:asciiTheme="majorHAnsi" w:hAnsiTheme="majorHAnsi"/>
          <w:szCs w:val="24"/>
        </w:rPr>
      </w:pPr>
      <w:r w:rsidRPr="00FE18EA">
        <w:rPr>
          <w:rFonts w:asciiTheme="majorHAnsi" w:hAnsiTheme="majorHAnsi"/>
          <w:szCs w:val="24"/>
        </w:rPr>
        <w:t>Salt</w:t>
      </w:r>
    </w:p>
    <w:p w:rsidR="00026DB6" w:rsidRPr="00FE18EA" w:rsidRDefault="00026DB6" w:rsidP="00FD0D8A">
      <w:pPr>
        <w:pStyle w:val="ListParagraph"/>
        <w:numPr>
          <w:ilvl w:val="2"/>
          <w:numId w:val="5"/>
        </w:numPr>
        <w:rPr>
          <w:rFonts w:asciiTheme="majorHAnsi" w:hAnsiTheme="majorHAnsi"/>
          <w:szCs w:val="24"/>
        </w:rPr>
      </w:pPr>
      <w:r w:rsidRPr="00FE18EA">
        <w:rPr>
          <w:rFonts w:asciiTheme="majorHAnsi" w:hAnsiTheme="majorHAnsi"/>
          <w:szCs w:val="24"/>
        </w:rPr>
        <w:t>Non-carbonated soft drink</w:t>
      </w:r>
    </w:p>
    <w:p w:rsidR="00026DB6" w:rsidRPr="00FE18EA" w:rsidRDefault="00026DB6" w:rsidP="00FD0D8A">
      <w:pPr>
        <w:pStyle w:val="ListParagraph"/>
        <w:numPr>
          <w:ilvl w:val="2"/>
          <w:numId w:val="5"/>
        </w:numPr>
        <w:rPr>
          <w:rFonts w:asciiTheme="majorHAnsi" w:hAnsiTheme="majorHAnsi"/>
          <w:szCs w:val="24"/>
        </w:rPr>
      </w:pPr>
      <w:r w:rsidRPr="00FE18EA">
        <w:rPr>
          <w:rFonts w:asciiTheme="majorHAnsi" w:hAnsiTheme="majorHAnsi"/>
          <w:szCs w:val="24"/>
        </w:rPr>
        <w:t>White rice</w:t>
      </w:r>
    </w:p>
    <w:p w:rsidR="00026DB6" w:rsidRPr="00FE18EA" w:rsidRDefault="00026DB6" w:rsidP="00FD0D8A">
      <w:pPr>
        <w:pStyle w:val="ListParagraph"/>
        <w:numPr>
          <w:ilvl w:val="2"/>
          <w:numId w:val="5"/>
        </w:numPr>
        <w:rPr>
          <w:rFonts w:asciiTheme="majorHAnsi" w:hAnsiTheme="majorHAnsi"/>
          <w:szCs w:val="24"/>
        </w:rPr>
      </w:pPr>
      <w:r w:rsidRPr="00FE18EA">
        <w:rPr>
          <w:rFonts w:asciiTheme="majorHAnsi" w:hAnsiTheme="majorHAnsi"/>
          <w:szCs w:val="24"/>
        </w:rPr>
        <w:t>Dry pasta</w:t>
      </w:r>
    </w:p>
    <w:p w:rsidR="00026DB6" w:rsidRPr="00FE18EA" w:rsidRDefault="00026DB6" w:rsidP="00FD0D8A">
      <w:pPr>
        <w:pStyle w:val="ListParagraph"/>
        <w:numPr>
          <w:ilvl w:val="2"/>
          <w:numId w:val="5"/>
        </w:numPr>
        <w:rPr>
          <w:rFonts w:asciiTheme="majorHAnsi" w:hAnsiTheme="majorHAnsi"/>
          <w:szCs w:val="24"/>
        </w:rPr>
      </w:pPr>
      <w:r w:rsidRPr="00FE18EA">
        <w:rPr>
          <w:rFonts w:asciiTheme="majorHAnsi" w:hAnsiTheme="majorHAnsi"/>
          <w:szCs w:val="24"/>
        </w:rPr>
        <w:t>Bouillon products</w:t>
      </w:r>
    </w:p>
    <w:p w:rsidR="00026DB6" w:rsidRPr="00FE18EA" w:rsidRDefault="00026DB6" w:rsidP="00026DB6">
      <w:pPr>
        <w:rPr>
          <w:rFonts w:asciiTheme="majorHAnsi" w:hAnsiTheme="majorHAnsi"/>
          <w:b/>
          <w:szCs w:val="24"/>
          <w:u w:val="single"/>
        </w:rPr>
      </w:pPr>
    </w:p>
    <w:p w:rsidR="00026DB6" w:rsidRPr="00FE18EA" w:rsidRDefault="00026DB6" w:rsidP="00026DB6">
      <w:pPr>
        <w:pStyle w:val="Subtitle"/>
        <w:rPr>
          <w:rFonts w:asciiTheme="majorHAnsi" w:hAnsiTheme="majorHAnsi"/>
          <w:sz w:val="24"/>
          <w:szCs w:val="24"/>
        </w:rPr>
      </w:pPr>
      <w:bookmarkStart w:id="19" w:name="_Toc308603422"/>
      <w:bookmarkStart w:id="20" w:name="_Toc322699885"/>
      <w:r w:rsidRPr="00FE18EA">
        <w:rPr>
          <w:rFonts w:asciiTheme="majorHAnsi" w:hAnsiTheme="majorHAnsi"/>
          <w:sz w:val="24"/>
          <w:szCs w:val="24"/>
        </w:rPr>
        <w:t>Power</w:t>
      </w:r>
      <w:bookmarkEnd w:id="19"/>
      <w:bookmarkEnd w:id="20"/>
    </w:p>
    <w:p w:rsidR="00026DB6" w:rsidRPr="00FE18EA" w:rsidRDefault="00026DB6" w:rsidP="00FD0D8A">
      <w:pPr>
        <w:pStyle w:val="ListParagraph"/>
        <w:numPr>
          <w:ilvl w:val="0"/>
          <w:numId w:val="5"/>
        </w:numPr>
        <w:rPr>
          <w:rFonts w:asciiTheme="majorHAnsi" w:hAnsiTheme="majorHAnsi"/>
          <w:szCs w:val="24"/>
        </w:rPr>
      </w:pPr>
      <w:r w:rsidRPr="00FE18EA">
        <w:rPr>
          <w:rFonts w:asciiTheme="majorHAnsi" w:hAnsiTheme="majorHAnsi"/>
          <w:szCs w:val="24"/>
        </w:rPr>
        <w:t>In the case of a power failure</w:t>
      </w:r>
      <w:r w:rsidR="00E44F60">
        <w:rPr>
          <w:rFonts w:asciiTheme="majorHAnsi" w:hAnsiTheme="majorHAnsi"/>
          <w:szCs w:val="24"/>
        </w:rPr>
        <w:t>, the</w:t>
      </w:r>
      <w:r w:rsidRPr="00FE18EA">
        <w:rPr>
          <w:rFonts w:asciiTheme="majorHAnsi" w:hAnsiTheme="majorHAnsi"/>
          <w:szCs w:val="24"/>
        </w:rPr>
        <w:t xml:space="preserve"> </w:t>
      </w:r>
      <w:r w:rsidR="00BD65B5" w:rsidRPr="00FE18EA">
        <w:rPr>
          <w:rFonts w:asciiTheme="majorHAnsi" w:hAnsiTheme="majorHAnsi"/>
          <w:szCs w:val="24"/>
        </w:rPr>
        <w:t>building can</w:t>
      </w:r>
      <w:r w:rsidRPr="00FE18EA">
        <w:rPr>
          <w:rFonts w:asciiTheme="majorHAnsi" w:hAnsiTheme="majorHAnsi"/>
          <w:szCs w:val="24"/>
        </w:rPr>
        <w:t xml:space="preserve"> be supplied </w:t>
      </w:r>
      <w:r w:rsidR="00E85976" w:rsidRPr="00FE18EA">
        <w:rPr>
          <w:rFonts w:asciiTheme="majorHAnsi" w:hAnsiTheme="majorHAnsi"/>
          <w:szCs w:val="24"/>
        </w:rPr>
        <w:t xml:space="preserve">limited </w:t>
      </w:r>
      <w:r w:rsidRPr="00FE18EA">
        <w:rPr>
          <w:rFonts w:asciiTheme="majorHAnsi" w:hAnsiTheme="majorHAnsi"/>
          <w:szCs w:val="24"/>
        </w:rPr>
        <w:t xml:space="preserve">power through our emergency generator.  The generator will </w:t>
      </w:r>
      <w:r w:rsidR="00E44F60">
        <w:rPr>
          <w:rFonts w:asciiTheme="majorHAnsi" w:hAnsiTheme="majorHAnsi"/>
          <w:szCs w:val="24"/>
        </w:rPr>
        <w:t xml:space="preserve">power one elevator on </w:t>
      </w:r>
      <w:r w:rsidR="00E44F60" w:rsidRPr="00007984">
        <w:rPr>
          <w:rFonts w:asciiTheme="majorHAnsi" w:hAnsiTheme="majorHAnsi"/>
          <w:szCs w:val="24"/>
        </w:rPr>
        <w:t>each side of the building (B/C and D/E)</w:t>
      </w:r>
      <w:r w:rsidRPr="00007984">
        <w:rPr>
          <w:rFonts w:asciiTheme="majorHAnsi" w:hAnsiTheme="majorHAnsi"/>
          <w:szCs w:val="24"/>
        </w:rPr>
        <w:t>,</w:t>
      </w:r>
      <w:r w:rsidRPr="00FE18EA">
        <w:rPr>
          <w:rFonts w:asciiTheme="majorHAnsi" w:hAnsiTheme="majorHAnsi"/>
          <w:szCs w:val="24"/>
        </w:rPr>
        <w:t xml:space="preserve"> lighting for the common area and entry lighting for each apartment.  All residents should have at least 2 flashlights and batteries (no candles will be allowed). Elevators will operate only during meal times in order to conserve fuel.</w:t>
      </w:r>
      <w:r w:rsidR="000067D0" w:rsidRPr="00FE18EA">
        <w:rPr>
          <w:rFonts w:asciiTheme="majorHAnsi" w:hAnsiTheme="majorHAnsi"/>
          <w:szCs w:val="24"/>
        </w:rPr>
        <w:t xml:space="preserve"> </w:t>
      </w:r>
      <w:r w:rsidR="00E3636E">
        <w:rPr>
          <w:rFonts w:asciiTheme="majorHAnsi" w:hAnsiTheme="majorHAnsi"/>
          <w:szCs w:val="24"/>
        </w:rPr>
        <w:t xml:space="preserve">In the event </w:t>
      </w:r>
      <w:r w:rsidR="00E44F60">
        <w:rPr>
          <w:rFonts w:asciiTheme="majorHAnsi" w:hAnsiTheme="majorHAnsi"/>
          <w:szCs w:val="24"/>
        </w:rPr>
        <w:t>electronic key/d</w:t>
      </w:r>
      <w:r w:rsidR="000067D0" w:rsidRPr="00FE18EA">
        <w:rPr>
          <w:rFonts w:asciiTheme="majorHAnsi" w:hAnsiTheme="majorHAnsi"/>
          <w:szCs w:val="24"/>
        </w:rPr>
        <w:t xml:space="preserve">oor access </w:t>
      </w:r>
      <w:r w:rsidR="00E3636E">
        <w:rPr>
          <w:rFonts w:asciiTheme="majorHAnsi" w:hAnsiTheme="majorHAnsi"/>
          <w:szCs w:val="24"/>
        </w:rPr>
        <w:t>d</w:t>
      </w:r>
      <w:r w:rsidR="00E44F60">
        <w:rPr>
          <w:rFonts w:asciiTheme="majorHAnsi" w:hAnsiTheme="majorHAnsi"/>
          <w:szCs w:val="24"/>
        </w:rPr>
        <w:t>oes</w:t>
      </w:r>
      <w:r w:rsidR="000067D0" w:rsidRPr="00FE18EA">
        <w:rPr>
          <w:rFonts w:asciiTheme="majorHAnsi" w:hAnsiTheme="majorHAnsi"/>
          <w:szCs w:val="24"/>
        </w:rPr>
        <w:t xml:space="preserve"> not work</w:t>
      </w:r>
      <w:r w:rsidR="00E44F60">
        <w:rPr>
          <w:rFonts w:asciiTheme="majorHAnsi" w:hAnsiTheme="majorHAnsi"/>
          <w:szCs w:val="24"/>
        </w:rPr>
        <w:t>,</w:t>
      </w:r>
      <w:r w:rsidR="000067D0" w:rsidRPr="00FE18EA">
        <w:rPr>
          <w:rFonts w:asciiTheme="majorHAnsi" w:hAnsiTheme="majorHAnsi"/>
          <w:szCs w:val="24"/>
        </w:rPr>
        <w:t xml:space="preserve"> </w:t>
      </w:r>
      <w:r w:rsidR="00E3636E">
        <w:rPr>
          <w:rFonts w:asciiTheme="majorHAnsi" w:hAnsiTheme="majorHAnsi"/>
          <w:szCs w:val="24"/>
        </w:rPr>
        <w:t>it</w:t>
      </w:r>
      <w:r w:rsidR="000067D0" w:rsidRPr="00FE18EA">
        <w:rPr>
          <w:rFonts w:asciiTheme="majorHAnsi" w:hAnsiTheme="majorHAnsi"/>
          <w:szCs w:val="24"/>
        </w:rPr>
        <w:t xml:space="preserve"> will require </w:t>
      </w:r>
      <w:r w:rsidR="00711396" w:rsidRPr="00FE18EA">
        <w:rPr>
          <w:rFonts w:asciiTheme="majorHAnsi" w:hAnsiTheme="majorHAnsi"/>
          <w:szCs w:val="24"/>
        </w:rPr>
        <w:t>the</w:t>
      </w:r>
      <w:r w:rsidR="000067D0" w:rsidRPr="00FE18EA">
        <w:rPr>
          <w:rFonts w:asciiTheme="majorHAnsi" w:hAnsiTheme="majorHAnsi"/>
          <w:szCs w:val="24"/>
        </w:rPr>
        <w:t xml:space="preserve"> use </w:t>
      </w:r>
      <w:r w:rsidR="00711396" w:rsidRPr="00FE18EA">
        <w:rPr>
          <w:rFonts w:asciiTheme="majorHAnsi" w:hAnsiTheme="majorHAnsi"/>
          <w:szCs w:val="24"/>
        </w:rPr>
        <w:t xml:space="preserve">of a </w:t>
      </w:r>
      <w:r w:rsidR="000067D0" w:rsidRPr="00FE18EA">
        <w:rPr>
          <w:rFonts w:asciiTheme="majorHAnsi" w:hAnsiTheme="majorHAnsi"/>
          <w:szCs w:val="24"/>
        </w:rPr>
        <w:t>hard key.</w:t>
      </w:r>
    </w:p>
    <w:p w:rsidR="00026DB6" w:rsidRPr="00FE18EA" w:rsidRDefault="00026DB6" w:rsidP="00026DB6">
      <w:pPr>
        <w:rPr>
          <w:rFonts w:asciiTheme="majorHAnsi" w:hAnsiTheme="majorHAnsi"/>
          <w:b/>
          <w:szCs w:val="24"/>
          <w:u w:val="single"/>
        </w:rPr>
      </w:pPr>
    </w:p>
    <w:p w:rsidR="00026DB6" w:rsidRPr="00FE18EA" w:rsidRDefault="00026DB6" w:rsidP="00026DB6">
      <w:pPr>
        <w:pStyle w:val="Subtitle"/>
        <w:rPr>
          <w:rFonts w:asciiTheme="majorHAnsi" w:hAnsiTheme="majorHAnsi"/>
          <w:sz w:val="24"/>
          <w:szCs w:val="24"/>
        </w:rPr>
      </w:pPr>
      <w:bookmarkStart w:id="21" w:name="_Toc308603423"/>
      <w:bookmarkStart w:id="22" w:name="_Toc322699886"/>
      <w:r w:rsidRPr="00FE18EA">
        <w:rPr>
          <w:rFonts w:asciiTheme="majorHAnsi" w:hAnsiTheme="majorHAnsi"/>
          <w:sz w:val="24"/>
          <w:szCs w:val="24"/>
        </w:rPr>
        <w:t>Waste Management</w:t>
      </w:r>
      <w:bookmarkEnd w:id="21"/>
      <w:bookmarkEnd w:id="22"/>
    </w:p>
    <w:p w:rsidR="00026DB6" w:rsidRPr="00FE18EA" w:rsidRDefault="00026DB6" w:rsidP="00FD0D8A">
      <w:pPr>
        <w:pStyle w:val="ListParagraph"/>
        <w:numPr>
          <w:ilvl w:val="0"/>
          <w:numId w:val="5"/>
        </w:numPr>
        <w:rPr>
          <w:rFonts w:asciiTheme="majorHAnsi" w:hAnsiTheme="majorHAnsi"/>
          <w:szCs w:val="24"/>
        </w:rPr>
      </w:pPr>
      <w:r w:rsidRPr="00FE18EA">
        <w:rPr>
          <w:rFonts w:asciiTheme="majorHAnsi" w:hAnsiTheme="majorHAnsi"/>
          <w:szCs w:val="24"/>
        </w:rPr>
        <w:t xml:space="preserve">If there is an interruption of a water supply to our </w:t>
      </w:r>
      <w:r w:rsidR="00707B39" w:rsidRPr="00FE18EA">
        <w:rPr>
          <w:rFonts w:asciiTheme="majorHAnsi" w:hAnsiTheme="majorHAnsi"/>
          <w:szCs w:val="24"/>
        </w:rPr>
        <w:t>building</w:t>
      </w:r>
      <w:r w:rsidRPr="00FE18EA">
        <w:rPr>
          <w:rFonts w:asciiTheme="majorHAnsi" w:hAnsiTheme="majorHAnsi"/>
          <w:szCs w:val="24"/>
        </w:rPr>
        <w:t>, the disposal of excrement will become the responsibility of management.  We have chosen to use the method utilized by NASA and jet pilots.</w:t>
      </w:r>
    </w:p>
    <w:p w:rsidR="00026DB6" w:rsidRPr="00FE18EA" w:rsidRDefault="00026DB6" w:rsidP="00FD0D8A">
      <w:pPr>
        <w:pStyle w:val="ListParagraph"/>
        <w:numPr>
          <w:ilvl w:val="0"/>
          <w:numId w:val="5"/>
        </w:numPr>
        <w:rPr>
          <w:rFonts w:asciiTheme="majorHAnsi" w:hAnsiTheme="majorHAnsi"/>
          <w:szCs w:val="24"/>
        </w:rPr>
      </w:pPr>
      <w:r w:rsidRPr="00FE18EA">
        <w:rPr>
          <w:rFonts w:asciiTheme="majorHAnsi" w:hAnsiTheme="majorHAnsi"/>
          <w:szCs w:val="24"/>
        </w:rPr>
        <w:t>Residents will have a supply of plastic trash liners.  These liners will be placed in the commode to collect the human waste in each apartment.  On a daily basis staff will make rounds (</w:t>
      </w:r>
      <w:r w:rsidR="00FC0202" w:rsidRPr="00FE18EA">
        <w:rPr>
          <w:rFonts w:asciiTheme="majorHAnsi" w:hAnsiTheme="majorHAnsi"/>
          <w:szCs w:val="24"/>
        </w:rPr>
        <w:t>approximate time to be communicated</w:t>
      </w:r>
      <w:r w:rsidRPr="00FE18EA">
        <w:rPr>
          <w:rFonts w:asciiTheme="majorHAnsi" w:hAnsiTheme="majorHAnsi"/>
          <w:szCs w:val="24"/>
        </w:rPr>
        <w:t xml:space="preserve">) to collect the bag and give each resident a </w:t>
      </w:r>
      <w:r w:rsidRPr="00FE18EA">
        <w:rPr>
          <w:rFonts w:asciiTheme="majorHAnsi" w:hAnsiTheme="majorHAnsi"/>
          <w:szCs w:val="24"/>
        </w:rPr>
        <w:lastRenderedPageBreak/>
        <w:t>new liner.  Staff will then treat each bag with the appropriate chemicals.  Staff will transport all bags containing waste to the designated area for proper disposal.</w:t>
      </w:r>
    </w:p>
    <w:p w:rsidR="00026DB6" w:rsidRPr="00FE18EA" w:rsidRDefault="00026DB6" w:rsidP="00026DB6">
      <w:pPr>
        <w:rPr>
          <w:rFonts w:asciiTheme="majorHAnsi" w:hAnsiTheme="majorHAnsi"/>
          <w:szCs w:val="24"/>
        </w:rPr>
      </w:pPr>
    </w:p>
    <w:p w:rsidR="00026DB6" w:rsidRPr="00FE18EA" w:rsidRDefault="00026DB6" w:rsidP="00026DB6">
      <w:pPr>
        <w:pStyle w:val="Subtitle"/>
        <w:rPr>
          <w:rFonts w:asciiTheme="majorHAnsi" w:hAnsiTheme="majorHAnsi"/>
          <w:sz w:val="24"/>
          <w:szCs w:val="24"/>
        </w:rPr>
      </w:pPr>
      <w:bookmarkStart w:id="23" w:name="_Toc308603424"/>
      <w:bookmarkStart w:id="24" w:name="_Toc322699887"/>
      <w:bookmarkStart w:id="25" w:name="ContactAgencies"/>
      <w:r w:rsidRPr="00FE18EA">
        <w:rPr>
          <w:rFonts w:asciiTheme="majorHAnsi" w:hAnsiTheme="majorHAnsi"/>
          <w:sz w:val="24"/>
          <w:szCs w:val="24"/>
        </w:rPr>
        <w:t>Contact Agencies</w:t>
      </w:r>
      <w:bookmarkEnd w:id="23"/>
      <w:bookmarkEnd w:id="24"/>
    </w:p>
    <w:bookmarkEnd w:id="25"/>
    <w:p w:rsidR="00026DB6" w:rsidRPr="00FE18EA" w:rsidRDefault="00026DB6" w:rsidP="00FD0D8A">
      <w:pPr>
        <w:pStyle w:val="ListParagraph"/>
        <w:numPr>
          <w:ilvl w:val="0"/>
          <w:numId w:val="5"/>
        </w:numPr>
        <w:rPr>
          <w:rFonts w:asciiTheme="majorHAnsi" w:hAnsiTheme="majorHAnsi"/>
          <w:szCs w:val="24"/>
        </w:rPr>
      </w:pPr>
      <w:r w:rsidRPr="00FE18EA">
        <w:rPr>
          <w:rFonts w:asciiTheme="majorHAnsi" w:hAnsiTheme="majorHAnsi"/>
          <w:szCs w:val="24"/>
        </w:rPr>
        <w:t>Agencies contacted for support service:</w:t>
      </w:r>
      <w:r w:rsidR="002D2E45" w:rsidRPr="00FE18EA">
        <w:rPr>
          <w:rFonts w:asciiTheme="majorHAnsi" w:hAnsiTheme="majorHAnsi"/>
          <w:szCs w:val="24"/>
        </w:rPr>
        <w:t xml:space="preserve"> </w:t>
      </w:r>
    </w:p>
    <w:p w:rsidR="00026DB6" w:rsidRPr="00FE18EA" w:rsidRDefault="00026DB6" w:rsidP="00FD0D8A">
      <w:pPr>
        <w:pStyle w:val="ListParagraph"/>
        <w:numPr>
          <w:ilvl w:val="1"/>
          <w:numId w:val="5"/>
        </w:numPr>
        <w:rPr>
          <w:rFonts w:asciiTheme="majorHAnsi" w:hAnsiTheme="majorHAnsi"/>
          <w:szCs w:val="24"/>
        </w:rPr>
      </w:pPr>
      <w:r w:rsidRPr="00FE18EA">
        <w:rPr>
          <w:rFonts w:asciiTheme="majorHAnsi" w:hAnsiTheme="majorHAnsi"/>
          <w:szCs w:val="24"/>
        </w:rPr>
        <w:t>Federal Emergency Management Agency (FEMA) – 1-800-621-FEMA (1-800-621-3362)</w:t>
      </w:r>
    </w:p>
    <w:p w:rsidR="00026DB6" w:rsidRPr="00FE18EA" w:rsidRDefault="00026DB6" w:rsidP="00FD0D8A">
      <w:pPr>
        <w:pStyle w:val="ListParagraph"/>
        <w:numPr>
          <w:ilvl w:val="1"/>
          <w:numId w:val="5"/>
        </w:numPr>
        <w:rPr>
          <w:rFonts w:asciiTheme="majorHAnsi" w:hAnsiTheme="majorHAnsi"/>
          <w:szCs w:val="24"/>
        </w:rPr>
      </w:pPr>
      <w:r w:rsidRPr="00FE18EA">
        <w:rPr>
          <w:rFonts w:asciiTheme="majorHAnsi" w:hAnsiTheme="majorHAnsi"/>
          <w:szCs w:val="24"/>
        </w:rPr>
        <w:t>Maricopa County Emergency Management Department – 602-506-3011</w:t>
      </w:r>
    </w:p>
    <w:p w:rsidR="00026DB6" w:rsidRPr="00FE18EA" w:rsidRDefault="00026DB6" w:rsidP="00FD0D8A">
      <w:pPr>
        <w:pStyle w:val="ListParagraph"/>
        <w:numPr>
          <w:ilvl w:val="1"/>
          <w:numId w:val="5"/>
        </w:numPr>
        <w:rPr>
          <w:rFonts w:asciiTheme="majorHAnsi" w:hAnsiTheme="majorHAnsi"/>
          <w:szCs w:val="24"/>
        </w:rPr>
      </w:pPr>
      <w:r w:rsidRPr="00FE18EA">
        <w:rPr>
          <w:rFonts w:asciiTheme="majorHAnsi" w:hAnsiTheme="majorHAnsi"/>
          <w:szCs w:val="24"/>
        </w:rPr>
        <w:t>American Red Cross – 1-866-438-4636</w:t>
      </w:r>
    </w:p>
    <w:p w:rsidR="00026DB6" w:rsidRPr="00FE18EA" w:rsidRDefault="00026DB6" w:rsidP="00026DB6">
      <w:pPr>
        <w:rPr>
          <w:rFonts w:asciiTheme="majorHAnsi" w:hAnsiTheme="majorHAnsi"/>
          <w:szCs w:val="24"/>
        </w:rPr>
      </w:pPr>
    </w:p>
    <w:p w:rsidR="00026DB6" w:rsidRPr="00FE18EA" w:rsidRDefault="00026DB6" w:rsidP="00026DB6">
      <w:pPr>
        <w:pStyle w:val="Subtitle"/>
        <w:rPr>
          <w:rFonts w:asciiTheme="majorHAnsi" w:hAnsiTheme="majorHAnsi"/>
          <w:sz w:val="24"/>
          <w:szCs w:val="24"/>
        </w:rPr>
      </w:pPr>
      <w:bookmarkStart w:id="26" w:name="_Toc308603425"/>
      <w:bookmarkStart w:id="27" w:name="_Toc322699888"/>
      <w:r w:rsidRPr="00FE18EA">
        <w:rPr>
          <w:rFonts w:asciiTheme="majorHAnsi" w:hAnsiTheme="majorHAnsi"/>
          <w:sz w:val="24"/>
          <w:szCs w:val="24"/>
        </w:rPr>
        <w:t>Committee Members</w:t>
      </w:r>
      <w:bookmarkEnd w:id="26"/>
      <w:bookmarkEnd w:id="27"/>
      <w:r w:rsidR="00720F9B" w:rsidRPr="00FE18EA">
        <w:rPr>
          <w:rFonts w:asciiTheme="majorHAnsi" w:hAnsiTheme="majorHAnsi"/>
          <w:sz w:val="24"/>
          <w:szCs w:val="24"/>
        </w:rPr>
        <w:t xml:space="preserve"> Representation </w:t>
      </w:r>
    </w:p>
    <w:p w:rsidR="00026DB6" w:rsidRPr="00FE18EA" w:rsidRDefault="00026DB6" w:rsidP="00FD0D8A">
      <w:pPr>
        <w:pStyle w:val="ListParagraph"/>
        <w:numPr>
          <w:ilvl w:val="0"/>
          <w:numId w:val="5"/>
        </w:numPr>
        <w:rPr>
          <w:rFonts w:asciiTheme="majorHAnsi" w:hAnsiTheme="majorHAnsi"/>
          <w:szCs w:val="24"/>
        </w:rPr>
      </w:pPr>
      <w:r w:rsidRPr="00FE18EA">
        <w:rPr>
          <w:rFonts w:asciiTheme="majorHAnsi" w:hAnsiTheme="majorHAnsi"/>
          <w:szCs w:val="24"/>
        </w:rPr>
        <w:t>Executive Director</w:t>
      </w:r>
      <w:r w:rsidR="002D2E45" w:rsidRPr="00FE18EA">
        <w:rPr>
          <w:rFonts w:asciiTheme="majorHAnsi" w:hAnsiTheme="majorHAnsi"/>
          <w:szCs w:val="24"/>
        </w:rPr>
        <w:t xml:space="preserve"> and administrative staff</w:t>
      </w:r>
      <w:r w:rsidR="00441840">
        <w:rPr>
          <w:rFonts w:asciiTheme="majorHAnsi" w:hAnsiTheme="majorHAnsi"/>
          <w:szCs w:val="24"/>
        </w:rPr>
        <w:t xml:space="preserve"> to include Business Office Manager and Human Resources</w:t>
      </w:r>
    </w:p>
    <w:p w:rsidR="00FC0202" w:rsidRPr="00FE18EA" w:rsidRDefault="00FC0202" w:rsidP="00FD0D8A">
      <w:pPr>
        <w:pStyle w:val="ListParagraph"/>
        <w:numPr>
          <w:ilvl w:val="0"/>
          <w:numId w:val="5"/>
        </w:numPr>
        <w:rPr>
          <w:rFonts w:asciiTheme="majorHAnsi" w:hAnsiTheme="majorHAnsi"/>
          <w:szCs w:val="24"/>
        </w:rPr>
      </w:pPr>
      <w:r w:rsidRPr="00FE18EA">
        <w:rPr>
          <w:rFonts w:asciiTheme="majorHAnsi" w:hAnsiTheme="majorHAnsi"/>
          <w:szCs w:val="24"/>
        </w:rPr>
        <w:t>Administrator</w:t>
      </w:r>
    </w:p>
    <w:p w:rsidR="00FC0202" w:rsidRPr="00FE18EA" w:rsidRDefault="00FC0202" w:rsidP="00FD0D8A">
      <w:pPr>
        <w:pStyle w:val="ListParagraph"/>
        <w:numPr>
          <w:ilvl w:val="0"/>
          <w:numId w:val="5"/>
        </w:numPr>
        <w:rPr>
          <w:rFonts w:asciiTheme="majorHAnsi" w:hAnsiTheme="majorHAnsi"/>
          <w:szCs w:val="24"/>
        </w:rPr>
      </w:pPr>
      <w:r w:rsidRPr="00FE18EA">
        <w:rPr>
          <w:rFonts w:asciiTheme="majorHAnsi" w:hAnsiTheme="majorHAnsi"/>
          <w:szCs w:val="24"/>
        </w:rPr>
        <w:t>Customer Service</w:t>
      </w:r>
    </w:p>
    <w:p w:rsidR="00FC0202" w:rsidRPr="00FE18EA" w:rsidRDefault="00FC0202" w:rsidP="00FD0D8A">
      <w:pPr>
        <w:pStyle w:val="ListParagraph"/>
        <w:numPr>
          <w:ilvl w:val="0"/>
          <w:numId w:val="5"/>
        </w:numPr>
        <w:rPr>
          <w:rFonts w:asciiTheme="majorHAnsi" w:hAnsiTheme="majorHAnsi"/>
          <w:szCs w:val="24"/>
        </w:rPr>
      </w:pPr>
      <w:r w:rsidRPr="00FE18EA">
        <w:rPr>
          <w:rFonts w:asciiTheme="majorHAnsi" w:hAnsiTheme="majorHAnsi"/>
          <w:szCs w:val="24"/>
        </w:rPr>
        <w:t>Nursing</w:t>
      </w:r>
    </w:p>
    <w:p w:rsidR="00026DB6" w:rsidRPr="00FE18EA" w:rsidRDefault="00026DB6" w:rsidP="00FD0D8A">
      <w:pPr>
        <w:pStyle w:val="ListParagraph"/>
        <w:numPr>
          <w:ilvl w:val="0"/>
          <w:numId w:val="5"/>
        </w:numPr>
        <w:rPr>
          <w:rFonts w:asciiTheme="majorHAnsi" w:hAnsiTheme="majorHAnsi"/>
          <w:szCs w:val="24"/>
        </w:rPr>
      </w:pPr>
      <w:r w:rsidRPr="00FE18EA">
        <w:rPr>
          <w:rFonts w:asciiTheme="majorHAnsi" w:hAnsiTheme="majorHAnsi"/>
          <w:szCs w:val="24"/>
        </w:rPr>
        <w:t>Dining Services</w:t>
      </w:r>
    </w:p>
    <w:p w:rsidR="00026DB6" w:rsidRPr="00FE18EA" w:rsidRDefault="00026DB6" w:rsidP="00FD0D8A">
      <w:pPr>
        <w:pStyle w:val="ListParagraph"/>
        <w:numPr>
          <w:ilvl w:val="0"/>
          <w:numId w:val="5"/>
        </w:numPr>
        <w:rPr>
          <w:rFonts w:asciiTheme="majorHAnsi" w:hAnsiTheme="majorHAnsi"/>
          <w:szCs w:val="24"/>
        </w:rPr>
      </w:pPr>
      <w:r w:rsidRPr="00FE18EA">
        <w:rPr>
          <w:rFonts w:asciiTheme="majorHAnsi" w:hAnsiTheme="majorHAnsi"/>
          <w:szCs w:val="24"/>
        </w:rPr>
        <w:t>Environmental Services</w:t>
      </w:r>
    </w:p>
    <w:p w:rsidR="00FC0202" w:rsidRPr="00FE18EA" w:rsidRDefault="00FC0202" w:rsidP="00FD0D8A">
      <w:pPr>
        <w:pStyle w:val="ListParagraph"/>
        <w:numPr>
          <w:ilvl w:val="0"/>
          <w:numId w:val="5"/>
        </w:numPr>
        <w:rPr>
          <w:rFonts w:asciiTheme="majorHAnsi" w:hAnsiTheme="majorHAnsi"/>
          <w:szCs w:val="24"/>
        </w:rPr>
      </w:pPr>
      <w:r w:rsidRPr="00FE18EA">
        <w:rPr>
          <w:rFonts w:asciiTheme="majorHAnsi" w:hAnsiTheme="majorHAnsi"/>
          <w:szCs w:val="24"/>
        </w:rPr>
        <w:t>Resident Services</w:t>
      </w:r>
    </w:p>
    <w:p w:rsidR="00A9090A" w:rsidRPr="00FE18EA" w:rsidRDefault="00A9090A" w:rsidP="00026DB6">
      <w:pPr>
        <w:pStyle w:val="Subtitle"/>
        <w:rPr>
          <w:rFonts w:asciiTheme="majorHAnsi" w:hAnsiTheme="majorHAnsi"/>
          <w:sz w:val="24"/>
          <w:szCs w:val="24"/>
        </w:rPr>
      </w:pPr>
      <w:bookmarkStart w:id="28" w:name="_Toc308603426"/>
      <w:bookmarkStart w:id="29" w:name="_Toc322699889"/>
    </w:p>
    <w:p w:rsidR="00026DB6" w:rsidRPr="00FE18EA" w:rsidRDefault="00026DB6" w:rsidP="00026DB6">
      <w:pPr>
        <w:pStyle w:val="Subtitle"/>
        <w:rPr>
          <w:rFonts w:asciiTheme="majorHAnsi" w:hAnsiTheme="majorHAnsi"/>
          <w:sz w:val="24"/>
          <w:szCs w:val="24"/>
        </w:rPr>
      </w:pPr>
      <w:r w:rsidRPr="00FE18EA">
        <w:rPr>
          <w:rFonts w:asciiTheme="majorHAnsi" w:hAnsiTheme="majorHAnsi"/>
          <w:sz w:val="24"/>
          <w:szCs w:val="24"/>
        </w:rPr>
        <w:t>Critical Staff</w:t>
      </w:r>
      <w:bookmarkEnd w:id="28"/>
      <w:bookmarkEnd w:id="29"/>
    </w:p>
    <w:p w:rsidR="00026DB6" w:rsidRPr="00FE18EA" w:rsidRDefault="00026DB6" w:rsidP="00FD0D8A">
      <w:pPr>
        <w:pStyle w:val="ListParagraph"/>
        <w:numPr>
          <w:ilvl w:val="0"/>
          <w:numId w:val="5"/>
        </w:numPr>
        <w:rPr>
          <w:rFonts w:asciiTheme="majorHAnsi" w:hAnsiTheme="majorHAnsi"/>
          <w:szCs w:val="24"/>
        </w:rPr>
      </w:pPr>
      <w:r w:rsidRPr="00FE18EA">
        <w:rPr>
          <w:rFonts w:asciiTheme="majorHAnsi" w:hAnsiTheme="majorHAnsi"/>
          <w:szCs w:val="24"/>
        </w:rPr>
        <w:t xml:space="preserve">All staff will be considered “critical staff” and requested to report to duty in the event of an emergency.  Those staff with family will be allowed to have them accompany them if they also bring appropriate amounts of food, water and clothing for the family.  The </w:t>
      </w:r>
      <w:r w:rsidR="00E3636E">
        <w:rPr>
          <w:rFonts w:asciiTheme="majorHAnsi" w:hAnsiTheme="majorHAnsi"/>
          <w:szCs w:val="24"/>
        </w:rPr>
        <w:t xml:space="preserve">Grand </w:t>
      </w:r>
      <w:r w:rsidR="002657BB">
        <w:rPr>
          <w:rFonts w:asciiTheme="majorHAnsi" w:hAnsiTheme="majorHAnsi"/>
          <w:szCs w:val="24"/>
        </w:rPr>
        <w:t>R</w:t>
      </w:r>
      <w:r w:rsidR="00E3636E">
        <w:rPr>
          <w:rFonts w:asciiTheme="majorHAnsi" w:hAnsiTheme="majorHAnsi"/>
          <w:szCs w:val="24"/>
        </w:rPr>
        <w:t>oom</w:t>
      </w:r>
      <w:r w:rsidRPr="00FE18EA">
        <w:rPr>
          <w:rFonts w:asciiTheme="majorHAnsi" w:hAnsiTheme="majorHAnsi"/>
          <w:szCs w:val="24"/>
        </w:rPr>
        <w:t xml:space="preserve"> (4,307 square feet) will be utilized to house employees and family members.  The </w:t>
      </w:r>
      <w:r w:rsidR="002657BB">
        <w:rPr>
          <w:rFonts w:asciiTheme="majorHAnsi" w:hAnsiTheme="majorHAnsi"/>
          <w:szCs w:val="24"/>
        </w:rPr>
        <w:t>Grand R</w:t>
      </w:r>
      <w:r w:rsidR="00E3636E">
        <w:rPr>
          <w:rFonts w:asciiTheme="majorHAnsi" w:hAnsiTheme="majorHAnsi"/>
          <w:szCs w:val="24"/>
        </w:rPr>
        <w:t>oom</w:t>
      </w:r>
      <w:r w:rsidRPr="00FE18EA">
        <w:rPr>
          <w:rFonts w:asciiTheme="majorHAnsi" w:hAnsiTheme="majorHAnsi"/>
          <w:szCs w:val="24"/>
        </w:rPr>
        <w:t xml:space="preserve"> has the capacity to hold </w:t>
      </w:r>
      <w:r w:rsidR="002D2E45" w:rsidRPr="00FE18EA">
        <w:rPr>
          <w:rFonts w:asciiTheme="majorHAnsi" w:hAnsiTheme="majorHAnsi"/>
          <w:szCs w:val="24"/>
        </w:rPr>
        <w:t>over 6</w:t>
      </w:r>
      <w:r w:rsidRPr="00FE18EA">
        <w:rPr>
          <w:rFonts w:asciiTheme="majorHAnsi" w:hAnsiTheme="majorHAnsi"/>
          <w:szCs w:val="24"/>
        </w:rPr>
        <w:t>00 people (500 seating).  The space will be assigned to family members and monitored by staff.</w:t>
      </w:r>
    </w:p>
    <w:p w:rsidR="00026DB6" w:rsidRPr="00FE18EA" w:rsidRDefault="00026DB6" w:rsidP="00026DB6">
      <w:pPr>
        <w:pStyle w:val="ListParagraph"/>
        <w:ind w:left="1440"/>
        <w:rPr>
          <w:rFonts w:asciiTheme="majorHAnsi" w:hAnsiTheme="majorHAnsi"/>
          <w:szCs w:val="24"/>
        </w:rPr>
      </w:pPr>
    </w:p>
    <w:p w:rsidR="00572F2C" w:rsidRPr="00FE18EA" w:rsidRDefault="00572F2C" w:rsidP="00572F2C">
      <w:pPr>
        <w:pStyle w:val="Subtitle"/>
        <w:jc w:val="left"/>
        <w:rPr>
          <w:rFonts w:asciiTheme="majorHAnsi" w:hAnsiTheme="majorHAnsi"/>
          <w:sz w:val="24"/>
          <w:szCs w:val="24"/>
        </w:rPr>
      </w:pPr>
      <w:bookmarkStart w:id="30" w:name="_Toc308603427"/>
      <w:bookmarkStart w:id="31" w:name="_Toc322699890"/>
      <w:r w:rsidRPr="00FE18EA">
        <w:rPr>
          <w:rFonts w:asciiTheme="majorHAnsi" w:hAnsiTheme="majorHAnsi"/>
          <w:sz w:val="24"/>
          <w:szCs w:val="24"/>
        </w:rPr>
        <w:t xml:space="preserve">All staff and residents should make themselves aware of possible </w:t>
      </w:r>
      <w:hyperlink w:anchor="EvacuationRoutes" w:history="1">
        <w:r w:rsidRPr="003A3586">
          <w:rPr>
            <w:rStyle w:val="Hyperlink"/>
            <w:rFonts w:asciiTheme="majorHAnsi" w:hAnsiTheme="majorHAnsi"/>
            <w:sz w:val="24"/>
            <w:szCs w:val="24"/>
          </w:rPr>
          <w:t>evacuation route</w:t>
        </w:r>
        <w:r w:rsidR="002657BB" w:rsidRPr="003A3586">
          <w:rPr>
            <w:rStyle w:val="Hyperlink"/>
            <w:rFonts w:asciiTheme="majorHAnsi" w:hAnsiTheme="majorHAnsi"/>
            <w:sz w:val="24"/>
            <w:szCs w:val="24"/>
          </w:rPr>
          <w:t>s</w:t>
        </w:r>
      </w:hyperlink>
      <w:r w:rsidRPr="00FE18EA">
        <w:rPr>
          <w:rFonts w:asciiTheme="majorHAnsi" w:hAnsiTheme="majorHAnsi"/>
          <w:sz w:val="24"/>
          <w:szCs w:val="24"/>
        </w:rPr>
        <w:t xml:space="preserve"> </w:t>
      </w:r>
    </w:p>
    <w:p w:rsidR="00572F2C" w:rsidRPr="00FE18EA" w:rsidRDefault="00572F2C" w:rsidP="00572F2C">
      <w:pPr>
        <w:pStyle w:val="Subtitle"/>
        <w:numPr>
          <w:ilvl w:val="0"/>
          <w:numId w:val="5"/>
        </w:numPr>
        <w:jc w:val="left"/>
        <w:rPr>
          <w:rFonts w:asciiTheme="majorHAnsi" w:hAnsiTheme="majorHAnsi"/>
          <w:sz w:val="24"/>
          <w:szCs w:val="24"/>
        </w:rPr>
      </w:pPr>
      <w:r w:rsidRPr="00FE18EA">
        <w:rPr>
          <w:rFonts w:asciiTheme="majorHAnsi" w:hAnsiTheme="majorHAnsi"/>
          <w:sz w:val="24"/>
          <w:szCs w:val="24"/>
        </w:rPr>
        <w:t>From the condo</w:t>
      </w:r>
    </w:p>
    <w:p w:rsidR="00572F2C" w:rsidRPr="00FE18EA" w:rsidRDefault="00572F2C" w:rsidP="00572F2C">
      <w:pPr>
        <w:pStyle w:val="Subtitle"/>
        <w:numPr>
          <w:ilvl w:val="0"/>
          <w:numId w:val="5"/>
        </w:numPr>
        <w:jc w:val="left"/>
        <w:rPr>
          <w:rFonts w:asciiTheme="majorHAnsi" w:hAnsiTheme="majorHAnsi"/>
          <w:sz w:val="24"/>
          <w:szCs w:val="24"/>
        </w:rPr>
      </w:pPr>
      <w:r w:rsidRPr="00FE18EA">
        <w:rPr>
          <w:rFonts w:asciiTheme="majorHAnsi" w:hAnsiTheme="majorHAnsi"/>
          <w:sz w:val="24"/>
          <w:szCs w:val="24"/>
        </w:rPr>
        <w:t>From common amenities</w:t>
      </w:r>
      <w:r w:rsidR="002657BB">
        <w:rPr>
          <w:rFonts w:asciiTheme="majorHAnsi" w:hAnsiTheme="majorHAnsi"/>
          <w:sz w:val="24"/>
          <w:szCs w:val="24"/>
        </w:rPr>
        <w:t>,</w:t>
      </w:r>
      <w:r w:rsidRPr="00FE18EA">
        <w:rPr>
          <w:rFonts w:asciiTheme="majorHAnsi" w:hAnsiTheme="majorHAnsi"/>
          <w:sz w:val="24"/>
          <w:szCs w:val="24"/>
        </w:rPr>
        <w:t xml:space="preserve"> including </w:t>
      </w:r>
      <w:r w:rsidR="00F01F10" w:rsidRPr="00FE18EA">
        <w:rPr>
          <w:rFonts w:asciiTheme="majorHAnsi" w:hAnsiTheme="majorHAnsi"/>
          <w:sz w:val="24"/>
          <w:szCs w:val="24"/>
        </w:rPr>
        <w:t>dining</w:t>
      </w:r>
      <w:r w:rsidRPr="00FE18EA">
        <w:rPr>
          <w:rFonts w:asciiTheme="majorHAnsi" w:hAnsiTheme="majorHAnsi"/>
          <w:sz w:val="24"/>
          <w:szCs w:val="24"/>
        </w:rPr>
        <w:t xml:space="preserve"> rooms</w:t>
      </w:r>
    </w:p>
    <w:p w:rsidR="00572F2C" w:rsidRDefault="00572F2C" w:rsidP="00572F2C">
      <w:pPr>
        <w:pStyle w:val="Subtitle"/>
        <w:numPr>
          <w:ilvl w:val="0"/>
          <w:numId w:val="5"/>
        </w:numPr>
        <w:jc w:val="left"/>
        <w:rPr>
          <w:rFonts w:asciiTheme="majorHAnsi" w:hAnsiTheme="majorHAnsi"/>
          <w:sz w:val="24"/>
          <w:szCs w:val="24"/>
        </w:rPr>
      </w:pPr>
      <w:r w:rsidRPr="00FE18EA">
        <w:rPr>
          <w:rFonts w:asciiTheme="majorHAnsi" w:hAnsiTheme="majorHAnsi"/>
          <w:sz w:val="24"/>
          <w:szCs w:val="24"/>
        </w:rPr>
        <w:t>Locations you utilize frequently at GVT</w:t>
      </w:r>
    </w:p>
    <w:p w:rsidR="002657BB" w:rsidRPr="00FE18EA" w:rsidRDefault="002657BB" w:rsidP="002657BB">
      <w:pPr>
        <w:pStyle w:val="Subtitle"/>
        <w:ind w:left="720"/>
        <w:jc w:val="left"/>
        <w:rPr>
          <w:rFonts w:asciiTheme="majorHAnsi" w:hAnsiTheme="majorHAnsi"/>
          <w:sz w:val="24"/>
          <w:szCs w:val="24"/>
        </w:rPr>
      </w:pPr>
    </w:p>
    <w:p w:rsidR="007B1742" w:rsidRPr="00FE18EA" w:rsidRDefault="00E3636E" w:rsidP="00200D8D">
      <w:pPr>
        <w:pStyle w:val="Subtitle"/>
        <w:jc w:val="left"/>
        <w:rPr>
          <w:rFonts w:asciiTheme="majorHAnsi" w:hAnsiTheme="majorHAnsi"/>
          <w:sz w:val="24"/>
          <w:szCs w:val="24"/>
        </w:rPr>
      </w:pPr>
      <w:r>
        <w:rPr>
          <w:rFonts w:asciiTheme="majorHAnsi" w:hAnsiTheme="majorHAnsi"/>
          <w:sz w:val="24"/>
          <w:szCs w:val="24"/>
        </w:rPr>
        <w:t>Keep your</w:t>
      </w:r>
      <w:r w:rsidR="006C3102" w:rsidRPr="00FE18EA">
        <w:rPr>
          <w:rFonts w:asciiTheme="majorHAnsi" w:hAnsiTheme="majorHAnsi"/>
          <w:sz w:val="24"/>
          <w:szCs w:val="24"/>
        </w:rPr>
        <w:t xml:space="preserve"> wireless/cell phone charged at all times and have extra batteries for the flashlight.</w:t>
      </w:r>
      <w:r w:rsidR="001F210D" w:rsidRPr="00FE18EA">
        <w:rPr>
          <w:rFonts w:asciiTheme="majorHAnsi" w:hAnsiTheme="majorHAnsi"/>
          <w:sz w:val="24"/>
          <w:szCs w:val="24"/>
        </w:rPr>
        <w:br w:type="page"/>
      </w:r>
    </w:p>
    <w:p w:rsidR="006C3102" w:rsidRPr="00FE18EA" w:rsidRDefault="006C3102" w:rsidP="00200D8D">
      <w:pPr>
        <w:pStyle w:val="Subtitle"/>
        <w:jc w:val="left"/>
        <w:rPr>
          <w:rFonts w:asciiTheme="majorHAnsi" w:hAnsiTheme="majorHAnsi"/>
          <w:sz w:val="24"/>
          <w:szCs w:val="24"/>
        </w:rPr>
      </w:pPr>
    </w:p>
    <w:p w:rsidR="00026DB6" w:rsidRPr="00FE18EA" w:rsidRDefault="00026DB6" w:rsidP="001B083A">
      <w:pPr>
        <w:pStyle w:val="Subtitle"/>
        <w:outlineLvl w:val="1"/>
        <w:rPr>
          <w:rFonts w:asciiTheme="majorHAnsi" w:hAnsiTheme="majorHAnsi"/>
          <w:sz w:val="24"/>
          <w:szCs w:val="24"/>
        </w:rPr>
      </w:pPr>
      <w:bookmarkStart w:id="32" w:name="_Toc528242857"/>
      <w:bookmarkStart w:id="33" w:name="EmergencyKitChecklist"/>
      <w:r w:rsidRPr="00FE18EA">
        <w:rPr>
          <w:rFonts w:asciiTheme="majorHAnsi" w:hAnsiTheme="majorHAnsi"/>
          <w:sz w:val="24"/>
          <w:szCs w:val="24"/>
        </w:rPr>
        <w:t>Emergency Kit</w:t>
      </w:r>
      <w:bookmarkEnd w:id="30"/>
      <w:bookmarkEnd w:id="31"/>
      <w:bookmarkEnd w:id="32"/>
    </w:p>
    <w:bookmarkEnd w:id="33"/>
    <w:p w:rsidR="00026DB6" w:rsidRPr="00FE18EA" w:rsidRDefault="00026DB6" w:rsidP="00244BBE">
      <w:pPr>
        <w:rPr>
          <w:rFonts w:asciiTheme="majorHAnsi" w:hAnsiTheme="majorHAnsi"/>
          <w:szCs w:val="24"/>
        </w:rPr>
      </w:pPr>
      <w:r w:rsidRPr="00FE18EA">
        <w:rPr>
          <w:rFonts w:asciiTheme="majorHAnsi" w:hAnsiTheme="majorHAnsi"/>
          <w:szCs w:val="24"/>
        </w:rPr>
        <w:t>The American Red Cross recommends keeping an emergency kit ready (one that has a shoulder strap to keep your hands free) that may include the following items:</w:t>
      </w:r>
    </w:p>
    <w:p w:rsidR="00026DB6" w:rsidRPr="00FE18EA" w:rsidRDefault="00026DB6" w:rsidP="00026DB6">
      <w:pPr>
        <w:rPr>
          <w:rFonts w:asciiTheme="majorHAnsi" w:hAnsiTheme="majorHAnsi"/>
          <w:b/>
          <w:szCs w:val="24"/>
          <w:u w:val="single"/>
        </w:rPr>
      </w:pPr>
    </w:p>
    <w:tbl>
      <w:tblPr>
        <w:tblStyle w:val="TableGrid"/>
        <w:tblW w:w="0" w:type="auto"/>
        <w:tblLook w:val="04A0" w:firstRow="1" w:lastRow="0" w:firstColumn="1" w:lastColumn="0" w:noHBand="0" w:noVBand="1"/>
      </w:tblPr>
      <w:tblGrid>
        <w:gridCol w:w="3155"/>
        <w:gridCol w:w="2815"/>
        <w:gridCol w:w="4100"/>
      </w:tblGrid>
      <w:tr w:rsidR="00026DB6" w:rsidRPr="00FE18EA" w:rsidTr="00441840">
        <w:trPr>
          <w:trHeight w:val="800"/>
        </w:trPr>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Copies of important prescriptions</w:t>
            </w:r>
          </w:p>
          <w:p w:rsidR="00026DB6" w:rsidRPr="00FE18EA" w:rsidRDefault="00026DB6" w:rsidP="00441840">
            <w:pPr>
              <w:rPr>
                <w:rFonts w:asciiTheme="majorHAnsi" w:hAnsiTheme="majorHAnsi"/>
                <w:szCs w:val="24"/>
              </w:rPr>
            </w:pP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Non-electric can opener</w:t>
            </w:r>
          </w:p>
          <w:p w:rsidR="00026DB6" w:rsidRPr="00FE18EA" w:rsidRDefault="00026DB6" w:rsidP="00441840">
            <w:pPr>
              <w:rPr>
                <w:rFonts w:asciiTheme="majorHAnsi" w:hAnsiTheme="majorHAnsi"/>
                <w:szCs w:val="24"/>
              </w:rPr>
            </w:pP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A list of important telephone numbers – doctors, clergy and financial advisors</w:t>
            </w:r>
          </w:p>
        </w:tc>
      </w:tr>
      <w:tr w:rsidR="00026DB6" w:rsidRPr="00FE18EA" w:rsidTr="00441840">
        <w:trPr>
          <w:trHeight w:val="809"/>
        </w:trPr>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A 30-day supply of critical medica</w:t>
            </w:r>
            <w:r w:rsidR="00A9090A" w:rsidRPr="00FE18EA">
              <w:rPr>
                <w:rFonts w:asciiTheme="majorHAnsi" w:hAnsiTheme="majorHAnsi"/>
                <w:szCs w:val="24"/>
              </w:rPr>
              <w:t>tions (Minimum of 7 day supply)</w:t>
            </w: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Needles/thread</w:t>
            </w:r>
          </w:p>
          <w:p w:rsidR="00026DB6" w:rsidRPr="00FE18EA" w:rsidRDefault="00026DB6" w:rsidP="00441840">
            <w:pPr>
              <w:rPr>
                <w:rFonts w:asciiTheme="majorHAnsi" w:hAnsiTheme="majorHAnsi"/>
                <w:szCs w:val="24"/>
              </w:rPr>
            </w:pP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A small amount of cash</w:t>
            </w:r>
            <w:r w:rsidR="002657BB">
              <w:rPr>
                <w:rFonts w:asciiTheme="majorHAnsi" w:hAnsiTheme="majorHAnsi"/>
                <w:szCs w:val="24"/>
              </w:rPr>
              <w:t>.</w:t>
            </w:r>
            <w:r w:rsidRPr="00FE18EA">
              <w:rPr>
                <w:rFonts w:asciiTheme="majorHAnsi" w:hAnsiTheme="majorHAnsi"/>
                <w:szCs w:val="24"/>
              </w:rPr>
              <w:t xml:space="preserve"> </w:t>
            </w:r>
          </w:p>
        </w:tc>
      </w:tr>
      <w:tr w:rsidR="00026DB6" w:rsidRPr="00FE18EA" w:rsidTr="00441840">
        <w:trPr>
          <w:trHeight w:val="692"/>
        </w:trPr>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Aspirin</w:t>
            </w:r>
          </w:p>
          <w:p w:rsidR="00026DB6" w:rsidRPr="00FE18EA" w:rsidRDefault="00026DB6" w:rsidP="00441840">
            <w:pPr>
              <w:rPr>
                <w:rFonts w:asciiTheme="majorHAnsi" w:hAnsiTheme="majorHAnsi"/>
                <w:szCs w:val="24"/>
              </w:rPr>
            </w:pP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Paper/pencils</w:t>
            </w:r>
          </w:p>
          <w:p w:rsidR="00026DB6" w:rsidRPr="00FE18EA" w:rsidRDefault="00026DB6" w:rsidP="00441840">
            <w:pPr>
              <w:rPr>
                <w:rFonts w:asciiTheme="majorHAnsi" w:hAnsiTheme="majorHAnsi"/>
                <w:szCs w:val="24"/>
              </w:rPr>
            </w:pP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Negatives/Memory Cards of irreplaceable photographs/digital prints</w:t>
            </w:r>
          </w:p>
        </w:tc>
      </w:tr>
      <w:tr w:rsidR="00026DB6" w:rsidRPr="00FE18EA" w:rsidTr="00441840">
        <w:trPr>
          <w:trHeight w:val="20"/>
        </w:trPr>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Antacid</w:t>
            </w:r>
          </w:p>
          <w:p w:rsidR="00026DB6" w:rsidRPr="00FE18EA" w:rsidRDefault="00026DB6" w:rsidP="00441840">
            <w:pPr>
              <w:rPr>
                <w:rFonts w:asciiTheme="majorHAnsi" w:hAnsiTheme="majorHAnsi"/>
                <w:szCs w:val="24"/>
              </w:rPr>
            </w:pPr>
          </w:p>
        </w:tc>
        <w:tc>
          <w:tcPr>
            <w:tcW w:w="0" w:type="auto"/>
          </w:tcPr>
          <w:p w:rsidR="00026DB6" w:rsidRPr="00FE18EA" w:rsidRDefault="002657BB" w:rsidP="00441840">
            <w:pPr>
              <w:rPr>
                <w:rFonts w:asciiTheme="majorHAnsi" w:hAnsiTheme="majorHAnsi"/>
                <w:szCs w:val="24"/>
              </w:rPr>
            </w:pPr>
            <w:r>
              <w:rPr>
                <w:rFonts w:asciiTheme="majorHAnsi" w:hAnsiTheme="majorHAnsi"/>
                <w:szCs w:val="24"/>
              </w:rPr>
              <w:t>Multipurpose t</w:t>
            </w:r>
            <w:r w:rsidR="00026DB6" w:rsidRPr="00FE18EA">
              <w:rPr>
                <w:rFonts w:asciiTheme="majorHAnsi" w:hAnsiTheme="majorHAnsi"/>
                <w:szCs w:val="24"/>
              </w:rPr>
              <w:t>ool</w:t>
            </w:r>
          </w:p>
          <w:p w:rsidR="00026DB6" w:rsidRPr="00FE18EA" w:rsidRDefault="00026DB6" w:rsidP="00441840">
            <w:pPr>
              <w:rPr>
                <w:rFonts w:asciiTheme="majorHAnsi" w:hAnsiTheme="majorHAnsi"/>
                <w:szCs w:val="24"/>
              </w:rPr>
            </w:pP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A flashlight (with extra batteries) and a whistle</w:t>
            </w:r>
          </w:p>
        </w:tc>
      </w:tr>
      <w:tr w:rsidR="00026DB6" w:rsidRPr="00FE18EA" w:rsidTr="00441840">
        <w:trPr>
          <w:trHeight w:val="20"/>
        </w:trPr>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Anti-diarrhea medication</w:t>
            </w:r>
          </w:p>
          <w:p w:rsidR="00026DB6" w:rsidRPr="00FE18EA" w:rsidRDefault="00026DB6" w:rsidP="00441840">
            <w:pPr>
              <w:rPr>
                <w:rFonts w:asciiTheme="majorHAnsi" w:hAnsiTheme="majorHAnsi"/>
                <w:szCs w:val="24"/>
              </w:rPr>
            </w:pP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Extra eye glasses.</w:t>
            </w:r>
          </w:p>
          <w:p w:rsidR="00026DB6" w:rsidRPr="00FE18EA" w:rsidRDefault="00026DB6" w:rsidP="00441840">
            <w:pPr>
              <w:rPr>
                <w:rFonts w:asciiTheme="majorHAnsi" w:hAnsiTheme="majorHAnsi"/>
                <w:szCs w:val="24"/>
              </w:rPr>
            </w:pP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Portable radio (with extra batteries)</w:t>
            </w:r>
          </w:p>
          <w:p w:rsidR="00026DB6" w:rsidRPr="00FE18EA" w:rsidRDefault="00026DB6" w:rsidP="00441840">
            <w:pPr>
              <w:rPr>
                <w:rFonts w:asciiTheme="majorHAnsi" w:hAnsiTheme="majorHAnsi"/>
                <w:szCs w:val="24"/>
              </w:rPr>
            </w:pPr>
          </w:p>
        </w:tc>
      </w:tr>
      <w:tr w:rsidR="00026DB6" w:rsidRPr="00FE18EA" w:rsidTr="00441840">
        <w:trPr>
          <w:trHeight w:val="20"/>
        </w:trPr>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Ipecac</w:t>
            </w:r>
          </w:p>
          <w:p w:rsidR="00026DB6" w:rsidRPr="00FE18EA" w:rsidRDefault="00026DB6" w:rsidP="00441840">
            <w:pPr>
              <w:rPr>
                <w:rFonts w:asciiTheme="majorHAnsi" w:hAnsiTheme="majorHAnsi"/>
                <w:szCs w:val="24"/>
              </w:rPr>
            </w:pP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Small fire extinguisher</w:t>
            </w:r>
          </w:p>
          <w:p w:rsidR="00026DB6" w:rsidRPr="00FE18EA" w:rsidRDefault="00026DB6" w:rsidP="00441840">
            <w:pPr>
              <w:rPr>
                <w:rFonts w:asciiTheme="majorHAnsi" w:hAnsiTheme="majorHAnsi"/>
                <w:szCs w:val="24"/>
              </w:rPr>
            </w:pP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A list of i</w:t>
            </w:r>
            <w:r w:rsidR="00A9090A" w:rsidRPr="00FE18EA">
              <w:rPr>
                <w:rFonts w:asciiTheme="majorHAnsi" w:hAnsiTheme="majorHAnsi"/>
                <w:szCs w:val="24"/>
              </w:rPr>
              <w:t>nsurance company policy numbers</w:t>
            </w:r>
          </w:p>
        </w:tc>
      </w:tr>
      <w:tr w:rsidR="00026DB6" w:rsidRPr="00FE18EA" w:rsidTr="00441840">
        <w:trPr>
          <w:trHeight w:val="20"/>
        </w:trPr>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Laxative</w:t>
            </w:r>
          </w:p>
          <w:p w:rsidR="00026DB6" w:rsidRPr="00FE18EA" w:rsidRDefault="00026DB6" w:rsidP="00441840">
            <w:pPr>
              <w:rPr>
                <w:rFonts w:asciiTheme="majorHAnsi" w:hAnsiTheme="majorHAnsi"/>
                <w:szCs w:val="24"/>
              </w:rPr>
            </w:pP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Toilet paper</w:t>
            </w:r>
          </w:p>
          <w:p w:rsidR="00026DB6" w:rsidRPr="00FE18EA" w:rsidRDefault="00026DB6" w:rsidP="00441840">
            <w:pPr>
              <w:rPr>
                <w:rFonts w:asciiTheme="majorHAnsi" w:hAnsiTheme="majorHAnsi"/>
                <w:szCs w:val="24"/>
              </w:rPr>
            </w:pP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 xml:space="preserve">A list of bank account numbers, credit card numbers and </w:t>
            </w:r>
            <w:r w:rsidR="00C37657" w:rsidRPr="00FE18EA">
              <w:rPr>
                <w:rFonts w:asciiTheme="majorHAnsi" w:hAnsiTheme="majorHAnsi"/>
                <w:szCs w:val="24"/>
              </w:rPr>
              <w:t>driver’s</w:t>
            </w:r>
            <w:r w:rsidR="00A9090A" w:rsidRPr="00FE18EA">
              <w:rPr>
                <w:rFonts w:asciiTheme="majorHAnsi" w:hAnsiTheme="majorHAnsi"/>
                <w:szCs w:val="24"/>
              </w:rPr>
              <w:t xml:space="preserve"> license numbers</w:t>
            </w:r>
          </w:p>
        </w:tc>
      </w:tr>
      <w:tr w:rsidR="00026DB6" w:rsidRPr="00FE18EA" w:rsidTr="00441840">
        <w:trPr>
          <w:trHeight w:val="20"/>
        </w:trPr>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Activated charcoal</w:t>
            </w:r>
          </w:p>
          <w:p w:rsidR="00026DB6" w:rsidRPr="00FE18EA" w:rsidRDefault="00026DB6" w:rsidP="00441840">
            <w:pPr>
              <w:rPr>
                <w:rFonts w:asciiTheme="majorHAnsi" w:hAnsiTheme="majorHAnsi"/>
                <w:szCs w:val="24"/>
              </w:rPr>
            </w:pP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Health insurance cards</w:t>
            </w:r>
          </w:p>
          <w:p w:rsidR="00026DB6" w:rsidRPr="00FE18EA" w:rsidRDefault="00026DB6" w:rsidP="00441840">
            <w:pPr>
              <w:rPr>
                <w:rFonts w:asciiTheme="majorHAnsi" w:hAnsiTheme="majorHAnsi"/>
                <w:szCs w:val="24"/>
              </w:rPr>
            </w:pP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Gauze pads</w:t>
            </w:r>
          </w:p>
          <w:p w:rsidR="00026DB6" w:rsidRPr="00FE18EA" w:rsidRDefault="00026DB6" w:rsidP="00441840">
            <w:pPr>
              <w:rPr>
                <w:rFonts w:asciiTheme="majorHAnsi" w:hAnsiTheme="majorHAnsi"/>
                <w:szCs w:val="24"/>
              </w:rPr>
            </w:pPr>
          </w:p>
        </w:tc>
      </w:tr>
      <w:tr w:rsidR="00026DB6" w:rsidRPr="00FE18EA" w:rsidTr="00441840">
        <w:trPr>
          <w:trHeight w:val="20"/>
        </w:trPr>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Soap-liquid detergent</w:t>
            </w:r>
          </w:p>
          <w:p w:rsidR="00026DB6" w:rsidRPr="00FE18EA" w:rsidRDefault="00026DB6" w:rsidP="00441840">
            <w:pPr>
              <w:rPr>
                <w:rFonts w:asciiTheme="majorHAnsi" w:hAnsiTheme="majorHAnsi"/>
                <w:szCs w:val="24"/>
              </w:rPr>
            </w:pP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T</w:t>
            </w:r>
            <w:r w:rsidR="00A9090A" w:rsidRPr="00FE18EA">
              <w:rPr>
                <w:rFonts w:asciiTheme="majorHAnsi" w:hAnsiTheme="majorHAnsi"/>
                <w:szCs w:val="24"/>
              </w:rPr>
              <w:t>he key to your safe deposit box</w:t>
            </w: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Roband (self-sticking) bandage</w:t>
            </w:r>
          </w:p>
          <w:p w:rsidR="00026DB6" w:rsidRPr="00FE18EA" w:rsidRDefault="00026DB6" w:rsidP="00441840">
            <w:pPr>
              <w:rPr>
                <w:rFonts w:asciiTheme="majorHAnsi" w:hAnsiTheme="majorHAnsi"/>
                <w:szCs w:val="24"/>
              </w:rPr>
            </w:pPr>
          </w:p>
        </w:tc>
      </w:tr>
      <w:tr w:rsidR="00026DB6" w:rsidRPr="00FE18EA" w:rsidTr="00441840">
        <w:trPr>
          <w:trHeight w:val="20"/>
        </w:trPr>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Household chlorine bleach</w:t>
            </w:r>
          </w:p>
          <w:p w:rsidR="00026DB6" w:rsidRPr="00FE18EA" w:rsidRDefault="00026DB6" w:rsidP="00441840">
            <w:pPr>
              <w:rPr>
                <w:rFonts w:asciiTheme="majorHAnsi" w:hAnsiTheme="majorHAnsi"/>
                <w:szCs w:val="24"/>
              </w:rPr>
            </w:pP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Self-adh</w:t>
            </w:r>
            <w:r w:rsidR="00A9090A" w:rsidRPr="00FE18EA">
              <w:rPr>
                <w:rFonts w:asciiTheme="majorHAnsi" w:hAnsiTheme="majorHAnsi"/>
                <w:szCs w:val="24"/>
              </w:rPr>
              <w:t>esive bandages of various sizes</w:t>
            </w: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Scissors, Tweezers</w:t>
            </w:r>
          </w:p>
          <w:p w:rsidR="00026DB6" w:rsidRPr="00FE18EA" w:rsidRDefault="00026DB6" w:rsidP="00441840">
            <w:pPr>
              <w:rPr>
                <w:rFonts w:asciiTheme="majorHAnsi" w:hAnsiTheme="majorHAnsi"/>
                <w:szCs w:val="24"/>
              </w:rPr>
            </w:pPr>
          </w:p>
        </w:tc>
      </w:tr>
      <w:tr w:rsidR="00026DB6" w:rsidRPr="00FE18EA" w:rsidTr="00441840">
        <w:trPr>
          <w:trHeight w:val="20"/>
        </w:trPr>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Personal Hygiene Items</w:t>
            </w:r>
          </w:p>
          <w:p w:rsidR="00026DB6" w:rsidRPr="00FE18EA" w:rsidRDefault="00026DB6" w:rsidP="00441840">
            <w:pPr>
              <w:rPr>
                <w:rFonts w:asciiTheme="majorHAnsi" w:hAnsiTheme="majorHAnsi"/>
                <w:szCs w:val="24"/>
              </w:rPr>
            </w:pP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Plastic garbage bags and ties</w:t>
            </w:r>
          </w:p>
          <w:p w:rsidR="00026DB6" w:rsidRPr="00FE18EA" w:rsidRDefault="00026DB6" w:rsidP="00441840">
            <w:pPr>
              <w:rPr>
                <w:rFonts w:asciiTheme="majorHAnsi" w:hAnsiTheme="majorHAnsi"/>
                <w:szCs w:val="24"/>
              </w:rPr>
            </w:pP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Cleaning agents such as alcohol and hydrogen peroxide</w:t>
            </w:r>
          </w:p>
          <w:p w:rsidR="00026DB6" w:rsidRPr="00FE18EA" w:rsidRDefault="00026DB6" w:rsidP="00441840">
            <w:pPr>
              <w:rPr>
                <w:rFonts w:asciiTheme="majorHAnsi" w:hAnsiTheme="majorHAnsi"/>
                <w:szCs w:val="24"/>
              </w:rPr>
            </w:pPr>
          </w:p>
        </w:tc>
      </w:tr>
      <w:tr w:rsidR="00026DB6" w:rsidRPr="00FE18EA" w:rsidTr="00441840">
        <w:trPr>
          <w:trHeight w:val="20"/>
        </w:trPr>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Sturdy shoes/boots</w:t>
            </w:r>
          </w:p>
          <w:p w:rsidR="00026DB6" w:rsidRPr="00FE18EA" w:rsidRDefault="00026DB6" w:rsidP="00441840">
            <w:pPr>
              <w:rPr>
                <w:rFonts w:asciiTheme="majorHAnsi" w:hAnsiTheme="majorHAnsi"/>
                <w:szCs w:val="24"/>
              </w:rPr>
            </w:pP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Extra blankets, pillows, sleeping bags</w:t>
            </w:r>
          </w:p>
          <w:p w:rsidR="00026DB6" w:rsidRPr="00FE18EA" w:rsidRDefault="00026DB6" w:rsidP="00441840">
            <w:pPr>
              <w:rPr>
                <w:rFonts w:asciiTheme="majorHAnsi" w:hAnsiTheme="majorHAnsi"/>
                <w:szCs w:val="24"/>
              </w:rPr>
            </w:pP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Hat, gloves.</w:t>
            </w:r>
          </w:p>
          <w:p w:rsidR="00026DB6" w:rsidRPr="00FE18EA" w:rsidRDefault="00026DB6" w:rsidP="00441840">
            <w:pPr>
              <w:rPr>
                <w:rFonts w:asciiTheme="majorHAnsi" w:hAnsiTheme="majorHAnsi"/>
                <w:szCs w:val="24"/>
              </w:rPr>
            </w:pPr>
          </w:p>
        </w:tc>
      </w:tr>
      <w:tr w:rsidR="00026DB6" w:rsidRPr="00FE18EA" w:rsidTr="00441840">
        <w:trPr>
          <w:trHeight w:val="359"/>
        </w:trPr>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Thermal underclothes</w:t>
            </w: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Latex gloves</w:t>
            </w:r>
          </w:p>
        </w:tc>
        <w:tc>
          <w:tcPr>
            <w:tcW w:w="0" w:type="auto"/>
          </w:tcPr>
          <w:p w:rsidR="00A9090A" w:rsidRPr="00FE18EA" w:rsidRDefault="00026DB6" w:rsidP="00441840">
            <w:pPr>
              <w:rPr>
                <w:rFonts w:asciiTheme="majorHAnsi" w:hAnsiTheme="majorHAnsi"/>
                <w:szCs w:val="24"/>
              </w:rPr>
            </w:pPr>
            <w:r w:rsidRPr="00FE18EA">
              <w:rPr>
                <w:rFonts w:asciiTheme="majorHAnsi" w:hAnsiTheme="majorHAnsi"/>
                <w:szCs w:val="24"/>
              </w:rPr>
              <w:t>Cell Phone with Chargers</w:t>
            </w:r>
          </w:p>
        </w:tc>
      </w:tr>
      <w:tr w:rsidR="00026DB6" w:rsidRPr="00FE18EA" w:rsidTr="00441840">
        <w:trPr>
          <w:trHeight w:val="20"/>
        </w:trPr>
        <w:tc>
          <w:tcPr>
            <w:tcW w:w="0" w:type="auto"/>
          </w:tcPr>
          <w:p w:rsidR="00026DB6" w:rsidRPr="00FE18EA" w:rsidRDefault="00200D8D" w:rsidP="00441840">
            <w:pPr>
              <w:rPr>
                <w:rFonts w:asciiTheme="majorHAnsi" w:hAnsiTheme="majorHAnsi"/>
                <w:szCs w:val="24"/>
              </w:rPr>
            </w:pPr>
            <w:r w:rsidRPr="00FE18EA">
              <w:rPr>
                <w:rFonts w:asciiTheme="majorHAnsi" w:hAnsiTheme="majorHAnsi"/>
                <w:szCs w:val="24"/>
              </w:rPr>
              <w:t>C</w:t>
            </w:r>
            <w:r w:rsidR="00026DB6" w:rsidRPr="00FE18EA">
              <w:rPr>
                <w:rFonts w:asciiTheme="majorHAnsi" w:hAnsiTheme="majorHAnsi"/>
                <w:szCs w:val="24"/>
              </w:rPr>
              <w:t>ar keys and house keys</w:t>
            </w:r>
          </w:p>
          <w:p w:rsidR="00026DB6" w:rsidRPr="00FE18EA" w:rsidRDefault="00026DB6" w:rsidP="00441840">
            <w:pPr>
              <w:rPr>
                <w:rFonts w:asciiTheme="majorHAnsi" w:hAnsiTheme="majorHAnsi"/>
                <w:szCs w:val="24"/>
              </w:rPr>
            </w:pP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Pet Supplies (collar, leash, ID, food, carrier, bowl)</w:t>
            </w:r>
          </w:p>
          <w:p w:rsidR="00026DB6" w:rsidRPr="00FE18EA" w:rsidRDefault="00026DB6" w:rsidP="00441840">
            <w:pPr>
              <w:rPr>
                <w:rFonts w:asciiTheme="majorHAnsi" w:hAnsiTheme="majorHAnsi"/>
                <w:szCs w:val="24"/>
              </w:rPr>
            </w:pPr>
          </w:p>
        </w:tc>
        <w:tc>
          <w:tcPr>
            <w:tcW w:w="0" w:type="auto"/>
          </w:tcPr>
          <w:p w:rsidR="00026DB6" w:rsidRPr="00FE18EA" w:rsidRDefault="00026DB6" w:rsidP="00441840">
            <w:pPr>
              <w:rPr>
                <w:rFonts w:asciiTheme="majorHAnsi" w:hAnsiTheme="majorHAnsi"/>
                <w:szCs w:val="24"/>
              </w:rPr>
            </w:pPr>
            <w:r w:rsidRPr="00FE18EA">
              <w:rPr>
                <w:rFonts w:asciiTheme="majorHAnsi" w:hAnsiTheme="majorHAnsi"/>
                <w:szCs w:val="24"/>
              </w:rPr>
              <w:t>Towels</w:t>
            </w:r>
          </w:p>
          <w:p w:rsidR="00026DB6" w:rsidRPr="00FE18EA" w:rsidRDefault="00026DB6" w:rsidP="00441840">
            <w:pPr>
              <w:rPr>
                <w:rFonts w:asciiTheme="majorHAnsi" w:hAnsiTheme="majorHAnsi"/>
                <w:szCs w:val="24"/>
              </w:rPr>
            </w:pPr>
          </w:p>
        </w:tc>
      </w:tr>
      <w:tr w:rsidR="00A9090A" w:rsidRPr="00FE18EA" w:rsidTr="00155F2F">
        <w:trPr>
          <w:trHeight w:val="20"/>
        </w:trPr>
        <w:tc>
          <w:tcPr>
            <w:tcW w:w="0" w:type="auto"/>
            <w:vAlign w:val="center"/>
          </w:tcPr>
          <w:p w:rsidR="00A9090A" w:rsidRPr="00FE18EA" w:rsidRDefault="00A9090A" w:rsidP="00A9090A">
            <w:pPr>
              <w:jc w:val="both"/>
              <w:rPr>
                <w:rFonts w:asciiTheme="majorHAnsi" w:hAnsiTheme="majorHAnsi"/>
                <w:szCs w:val="24"/>
              </w:rPr>
            </w:pPr>
          </w:p>
          <w:p w:rsidR="00A9090A" w:rsidRPr="00FE18EA" w:rsidRDefault="00A9090A" w:rsidP="00A9090A">
            <w:pPr>
              <w:jc w:val="both"/>
              <w:rPr>
                <w:rFonts w:asciiTheme="majorHAnsi" w:hAnsiTheme="majorHAnsi"/>
                <w:szCs w:val="24"/>
              </w:rPr>
            </w:pPr>
          </w:p>
        </w:tc>
        <w:tc>
          <w:tcPr>
            <w:tcW w:w="0" w:type="auto"/>
            <w:vAlign w:val="center"/>
          </w:tcPr>
          <w:p w:rsidR="00A9090A" w:rsidRPr="00FE18EA" w:rsidRDefault="00A9090A" w:rsidP="00A9090A">
            <w:pPr>
              <w:jc w:val="both"/>
              <w:rPr>
                <w:rFonts w:asciiTheme="majorHAnsi" w:hAnsiTheme="majorHAnsi"/>
                <w:szCs w:val="24"/>
              </w:rPr>
            </w:pPr>
          </w:p>
        </w:tc>
        <w:tc>
          <w:tcPr>
            <w:tcW w:w="0" w:type="auto"/>
            <w:vAlign w:val="center"/>
          </w:tcPr>
          <w:p w:rsidR="00A9090A" w:rsidRPr="00FE18EA" w:rsidRDefault="00A9090A" w:rsidP="00A9090A">
            <w:pPr>
              <w:jc w:val="both"/>
              <w:rPr>
                <w:rFonts w:asciiTheme="majorHAnsi" w:hAnsiTheme="majorHAnsi"/>
                <w:szCs w:val="24"/>
              </w:rPr>
            </w:pPr>
          </w:p>
        </w:tc>
      </w:tr>
      <w:tr w:rsidR="00A9090A" w:rsidRPr="00FE18EA" w:rsidTr="00155F2F">
        <w:trPr>
          <w:trHeight w:val="20"/>
        </w:trPr>
        <w:tc>
          <w:tcPr>
            <w:tcW w:w="0" w:type="auto"/>
            <w:vAlign w:val="center"/>
          </w:tcPr>
          <w:p w:rsidR="00A9090A" w:rsidRPr="00FE18EA" w:rsidRDefault="00A9090A" w:rsidP="00A9090A">
            <w:pPr>
              <w:jc w:val="both"/>
              <w:rPr>
                <w:rFonts w:asciiTheme="majorHAnsi" w:hAnsiTheme="majorHAnsi"/>
                <w:szCs w:val="24"/>
              </w:rPr>
            </w:pPr>
          </w:p>
          <w:p w:rsidR="00A9090A" w:rsidRPr="00FE18EA" w:rsidRDefault="00A9090A" w:rsidP="00A9090A">
            <w:pPr>
              <w:jc w:val="both"/>
              <w:rPr>
                <w:rFonts w:asciiTheme="majorHAnsi" w:hAnsiTheme="majorHAnsi"/>
                <w:szCs w:val="24"/>
              </w:rPr>
            </w:pPr>
          </w:p>
        </w:tc>
        <w:tc>
          <w:tcPr>
            <w:tcW w:w="0" w:type="auto"/>
            <w:vAlign w:val="center"/>
          </w:tcPr>
          <w:p w:rsidR="00A9090A" w:rsidRPr="00FE18EA" w:rsidRDefault="00A9090A" w:rsidP="00A9090A">
            <w:pPr>
              <w:jc w:val="both"/>
              <w:rPr>
                <w:rFonts w:asciiTheme="majorHAnsi" w:hAnsiTheme="majorHAnsi"/>
                <w:szCs w:val="24"/>
              </w:rPr>
            </w:pPr>
          </w:p>
        </w:tc>
        <w:tc>
          <w:tcPr>
            <w:tcW w:w="0" w:type="auto"/>
            <w:vAlign w:val="center"/>
          </w:tcPr>
          <w:p w:rsidR="00A9090A" w:rsidRPr="00FE18EA" w:rsidRDefault="00A9090A" w:rsidP="00A9090A">
            <w:pPr>
              <w:jc w:val="both"/>
              <w:rPr>
                <w:rFonts w:asciiTheme="majorHAnsi" w:hAnsiTheme="majorHAnsi"/>
                <w:szCs w:val="24"/>
              </w:rPr>
            </w:pPr>
          </w:p>
        </w:tc>
      </w:tr>
    </w:tbl>
    <w:p w:rsidR="00026DB6" w:rsidRPr="00FE18EA" w:rsidRDefault="00026DB6" w:rsidP="00026DB6">
      <w:pPr>
        <w:rPr>
          <w:rFonts w:asciiTheme="majorHAnsi" w:hAnsiTheme="majorHAnsi"/>
          <w:szCs w:val="24"/>
        </w:rPr>
      </w:pPr>
    </w:p>
    <w:p w:rsidR="00A730B4" w:rsidRPr="00FE18EA" w:rsidRDefault="00A730B4" w:rsidP="00026DB6">
      <w:pPr>
        <w:rPr>
          <w:rFonts w:asciiTheme="majorHAnsi" w:hAnsiTheme="majorHAnsi"/>
          <w:szCs w:val="24"/>
        </w:rPr>
        <w:sectPr w:rsidR="00A730B4" w:rsidRPr="00FE18EA" w:rsidSect="007629CC">
          <w:footerReference w:type="default" r:id="rId9"/>
          <w:pgSz w:w="12240" w:h="15840"/>
          <w:pgMar w:top="1440" w:right="1080" w:bottom="1440" w:left="1080" w:header="720" w:footer="720" w:gutter="0"/>
          <w:cols w:space="720"/>
          <w:docGrid w:linePitch="326"/>
        </w:sectPr>
      </w:pPr>
    </w:p>
    <w:p w:rsidR="00A81E0A" w:rsidRPr="00FE18EA" w:rsidRDefault="00237F02" w:rsidP="00A81E0A">
      <w:pPr>
        <w:pStyle w:val="Heading1"/>
        <w:rPr>
          <w:rFonts w:asciiTheme="majorHAnsi" w:hAnsiTheme="majorHAnsi"/>
          <w:szCs w:val="28"/>
        </w:rPr>
      </w:pPr>
      <w:bookmarkStart w:id="34" w:name="_Active_Shooter_Information"/>
      <w:bookmarkStart w:id="35" w:name="_Toc308603428"/>
      <w:bookmarkStart w:id="36" w:name="_Toc322699891"/>
      <w:bookmarkEnd w:id="34"/>
      <w:r>
        <w:rPr>
          <w:rFonts w:asciiTheme="majorHAnsi" w:hAnsiTheme="majorHAnsi"/>
          <w:szCs w:val="28"/>
        </w:rPr>
        <w:lastRenderedPageBreak/>
        <w:t xml:space="preserve">     </w:t>
      </w:r>
      <w:bookmarkStart w:id="37" w:name="_Toc528242858"/>
      <w:r w:rsidR="00477EE3">
        <w:rPr>
          <w:rFonts w:asciiTheme="majorHAnsi" w:hAnsiTheme="majorHAnsi"/>
          <w:szCs w:val="28"/>
        </w:rPr>
        <w:t>Active S</w:t>
      </w:r>
      <w:r w:rsidR="00A81E0A" w:rsidRPr="00FE18EA">
        <w:rPr>
          <w:rFonts w:asciiTheme="majorHAnsi" w:hAnsiTheme="majorHAnsi"/>
          <w:szCs w:val="28"/>
        </w:rPr>
        <w:t xml:space="preserve">hooter </w:t>
      </w:r>
      <w:r w:rsidR="00477EE3">
        <w:rPr>
          <w:rFonts w:asciiTheme="majorHAnsi" w:hAnsiTheme="majorHAnsi"/>
          <w:szCs w:val="28"/>
        </w:rPr>
        <w:t>I</w:t>
      </w:r>
      <w:r w:rsidR="00A81E0A" w:rsidRPr="00FE18EA">
        <w:rPr>
          <w:rFonts w:asciiTheme="majorHAnsi" w:hAnsiTheme="majorHAnsi"/>
          <w:szCs w:val="28"/>
        </w:rPr>
        <w:t xml:space="preserve">nformation -– Code </w:t>
      </w:r>
      <w:r w:rsidR="00E3636E">
        <w:rPr>
          <w:rFonts w:asciiTheme="majorHAnsi" w:hAnsiTheme="majorHAnsi"/>
          <w:szCs w:val="28"/>
        </w:rPr>
        <w:t>Grey</w:t>
      </w:r>
      <w:bookmarkEnd w:id="37"/>
      <w:r w:rsidR="00CD3563">
        <w:rPr>
          <w:rFonts w:asciiTheme="majorHAnsi" w:hAnsiTheme="majorHAnsi"/>
          <w:szCs w:val="28"/>
        </w:rPr>
        <w:fldChar w:fldCharType="begin"/>
      </w:r>
      <w:r w:rsidR="00CD3563">
        <w:instrText xml:space="preserve"> XE "</w:instrText>
      </w:r>
      <w:r w:rsidR="00CD3563" w:rsidRPr="00D804E7">
        <w:rPr>
          <w:rFonts w:asciiTheme="majorHAnsi" w:hAnsiTheme="majorHAnsi"/>
          <w:szCs w:val="28"/>
        </w:rPr>
        <w:instrText>Active Shooter Information -– Code Grey</w:instrText>
      </w:r>
      <w:r w:rsidR="00CD3563">
        <w:instrText xml:space="preserve">" \b </w:instrText>
      </w:r>
      <w:r w:rsidR="00CD3563">
        <w:rPr>
          <w:rFonts w:asciiTheme="majorHAnsi" w:hAnsiTheme="majorHAnsi"/>
          <w:szCs w:val="28"/>
        </w:rPr>
        <w:fldChar w:fldCharType="end"/>
      </w:r>
    </w:p>
    <w:p w:rsidR="00A81E0A" w:rsidRPr="00FE18EA" w:rsidRDefault="00A81E0A" w:rsidP="00A81E0A">
      <w:pPr>
        <w:rPr>
          <w:rFonts w:asciiTheme="majorHAnsi" w:hAnsiTheme="majorHAnsi"/>
          <w:szCs w:val="24"/>
        </w:rPr>
      </w:pPr>
      <w:r w:rsidRPr="00FE18EA">
        <w:rPr>
          <w:rFonts w:asciiTheme="majorHAnsi" w:hAnsiTheme="majorHAnsi"/>
          <w:szCs w:val="24"/>
        </w:rPr>
        <w:t>General: When an active shooter (Code Grey) situation is called or announced all residents are to take immediate safe cover. RUN / HIDE / FIGHT</w:t>
      </w:r>
    </w:p>
    <w:p w:rsidR="00A81E0A" w:rsidRPr="00FE18EA" w:rsidRDefault="00A81E0A" w:rsidP="00A81E0A">
      <w:pPr>
        <w:rPr>
          <w:rFonts w:asciiTheme="majorHAnsi" w:hAnsiTheme="majorHAnsi"/>
          <w:szCs w:val="24"/>
        </w:rPr>
      </w:pPr>
    </w:p>
    <w:p w:rsidR="00A81E0A" w:rsidRPr="00FE18EA" w:rsidRDefault="00A81E0A" w:rsidP="00A81E0A">
      <w:pPr>
        <w:rPr>
          <w:rFonts w:asciiTheme="majorHAnsi" w:hAnsiTheme="majorHAnsi"/>
          <w:szCs w:val="24"/>
        </w:rPr>
      </w:pPr>
      <w:r w:rsidRPr="00FE18EA">
        <w:rPr>
          <w:rFonts w:asciiTheme="majorHAnsi" w:hAnsiTheme="majorHAnsi"/>
          <w:szCs w:val="24"/>
        </w:rPr>
        <w:t xml:space="preserve">An active shooter is described as an individual actively engaged in killing or attempting to kill people in a confined and populated area.  In most cases, active shooters use firearms and there is no pattern or method to their selection of victims.  </w:t>
      </w:r>
    </w:p>
    <w:p w:rsidR="00A81E0A" w:rsidRPr="00FE18EA" w:rsidRDefault="00A81E0A" w:rsidP="00A81E0A">
      <w:pPr>
        <w:rPr>
          <w:rFonts w:asciiTheme="majorHAnsi" w:hAnsiTheme="majorHAnsi"/>
          <w:szCs w:val="24"/>
        </w:rPr>
      </w:pPr>
    </w:p>
    <w:p w:rsidR="00A81E0A" w:rsidRPr="00FE18EA" w:rsidRDefault="002657BB" w:rsidP="00A81E0A">
      <w:pPr>
        <w:rPr>
          <w:rFonts w:asciiTheme="majorHAnsi" w:hAnsiTheme="majorHAnsi"/>
          <w:szCs w:val="24"/>
        </w:rPr>
      </w:pPr>
      <w:r>
        <w:rPr>
          <w:rFonts w:asciiTheme="majorHAnsi" w:hAnsiTheme="majorHAnsi"/>
          <w:szCs w:val="24"/>
        </w:rPr>
        <w:t>Typically, t</w:t>
      </w:r>
      <w:r w:rsidR="00A81E0A" w:rsidRPr="00FE18EA">
        <w:rPr>
          <w:rFonts w:asciiTheme="majorHAnsi" w:hAnsiTheme="majorHAnsi"/>
          <w:szCs w:val="24"/>
        </w:rPr>
        <w:t xml:space="preserve">he immediate deployment of law enforcement is required to stop the shooting and mitigate harm and victims.  Most active shooter situations are over in 5-15 minutes.  Prior to law enforcement arriving on scene, individuals must be prepared both mentally and physically to deal with an active shooter situation. </w:t>
      </w:r>
    </w:p>
    <w:p w:rsidR="00A81E0A" w:rsidRPr="00FE18EA" w:rsidRDefault="00A81E0A" w:rsidP="00A81E0A">
      <w:pPr>
        <w:rPr>
          <w:rFonts w:asciiTheme="majorHAnsi" w:hAnsiTheme="majorHAnsi"/>
          <w:szCs w:val="24"/>
        </w:rPr>
      </w:pPr>
    </w:p>
    <w:p w:rsidR="00A81E0A" w:rsidRPr="00FE18EA" w:rsidRDefault="00A81E0A" w:rsidP="00A81E0A">
      <w:pPr>
        <w:rPr>
          <w:rFonts w:asciiTheme="majorHAnsi" w:hAnsiTheme="majorHAnsi"/>
          <w:szCs w:val="24"/>
        </w:rPr>
      </w:pPr>
      <w:r w:rsidRPr="00FE18EA">
        <w:rPr>
          <w:rFonts w:asciiTheme="majorHAnsi" w:hAnsiTheme="majorHAnsi"/>
          <w:szCs w:val="24"/>
        </w:rPr>
        <w:t xml:space="preserve">If an active shooter is in your vicinity, quickly determine the most reasonable way to protect your own life.  Avoid the </w:t>
      </w:r>
      <w:r w:rsidR="002657BB">
        <w:rPr>
          <w:rFonts w:asciiTheme="majorHAnsi" w:hAnsiTheme="majorHAnsi"/>
          <w:szCs w:val="24"/>
        </w:rPr>
        <w:t>“</w:t>
      </w:r>
      <w:r w:rsidRPr="00FE18EA">
        <w:rPr>
          <w:rFonts w:asciiTheme="majorHAnsi" w:hAnsiTheme="majorHAnsi"/>
          <w:szCs w:val="24"/>
        </w:rPr>
        <w:t>Hot</w:t>
      </w:r>
      <w:r w:rsidR="002657BB">
        <w:rPr>
          <w:rFonts w:asciiTheme="majorHAnsi" w:hAnsiTheme="majorHAnsi"/>
          <w:szCs w:val="24"/>
        </w:rPr>
        <w:t>”</w:t>
      </w:r>
      <w:r w:rsidRPr="00FE18EA">
        <w:rPr>
          <w:rFonts w:asciiTheme="majorHAnsi" w:hAnsiTheme="majorHAnsi"/>
          <w:szCs w:val="24"/>
        </w:rPr>
        <w:t xml:space="preserve"> </w:t>
      </w:r>
      <w:r w:rsidR="002657BB">
        <w:rPr>
          <w:rFonts w:asciiTheme="majorHAnsi" w:hAnsiTheme="majorHAnsi"/>
          <w:szCs w:val="24"/>
        </w:rPr>
        <w:t>a</w:t>
      </w:r>
      <w:r w:rsidRPr="00FE18EA">
        <w:rPr>
          <w:rFonts w:asciiTheme="majorHAnsi" w:hAnsiTheme="majorHAnsi"/>
          <w:szCs w:val="24"/>
        </w:rPr>
        <w:t xml:space="preserve">rea of an active shooter.  Immediately </w:t>
      </w:r>
      <w:r w:rsidRPr="00FE18EA">
        <w:rPr>
          <w:rFonts w:asciiTheme="majorHAnsi" w:hAnsiTheme="majorHAnsi"/>
          <w:b/>
          <w:szCs w:val="24"/>
          <w:u w:val="single"/>
        </w:rPr>
        <w:t>R</w:t>
      </w:r>
      <w:r w:rsidR="002657BB">
        <w:rPr>
          <w:rFonts w:asciiTheme="majorHAnsi" w:hAnsiTheme="majorHAnsi"/>
          <w:b/>
          <w:szCs w:val="24"/>
          <w:u w:val="single"/>
        </w:rPr>
        <w:t>UN</w:t>
      </w:r>
      <w:r w:rsidRPr="00FE18EA">
        <w:rPr>
          <w:rFonts w:asciiTheme="majorHAnsi" w:hAnsiTheme="majorHAnsi"/>
          <w:szCs w:val="24"/>
        </w:rPr>
        <w:t xml:space="preserve"> to safety.  If evacuation is not possible, you should </w:t>
      </w:r>
      <w:r w:rsidR="00C81140" w:rsidRPr="00C81140">
        <w:rPr>
          <w:rFonts w:asciiTheme="majorHAnsi" w:hAnsiTheme="majorHAnsi"/>
          <w:b/>
          <w:szCs w:val="24"/>
          <w:u w:val="single"/>
        </w:rPr>
        <w:t>H</w:t>
      </w:r>
      <w:r w:rsidR="002657BB">
        <w:rPr>
          <w:rFonts w:asciiTheme="majorHAnsi" w:hAnsiTheme="majorHAnsi"/>
          <w:b/>
          <w:szCs w:val="24"/>
          <w:u w:val="single"/>
        </w:rPr>
        <w:t>IDE</w:t>
      </w:r>
      <w:r w:rsidRPr="00FE18EA">
        <w:rPr>
          <w:rFonts w:asciiTheme="majorHAnsi" w:hAnsiTheme="majorHAnsi"/>
          <w:b/>
          <w:szCs w:val="24"/>
          <w:u w:val="single"/>
        </w:rPr>
        <w:t xml:space="preserve"> </w:t>
      </w:r>
      <w:r w:rsidRPr="00FE18EA">
        <w:rPr>
          <w:rFonts w:asciiTheme="majorHAnsi" w:hAnsiTheme="majorHAnsi"/>
          <w:szCs w:val="24"/>
        </w:rPr>
        <w:t xml:space="preserve">and take cover where the active shooter is less likely to find you.   If you are unable to run or hide then you will need to </w:t>
      </w:r>
      <w:r w:rsidRPr="00FE18EA">
        <w:rPr>
          <w:rFonts w:asciiTheme="majorHAnsi" w:hAnsiTheme="majorHAnsi"/>
          <w:b/>
          <w:szCs w:val="24"/>
          <w:u w:val="single"/>
        </w:rPr>
        <w:t>F</w:t>
      </w:r>
      <w:r w:rsidR="00502A9D">
        <w:rPr>
          <w:rFonts w:asciiTheme="majorHAnsi" w:hAnsiTheme="majorHAnsi"/>
          <w:b/>
          <w:szCs w:val="24"/>
          <w:u w:val="single"/>
        </w:rPr>
        <w:t>IGHT</w:t>
      </w:r>
      <w:r w:rsidRPr="00FE18EA">
        <w:rPr>
          <w:rFonts w:asciiTheme="majorHAnsi" w:hAnsiTheme="majorHAnsi"/>
          <w:szCs w:val="24"/>
        </w:rPr>
        <w:t xml:space="preserve"> with everything within your power.   Remember, your life is on the line.  </w:t>
      </w:r>
    </w:p>
    <w:p w:rsidR="00A81E0A" w:rsidRPr="00FE18EA" w:rsidRDefault="00A81E0A" w:rsidP="00A81E0A">
      <w:pPr>
        <w:rPr>
          <w:rFonts w:asciiTheme="majorHAnsi" w:hAnsiTheme="majorHAnsi"/>
          <w:szCs w:val="24"/>
        </w:rPr>
      </w:pPr>
    </w:p>
    <w:p w:rsidR="00A81E0A" w:rsidRPr="00FE18EA" w:rsidRDefault="00A81E0A" w:rsidP="00A81E0A">
      <w:pPr>
        <w:rPr>
          <w:rFonts w:asciiTheme="majorHAnsi" w:hAnsiTheme="majorHAnsi"/>
          <w:szCs w:val="24"/>
          <w:u w:val="single"/>
        </w:rPr>
      </w:pPr>
      <w:r w:rsidRPr="00FE18EA">
        <w:rPr>
          <w:rFonts w:asciiTheme="majorHAnsi" w:hAnsiTheme="majorHAnsi"/>
          <w:szCs w:val="24"/>
          <w:u w:val="single"/>
        </w:rPr>
        <w:t>Be Informed</w:t>
      </w:r>
    </w:p>
    <w:p w:rsidR="00A81E0A" w:rsidRPr="00FE18EA" w:rsidRDefault="00E122B3" w:rsidP="00A81E0A">
      <w:pPr>
        <w:pStyle w:val="ListParagraph"/>
        <w:numPr>
          <w:ilvl w:val="0"/>
          <w:numId w:val="30"/>
        </w:numPr>
        <w:rPr>
          <w:rFonts w:asciiTheme="majorHAnsi" w:hAnsiTheme="majorHAnsi"/>
          <w:szCs w:val="24"/>
        </w:rPr>
      </w:pPr>
      <w:r w:rsidRPr="00FE18EA">
        <w:rPr>
          <w:rFonts w:asciiTheme="majorHAnsi" w:hAnsiTheme="majorHAnsi"/>
          <w:szCs w:val="24"/>
        </w:rPr>
        <w:t>Participate in</w:t>
      </w:r>
      <w:r w:rsidR="00A81E0A" w:rsidRPr="00FE18EA">
        <w:rPr>
          <w:rFonts w:asciiTheme="majorHAnsi" w:hAnsiTheme="majorHAnsi"/>
          <w:szCs w:val="24"/>
        </w:rPr>
        <w:t xml:space="preserve"> active shooter training.</w:t>
      </w:r>
    </w:p>
    <w:p w:rsidR="00A81E0A" w:rsidRPr="00FE18EA" w:rsidRDefault="00A81E0A" w:rsidP="00A81E0A">
      <w:pPr>
        <w:pStyle w:val="ListParagraph"/>
        <w:numPr>
          <w:ilvl w:val="0"/>
          <w:numId w:val="30"/>
        </w:numPr>
        <w:rPr>
          <w:rFonts w:asciiTheme="majorHAnsi" w:hAnsiTheme="majorHAnsi"/>
          <w:szCs w:val="24"/>
        </w:rPr>
      </w:pPr>
      <w:r w:rsidRPr="00FE18EA">
        <w:rPr>
          <w:rFonts w:asciiTheme="majorHAnsi" w:hAnsiTheme="majorHAnsi"/>
          <w:szCs w:val="24"/>
        </w:rPr>
        <w:t>If you see something, say something to an authority right away.</w:t>
      </w:r>
    </w:p>
    <w:p w:rsidR="00A81E0A" w:rsidRPr="00FE18EA" w:rsidRDefault="00A81E0A" w:rsidP="00A81E0A">
      <w:pPr>
        <w:pStyle w:val="ListParagraph"/>
        <w:numPr>
          <w:ilvl w:val="0"/>
          <w:numId w:val="30"/>
        </w:numPr>
        <w:rPr>
          <w:rFonts w:asciiTheme="majorHAnsi" w:hAnsiTheme="majorHAnsi"/>
          <w:szCs w:val="24"/>
        </w:rPr>
      </w:pPr>
      <w:r w:rsidRPr="00FE18EA">
        <w:rPr>
          <w:rFonts w:asciiTheme="majorHAnsi" w:hAnsiTheme="majorHAnsi"/>
          <w:szCs w:val="24"/>
        </w:rPr>
        <w:t>Sign up to</w:t>
      </w:r>
      <w:r w:rsidR="00F3526F">
        <w:rPr>
          <w:rFonts w:asciiTheme="majorHAnsi" w:hAnsiTheme="majorHAnsi"/>
          <w:szCs w:val="24"/>
        </w:rPr>
        <w:t xml:space="preserve"> receive local emergency alerts.</w:t>
      </w:r>
    </w:p>
    <w:p w:rsidR="00A81E0A" w:rsidRPr="00FE18EA" w:rsidRDefault="00A81E0A" w:rsidP="00A81E0A">
      <w:pPr>
        <w:pStyle w:val="ListParagraph"/>
        <w:numPr>
          <w:ilvl w:val="0"/>
          <w:numId w:val="30"/>
        </w:numPr>
        <w:rPr>
          <w:rFonts w:asciiTheme="majorHAnsi" w:hAnsiTheme="majorHAnsi"/>
          <w:szCs w:val="24"/>
        </w:rPr>
      </w:pPr>
      <w:r w:rsidRPr="00FE18EA">
        <w:rPr>
          <w:rFonts w:asciiTheme="majorHAnsi" w:hAnsiTheme="majorHAnsi"/>
          <w:szCs w:val="24"/>
        </w:rPr>
        <w:t>Be aware of your environment and any possible dangers.</w:t>
      </w:r>
    </w:p>
    <w:p w:rsidR="00A81E0A" w:rsidRPr="00FE18EA" w:rsidRDefault="00A81E0A" w:rsidP="00A81E0A">
      <w:pPr>
        <w:rPr>
          <w:rFonts w:asciiTheme="majorHAnsi" w:hAnsiTheme="majorHAnsi"/>
          <w:szCs w:val="24"/>
        </w:rPr>
      </w:pPr>
    </w:p>
    <w:p w:rsidR="00A81E0A" w:rsidRPr="00C81140" w:rsidRDefault="00A81E0A" w:rsidP="00A81E0A">
      <w:pPr>
        <w:rPr>
          <w:rFonts w:asciiTheme="majorHAnsi" w:hAnsiTheme="majorHAnsi"/>
          <w:szCs w:val="24"/>
          <w:u w:val="single"/>
        </w:rPr>
      </w:pPr>
      <w:r w:rsidRPr="00C81140">
        <w:rPr>
          <w:rFonts w:asciiTheme="majorHAnsi" w:hAnsiTheme="majorHAnsi"/>
          <w:szCs w:val="24"/>
          <w:u w:val="single"/>
        </w:rPr>
        <w:t>Make a Plan</w:t>
      </w:r>
    </w:p>
    <w:p w:rsidR="00A81E0A" w:rsidRPr="00FE18EA" w:rsidRDefault="00A81E0A" w:rsidP="00A81E0A">
      <w:pPr>
        <w:pStyle w:val="ListParagraph"/>
        <w:numPr>
          <w:ilvl w:val="0"/>
          <w:numId w:val="31"/>
        </w:numPr>
        <w:rPr>
          <w:rFonts w:asciiTheme="majorHAnsi" w:hAnsiTheme="majorHAnsi"/>
          <w:szCs w:val="24"/>
        </w:rPr>
      </w:pPr>
      <w:r w:rsidRPr="00FE18EA">
        <w:rPr>
          <w:rFonts w:asciiTheme="majorHAnsi" w:hAnsiTheme="majorHAnsi"/>
          <w:szCs w:val="24"/>
        </w:rPr>
        <w:t>Make a plan and ensure everyone knows what they would do, if confronted with an active shooter.</w:t>
      </w:r>
    </w:p>
    <w:p w:rsidR="00A81E0A" w:rsidRPr="00FE18EA" w:rsidRDefault="00A81E0A" w:rsidP="00A81E0A">
      <w:pPr>
        <w:pStyle w:val="ListParagraph"/>
        <w:numPr>
          <w:ilvl w:val="0"/>
          <w:numId w:val="31"/>
        </w:numPr>
        <w:rPr>
          <w:rFonts w:asciiTheme="majorHAnsi" w:hAnsiTheme="majorHAnsi"/>
          <w:szCs w:val="24"/>
        </w:rPr>
      </w:pPr>
      <w:r w:rsidRPr="00FE18EA">
        <w:rPr>
          <w:rFonts w:asciiTheme="majorHAnsi" w:hAnsiTheme="majorHAnsi"/>
          <w:szCs w:val="24"/>
        </w:rPr>
        <w:t xml:space="preserve">Look for the two nearest exits anywhere you go, have an escape path in mind </w:t>
      </w:r>
      <w:r w:rsidR="00F3526F">
        <w:rPr>
          <w:rFonts w:asciiTheme="majorHAnsi" w:hAnsiTheme="majorHAnsi"/>
          <w:szCs w:val="24"/>
        </w:rPr>
        <w:t>and</w:t>
      </w:r>
      <w:r w:rsidRPr="00FE18EA">
        <w:rPr>
          <w:rFonts w:asciiTheme="majorHAnsi" w:hAnsiTheme="majorHAnsi"/>
          <w:szCs w:val="24"/>
        </w:rPr>
        <w:t xml:space="preserve"> identify places you could hide.</w:t>
      </w:r>
    </w:p>
    <w:p w:rsidR="00A81E0A" w:rsidRPr="00FE18EA" w:rsidRDefault="00A81E0A" w:rsidP="00A81E0A">
      <w:pPr>
        <w:pStyle w:val="ListParagraph"/>
        <w:numPr>
          <w:ilvl w:val="0"/>
          <w:numId w:val="31"/>
        </w:numPr>
        <w:rPr>
          <w:rFonts w:asciiTheme="majorHAnsi" w:hAnsiTheme="majorHAnsi"/>
          <w:szCs w:val="24"/>
        </w:rPr>
      </w:pPr>
      <w:r w:rsidRPr="00FE18EA">
        <w:rPr>
          <w:rFonts w:asciiTheme="majorHAnsi" w:hAnsiTheme="majorHAnsi"/>
          <w:szCs w:val="24"/>
        </w:rPr>
        <w:t>Understand the plans for individuals with disabilities or other access</w:t>
      </w:r>
      <w:r w:rsidR="00F3526F">
        <w:rPr>
          <w:rFonts w:asciiTheme="majorHAnsi" w:hAnsiTheme="majorHAnsi"/>
          <w:szCs w:val="24"/>
        </w:rPr>
        <w:t>/</w:t>
      </w:r>
      <w:r w:rsidRPr="00FE18EA">
        <w:rPr>
          <w:rFonts w:asciiTheme="majorHAnsi" w:hAnsiTheme="majorHAnsi"/>
          <w:szCs w:val="24"/>
        </w:rPr>
        <w:t>functional needs.</w:t>
      </w:r>
    </w:p>
    <w:p w:rsidR="00A81E0A" w:rsidRPr="00FE18EA" w:rsidRDefault="00A81E0A" w:rsidP="00A81E0A">
      <w:pPr>
        <w:rPr>
          <w:rFonts w:asciiTheme="majorHAnsi" w:hAnsiTheme="majorHAnsi"/>
          <w:szCs w:val="24"/>
        </w:rPr>
      </w:pPr>
    </w:p>
    <w:p w:rsidR="00A81E0A" w:rsidRPr="00FE18EA" w:rsidRDefault="00A81E0A" w:rsidP="00A81E0A">
      <w:pPr>
        <w:rPr>
          <w:rFonts w:asciiTheme="majorHAnsi" w:hAnsiTheme="majorHAnsi"/>
          <w:szCs w:val="24"/>
        </w:rPr>
      </w:pPr>
      <w:r w:rsidRPr="00FE18EA">
        <w:rPr>
          <w:rFonts w:asciiTheme="majorHAnsi" w:hAnsiTheme="majorHAnsi"/>
          <w:szCs w:val="24"/>
          <w:u w:val="single"/>
        </w:rPr>
        <w:t>During</w:t>
      </w:r>
      <w:r w:rsidR="00F3526F" w:rsidRPr="00AB1111">
        <w:rPr>
          <w:rFonts w:asciiTheme="majorHAnsi" w:hAnsiTheme="majorHAnsi"/>
          <w:szCs w:val="24"/>
          <w:u w:val="single"/>
        </w:rPr>
        <w:t xml:space="preserve">:  </w:t>
      </w:r>
      <w:r w:rsidRPr="00AC6A3D">
        <w:rPr>
          <w:rFonts w:asciiTheme="majorHAnsi" w:hAnsiTheme="majorHAnsi"/>
          <w:b/>
          <w:szCs w:val="24"/>
          <w:u w:val="single"/>
        </w:rPr>
        <w:t>RUN</w:t>
      </w:r>
      <w:r w:rsidRPr="00AB1111">
        <w:rPr>
          <w:rFonts w:asciiTheme="majorHAnsi" w:hAnsiTheme="majorHAnsi"/>
          <w:szCs w:val="24"/>
          <w:u w:val="single"/>
        </w:rPr>
        <w:t xml:space="preserve"> and escape, if possible.</w:t>
      </w:r>
    </w:p>
    <w:p w:rsidR="00A81E0A" w:rsidRPr="00FE18EA" w:rsidRDefault="00A81E0A" w:rsidP="00A81E0A">
      <w:pPr>
        <w:rPr>
          <w:rFonts w:asciiTheme="majorHAnsi" w:hAnsiTheme="majorHAnsi"/>
          <w:szCs w:val="24"/>
        </w:rPr>
      </w:pPr>
    </w:p>
    <w:p w:rsidR="00A81E0A" w:rsidRPr="00FE18EA" w:rsidRDefault="00A81E0A" w:rsidP="00A81E0A">
      <w:pPr>
        <w:pStyle w:val="ListParagraph"/>
        <w:numPr>
          <w:ilvl w:val="0"/>
          <w:numId w:val="32"/>
        </w:numPr>
        <w:rPr>
          <w:rFonts w:asciiTheme="majorHAnsi" w:hAnsiTheme="majorHAnsi"/>
          <w:szCs w:val="24"/>
        </w:rPr>
      </w:pPr>
      <w:r w:rsidRPr="00FE18EA">
        <w:rPr>
          <w:rFonts w:asciiTheme="majorHAnsi" w:hAnsiTheme="majorHAnsi"/>
          <w:szCs w:val="24"/>
        </w:rPr>
        <w:t>Getting away from the shooter or shooters is the top priority.</w:t>
      </w:r>
    </w:p>
    <w:p w:rsidR="00A81E0A" w:rsidRPr="00FE18EA" w:rsidRDefault="00A81E0A" w:rsidP="00A81E0A">
      <w:pPr>
        <w:pStyle w:val="ListParagraph"/>
        <w:numPr>
          <w:ilvl w:val="0"/>
          <w:numId w:val="32"/>
        </w:numPr>
        <w:rPr>
          <w:rFonts w:asciiTheme="majorHAnsi" w:hAnsiTheme="majorHAnsi"/>
          <w:szCs w:val="24"/>
        </w:rPr>
      </w:pPr>
      <w:r w:rsidRPr="00FE18EA">
        <w:rPr>
          <w:rFonts w:asciiTheme="majorHAnsi" w:hAnsiTheme="majorHAnsi"/>
          <w:szCs w:val="24"/>
        </w:rPr>
        <w:t>Leave your belongings behind and get away.</w:t>
      </w:r>
    </w:p>
    <w:p w:rsidR="00A81E0A" w:rsidRPr="00FE18EA" w:rsidRDefault="00A81E0A" w:rsidP="00A81E0A">
      <w:pPr>
        <w:pStyle w:val="ListParagraph"/>
        <w:numPr>
          <w:ilvl w:val="0"/>
          <w:numId w:val="32"/>
        </w:numPr>
        <w:rPr>
          <w:rFonts w:asciiTheme="majorHAnsi" w:hAnsiTheme="majorHAnsi"/>
          <w:szCs w:val="24"/>
        </w:rPr>
      </w:pPr>
      <w:r w:rsidRPr="00FE18EA">
        <w:rPr>
          <w:rFonts w:asciiTheme="majorHAnsi" w:hAnsiTheme="majorHAnsi"/>
          <w:szCs w:val="24"/>
        </w:rPr>
        <w:t>Help others escape, if possible, but evacuate regardless of whether others agree to follow.</w:t>
      </w:r>
    </w:p>
    <w:p w:rsidR="00A81E0A" w:rsidRPr="00FE18EA" w:rsidRDefault="00A81E0A" w:rsidP="00A81E0A">
      <w:pPr>
        <w:pStyle w:val="ListParagraph"/>
        <w:numPr>
          <w:ilvl w:val="0"/>
          <w:numId w:val="32"/>
        </w:numPr>
        <w:rPr>
          <w:rFonts w:asciiTheme="majorHAnsi" w:hAnsiTheme="majorHAnsi"/>
          <w:szCs w:val="24"/>
        </w:rPr>
      </w:pPr>
      <w:r w:rsidRPr="00FE18EA">
        <w:rPr>
          <w:rFonts w:asciiTheme="majorHAnsi" w:hAnsiTheme="majorHAnsi"/>
          <w:szCs w:val="24"/>
        </w:rPr>
        <w:t>Warn and prevent individuals from entering an area where the active shooter may be.</w:t>
      </w:r>
    </w:p>
    <w:p w:rsidR="00A81E0A" w:rsidRPr="00FE18EA" w:rsidRDefault="00A81E0A" w:rsidP="00A81E0A">
      <w:pPr>
        <w:pStyle w:val="ListParagraph"/>
        <w:numPr>
          <w:ilvl w:val="0"/>
          <w:numId w:val="32"/>
        </w:numPr>
        <w:rPr>
          <w:rFonts w:asciiTheme="majorHAnsi" w:hAnsiTheme="majorHAnsi"/>
          <w:szCs w:val="24"/>
        </w:rPr>
      </w:pPr>
      <w:r w:rsidRPr="00FE18EA">
        <w:rPr>
          <w:rFonts w:asciiTheme="majorHAnsi" w:hAnsiTheme="majorHAnsi"/>
          <w:szCs w:val="24"/>
        </w:rPr>
        <w:t>Call 9</w:t>
      </w:r>
      <w:r w:rsidR="00AB1111">
        <w:rPr>
          <w:rFonts w:asciiTheme="majorHAnsi" w:hAnsiTheme="majorHAnsi"/>
          <w:szCs w:val="24"/>
        </w:rPr>
        <w:t>-</w:t>
      </w:r>
      <w:r w:rsidRPr="00FE18EA">
        <w:rPr>
          <w:rFonts w:asciiTheme="majorHAnsi" w:hAnsiTheme="majorHAnsi"/>
          <w:szCs w:val="24"/>
        </w:rPr>
        <w:t>1</w:t>
      </w:r>
      <w:r w:rsidR="00AB1111">
        <w:rPr>
          <w:rFonts w:asciiTheme="majorHAnsi" w:hAnsiTheme="majorHAnsi"/>
          <w:szCs w:val="24"/>
        </w:rPr>
        <w:t>-</w:t>
      </w:r>
      <w:r w:rsidRPr="00FE18EA">
        <w:rPr>
          <w:rFonts w:asciiTheme="majorHAnsi" w:hAnsiTheme="majorHAnsi"/>
          <w:szCs w:val="24"/>
        </w:rPr>
        <w:t>1 when you are safe, and describe shooter, location, and weapons.</w:t>
      </w:r>
    </w:p>
    <w:p w:rsidR="00A81E0A" w:rsidRPr="00FE18EA" w:rsidRDefault="00A81E0A" w:rsidP="00A81E0A">
      <w:pPr>
        <w:rPr>
          <w:rFonts w:asciiTheme="majorHAnsi" w:hAnsiTheme="majorHAnsi"/>
          <w:szCs w:val="24"/>
        </w:rPr>
      </w:pPr>
    </w:p>
    <w:p w:rsidR="00A81E0A" w:rsidRPr="00AB1111" w:rsidRDefault="00A81E0A" w:rsidP="00A81E0A">
      <w:pPr>
        <w:rPr>
          <w:rFonts w:asciiTheme="majorHAnsi" w:hAnsiTheme="majorHAnsi"/>
          <w:szCs w:val="24"/>
          <w:u w:val="single"/>
        </w:rPr>
      </w:pPr>
      <w:r w:rsidRPr="00AC6A3D">
        <w:rPr>
          <w:rFonts w:asciiTheme="majorHAnsi" w:hAnsiTheme="majorHAnsi"/>
          <w:b/>
          <w:szCs w:val="24"/>
          <w:u w:val="single"/>
        </w:rPr>
        <w:t>HIDE</w:t>
      </w:r>
      <w:r w:rsidR="00F3526F" w:rsidRPr="00AC6A3D">
        <w:rPr>
          <w:rFonts w:asciiTheme="majorHAnsi" w:hAnsiTheme="majorHAnsi"/>
          <w:b/>
          <w:szCs w:val="24"/>
          <w:u w:val="single"/>
        </w:rPr>
        <w:t>:</w:t>
      </w:r>
      <w:r w:rsidRPr="00AB1111">
        <w:rPr>
          <w:rFonts w:asciiTheme="majorHAnsi" w:hAnsiTheme="majorHAnsi"/>
          <w:szCs w:val="24"/>
          <w:u w:val="single"/>
        </w:rPr>
        <w:t xml:space="preserve"> if escape is not possible.</w:t>
      </w:r>
    </w:p>
    <w:p w:rsidR="00A81E0A" w:rsidRPr="00FE18EA" w:rsidRDefault="00A81E0A" w:rsidP="00A81E0A">
      <w:pPr>
        <w:pStyle w:val="ListParagraph"/>
        <w:numPr>
          <w:ilvl w:val="0"/>
          <w:numId w:val="33"/>
        </w:numPr>
        <w:rPr>
          <w:rFonts w:asciiTheme="majorHAnsi" w:hAnsiTheme="majorHAnsi"/>
          <w:szCs w:val="24"/>
        </w:rPr>
      </w:pPr>
      <w:r w:rsidRPr="00FE18EA">
        <w:rPr>
          <w:rFonts w:asciiTheme="majorHAnsi" w:hAnsiTheme="majorHAnsi"/>
          <w:szCs w:val="24"/>
        </w:rPr>
        <w:t>Get out of the shooter’s view and stay very quiet.</w:t>
      </w:r>
    </w:p>
    <w:p w:rsidR="00A81E0A" w:rsidRPr="00FE18EA" w:rsidRDefault="00A81E0A" w:rsidP="00A81E0A">
      <w:pPr>
        <w:pStyle w:val="ListParagraph"/>
        <w:numPr>
          <w:ilvl w:val="0"/>
          <w:numId w:val="33"/>
        </w:numPr>
        <w:rPr>
          <w:rFonts w:asciiTheme="majorHAnsi" w:hAnsiTheme="majorHAnsi"/>
          <w:szCs w:val="24"/>
        </w:rPr>
      </w:pPr>
      <w:r w:rsidRPr="00FE18EA">
        <w:rPr>
          <w:rFonts w:asciiTheme="majorHAnsi" w:hAnsiTheme="majorHAnsi"/>
          <w:szCs w:val="24"/>
        </w:rPr>
        <w:t>Silence all electronic devices and make sure they won’t vibrate.</w:t>
      </w:r>
    </w:p>
    <w:p w:rsidR="00A81E0A" w:rsidRPr="00FE18EA" w:rsidRDefault="00A81E0A" w:rsidP="00A81E0A">
      <w:pPr>
        <w:pStyle w:val="ListParagraph"/>
        <w:numPr>
          <w:ilvl w:val="0"/>
          <w:numId w:val="33"/>
        </w:numPr>
        <w:rPr>
          <w:rFonts w:asciiTheme="majorHAnsi" w:hAnsiTheme="majorHAnsi"/>
          <w:szCs w:val="24"/>
        </w:rPr>
      </w:pPr>
      <w:r w:rsidRPr="00FE18EA">
        <w:rPr>
          <w:rFonts w:asciiTheme="majorHAnsi" w:hAnsiTheme="majorHAnsi"/>
          <w:szCs w:val="24"/>
        </w:rPr>
        <w:t>Lock and block doors, close blinds, and turn off lights.</w:t>
      </w:r>
    </w:p>
    <w:p w:rsidR="00A81E0A" w:rsidRPr="00FE18EA" w:rsidRDefault="00A81E0A" w:rsidP="00A81E0A">
      <w:pPr>
        <w:pStyle w:val="ListParagraph"/>
        <w:numPr>
          <w:ilvl w:val="0"/>
          <w:numId w:val="33"/>
        </w:numPr>
        <w:rPr>
          <w:rFonts w:asciiTheme="majorHAnsi" w:hAnsiTheme="majorHAnsi"/>
          <w:szCs w:val="24"/>
        </w:rPr>
      </w:pPr>
      <w:r w:rsidRPr="00FE18EA">
        <w:rPr>
          <w:rFonts w:asciiTheme="majorHAnsi" w:hAnsiTheme="majorHAnsi"/>
          <w:szCs w:val="24"/>
        </w:rPr>
        <w:t>Don’t hide in groups- spread out along walls or hide separately to make it more difficult for the shooter.</w:t>
      </w:r>
    </w:p>
    <w:p w:rsidR="00A81E0A" w:rsidRPr="00FE18EA" w:rsidRDefault="00A81E0A" w:rsidP="00A81E0A">
      <w:pPr>
        <w:pStyle w:val="ListParagraph"/>
        <w:numPr>
          <w:ilvl w:val="0"/>
          <w:numId w:val="33"/>
        </w:numPr>
        <w:rPr>
          <w:rFonts w:asciiTheme="majorHAnsi" w:hAnsiTheme="majorHAnsi"/>
          <w:szCs w:val="24"/>
        </w:rPr>
      </w:pPr>
      <w:r w:rsidRPr="00FE18EA">
        <w:rPr>
          <w:rFonts w:asciiTheme="majorHAnsi" w:hAnsiTheme="majorHAnsi"/>
          <w:szCs w:val="24"/>
        </w:rPr>
        <w:t>Try to communicate with police silently. Use text message or social media to tag your location</w:t>
      </w:r>
      <w:r w:rsidR="00E3636E">
        <w:rPr>
          <w:rFonts w:asciiTheme="majorHAnsi" w:hAnsiTheme="majorHAnsi"/>
          <w:szCs w:val="24"/>
        </w:rPr>
        <w:t>.</w:t>
      </w:r>
    </w:p>
    <w:p w:rsidR="00A81E0A" w:rsidRPr="00FE18EA" w:rsidRDefault="00A81E0A" w:rsidP="00A81E0A">
      <w:pPr>
        <w:pStyle w:val="ListParagraph"/>
        <w:numPr>
          <w:ilvl w:val="0"/>
          <w:numId w:val="33"/>
        </w:numPr>
        <w:rPr>
          <w:rFonts w:asciiTheme="majorHAnsi" w:hAnsiTheme="majorHAnsi"/>
          <w:szCs w:val="24"/>
        </w:rPr>
      </w:pPr>
      <w:r w:rsidRPr="00FE18EA">
        <w:rPr>
          <w:rFonts w:asciiTheme="majorHAnsi" w:hAnsiTheme="majorHAnsi"/>
          <w:szCs w:val="24"/>
        </w:rPr>
        <w:t>Stay in place until law enforcement gives you the all clear.</w:t>
      </w:r>
    </w:p>
    <w:p w:rsidR="00A81E0A" w:rsidRPr="00FE18EA" w:rsidRDefault="00A81E0A" w:rsidP="00A81E0A">
      <w:pPr>
        <w:pStyle w:val="ListParagraph"/>
        <w:numPr>
          <w:ilvl w:val="0"/>
          <w:numId w:val="33"/>
        </w:numPr>
        <w:rPr>
          <w:rFonts w:asciiTheme="majorHAnsi" w:hAnsiTheme="majorHAnsi"/>
          <w:szCs w:val="24"/>
        </w:rPr>
      </w:pPr>
      <w:r w:rsidRPr="00FE18EA">
        <w:rPr>
          <w:rFonts w:asciiTheme="majorHAnsi" w:hAnsiTheme="majorHAnsi"/>
          <w:szCs w:val="24"/>
        </w:rPr>
        <w:lastRenderedPageBreak/>
        <w:t>Your hiding place should be out of the shooter's view and provide protection if shots are fired in your direction.</w:t>
      </w:r>
    </w:p>
    <w:p w:rsidR="00A81E0A" w:rsidRPr="00FE18EA" w:rsidRDefault="00A81E0A" w:rsidP="00A81E0A">
      <w:pPr>
        <w:rPr>
          <w:rFonts w:asciiTheme="majorHAnsi" w:hAnsiTheme="majorHAnsi"/>
          <w:szCs w:val="24"/>
        </w:rPr>
      </w:pPr>
    </w:p>
    <w:p w:rsidR="00A81E0A" w:rsidRPr="00AC6A3D" w:rsidRDefault="00A81E0A" w:rsidP="00A81E0A">
      <w:pPr>
        <w:rPr>
          <w:rFonts w:asciiTheme="majorHAnsi" w:hAnsiTheme="majorHAnsi"/>
          <w:szCs w:val="24"/>
          <w:u w:val="single"/>
        </w:rPr>
      </w:pPr>
      <w:r w:rsidRPr="00AC6A3D">
        <w:rPr>
          <w:rFonts w:asciiTheme="majorHAnsi" w:hAnsiTheme="majorHAnsi"/>
          <w:b/>
          <w:szCs w:val="24"/>
          <w:u w:val="single"/>
        </w:rPr>
        <w:t>FIGHT</w:t>
      </w:r>
      <w:r w:rsidR="00AC6A3D" w:rsidRPr="00AC6A3D">
        <w:rPr>
          <w:rFonts w:asciiTheme="majorHAnsi" w:hAnsiTheme="majorHAnsi"/>
          <w:szCs w:val="24"/>
          <w:u w:val="single"/>
        </w:rPr>
        <w:t>:</w:t>
      </w:r>
      <w:r w:rsidRPr="00AC6A3D">
        <w:rPr>
          <w:rFonts w:asciiTheme="majorHAnsi" w:hAnsiTheme="majorHAnsi"/>
          <w:szCs w:val="24"/>
          <w:u w:val="single"/>
        </w:rPr>
        <w:t xml:space="preserve"> as an absolute last resort.</w:t>
      </w:r>
    </w:p>
    <w:p w:rsidR="00A81E0A" w:rsidRPr="00FE18EA" w:rsidRDefault="00A81E0A" w:rsidP="00A81E0A">
      <w:pPr>
        <w:pStyle w:val="ListParagraph"/>
        <w:numPr>
          <w:ilvl w:val="0"/>
          <w:numId w:val="34"/>
        </w:numPr>
        <w:rPr>
          <w:rFonts w:asciiTheme="majorHAnsi" w:hAnsiTheme="majorHAnsi"/>
          <w:szCs w:val="24"/>
        </w:rPr>
      </w:pPr>
      <w:r w:rsidRPr="00FE18EA">
        <w:rPr>
          <w:rFonts w:asciiTheme="majorHAnsi" w:hAnsiTheme="majorHAnsi"/>
          <w:szCs w:val="24"/>
        </w:rPr>
        <w:t>Commit to your actions and act as aggressively as possible against the shooter.</w:t>
      </w:r>
    </w:p>
    <w:p w:rsidR="00A81E0A" w:rsidRPr="00FE18EA" w:rsidRDefault="00A81E0A" w:rsidP="00A81E0A">
      <w:pPr>
        <w:pStyle w:val="ListParagraph"/>
        <w:numPr>
          <w:ilvl w:val="0"/>
          <w:numId w:val="34"/>
        </w:numPr>
        <w:rPr>
          <w:rFonts w:asciiTheme="majorHAnsi" w:hAnsiTheme="majorHAnsi"/>
          <w:szCs w:val="24"/>
        </w:rPr>
      </w:pPr>
      <w:r w:rsidRPr="00FE18EA">
        <w:rPr>
          <w:rFonts w:asciiTheme="majorHAnsi" w:hAnsiTheme="majorHAnsi"/>
          <w:szCs w:val="24"/>
        </w:rPr>
        <w:t>Recruit others to ambush the shooter with makeshift weapons like chairs, fire extinguishers, scissors, books, etc.</w:t>
      </w:r>
    </w:p>
    <w:p w:rsidR="00A81E0A" w:rsidRPr="00FE18EA" w:rsidRDefault="00A81E0A" w:rsidP="00A81E0A">
      <w:pPr>
        <w:pStyle w:val="ListParagraph"/>
        <w:numPr>
          <w:ilvl w:val="0"/>
          <w:numId w:val="34"/>
        </w:numPr>
        <w:rPr>
          <w:rFonts w:asciiTheme="majorHAnsi" w:hAnsiTheme="majorHAnsi"/>
          <w:szCs w:val="24"/>
        </w:rPr>
      </w:pPr>
      <w:r w:rsidRPr="00FE18EA">
        <w:rPr>
          <w:rFonts w:asciiTheme="majorHAnsi" w:hAnsiTheme="majorHAnsi"/>
          <w:szCs w:val="24"/>
        </w:rPr>
        <w:t>Be prepared to cause severe or lethal injury to the shooter.</w:t>
      </w:r>
    </w:p>
    <w:p w:rsidR="00A81E0A" w:rsidRPr="00FE18EA" w:rsidRDefault="00A81E0A" w:rsidP="00A81E0A">
      <w:pPr>
        <w:pStyle w:val="ListParagraph"/>
        <w:numPr>
          <w:ilvl w:val="0"/>
          <w:numId w:val="34"/>
        </w:numPr>
        <w:rPr>
          <w:rFonts w:asciiTheme="majorHAnsi" w:hAnsiTheme="majorHAnsi"/>
          <w:szCs w:val="24"/>
        </w:rPr>
      </w:pPr>
      <w:r w:rsidRPr="00FE18EA">
        <w:rPr>
          <w:rFonts w:asciiTheme="majorHAnsi" w:hAnsiTheme="majorHAnsi"/>
          <w:szCs w:val="24"/>
        </w:rPr>
        <w:t>Throw items and improvise weapons to distract and disarm the shooter.</w:t>
      </w:r>
    </w:p>
    <w:p w:rsidR="00A81E0A" w:rsidRPr="00FE18EA" w:rsidRDefault="00A81E0A" w:rsidP="00A81E0A">
      <w:pPr>
        <w:rPr>
          <w:rFonts w:asciiTheme="majorHAnsi" w:hAnsiTheme="majorHAnsi"/>
          <w:szCs w:val="24"/>
        </w:rPr>
      </w:pPr>
    </w:p>
    <w:p w:rsidR="00A81E0A" w:rsidRPr="00FE18EA" w:rsidRDefault="00A81E0A" w:rsidP="00A81E0A">
      <w:pPr>
        <w:rPr>
          <w:rFonts w:asciiTheme="majorHAnsi" w:hAnsiTheme="majorHAnsi"/>
          <w:szCs w:val="24"/>
          <w:u w:val="single"/>
        </w:rPr>
      </w:pPr>
      <w:r w:rsidRPr="00FE18EA">
        <w:rPr>
          <w:rFonts w:asciiTheme="majorHAnsi" w:hAnsiTheme="majorHAnsi"/>
          <w:szCs w:val="24"/>
          <w:u w:val="single"/>
        </w:rPr>
        <w:t>After</w:t>
      </w:r>
    </w:p>
    <w:p w:rsidR="00A81E0A" w:rsidRPr="00FE18EA" w:rsidRDefault="00A81E0A" w:rsidP="00A81E0A">
      <w:pPr>
        <w:pStyle w:val="ListParagraph"/>
        <w:numPr>
          <w:ilvl w:val="0"/>
          <w:numId w:val="35"/>
        </w:numPr>
        <w:rPr>
          <w:rFonts w:asciiTheme="majorHAnsi" w:hAnsiTheme="majorHAnsi"/>
          <w:szCs w:val="24"/>
        </w:rPr>
      </w:pPr>
      <w:r w:rsidRPr="00FE18EA">
        <w:rPr>
          <w:rFonts w:asciiTheme="majorHAnsi" w:hAnsiTheme="majorHAnsi"/>
          <w:szCs w:val="24"/>
        </w:rPr>
        <w:t>Keep hands visible and empty.</w:t>
      </w:r>
    </w:p>
    <w:p w:rsidR="00A81E0A" w:rsidRPr="00FE18EA" w:rsidRDefault="00A81E0A" w:rsidP="00A81E0A">
      <w:pPr>
        <w:pStyle w:val="ListParagraph"/>
        <w:numPr>
          <w:ilvl w:val="0"/>
          <w:numId w:val="35"/>
        </w:numPr>
        <w:rPr>
          <w:rFonts w:asciiTheme="majorHAnsi" w:hAnsiTheme="majorHAnsi"/>
          <w:szCs w:val="24"/>
        </w:rPr>
      </w:pPr>
      <w:r w:rsidRPr="00FE18EA">
        <w:rPr>
          <w:rFonts w:asciiTheme="majorHAnsi" w:hAnsiTheme="majorHAnsi"/>
          <w:szCs w:val="24"/>
        </w:rPr>
        <w:t>Know that law enforcement’s first task is to end the incident, and they may have to pass injured along the way.</w:t>
      </w:r>
    </w:p>
    <w:p w:rsidR="00A81E0A" w:rsidRPr="00FE18EA" w:rsidRDefault="00A81E0A" w:rsidP="00A81E0A">
      <w:pPr>
        <w:pStyle w:val="ListParagraph"/>
        <w:numPr>
          <w:ilvl w:val="0"/>
          <w:numId w:val="35"/>
        </w:numPr>
        <w:rPr>
          <w:rFonts w:asciiTheme="majorHAnsi" w:hAnsiTheme="majorHAnsi"/>
          <w:szCs w:val="24"/>
        </w:rPr>
      </w:pPr>
      <w:r w:rsidRPr="00FE18EA">
        <w:rPr>
          <w:rFonts w:asciiTheme="majorHAnsi" w:hAnsiTheme="majorHAnsi"/>
          <w:szCs w:val="24"/>
        </w:rPr>
        <w:t>Officers may be armed with rifles, shotguns, and/or handguns and may use pepper spray or tear gas to control the situation.</w:t>
      </w:r>
    </w:p>
    <w:p w:rsidR="00A81E0A" w:rsidRPr="00FE18EA" w:rsidRDefault="00A81E0A" w:rsidP="00A81E0A">
      <w:pPr>
        <w:pStyle w:val="ListParagraph"/>
        <w:numPr>
          <w:ilvl w:val="0"/>
          <w:numId w:val="35"/>
        </w:numPr>
        <w:rPr>
          <w:rFonts w:asciiTheme="majorHAnsi" w:hAnsiTheme="majorHAnsi"/>
          <w:szCs w:val="24"/>
        </w:rPr>
      </w:pPr>
      <w:r w:rsidRPr="00FE18EA">
        <w:rPr>
          <w:rFonts w:asciiTheme="majorHAnsi" w:hAnsiTheme="majorHAnsi"/>
          <w:szCs w:val="24"/>
        </w:rPr>
        <w:t>Officers will shout commands and may push individuals to the ground for their safety.</w:t>
      </w:r>
    </w:p>
    <w:p w:rsidR="00A81E0A" w:rsidRPr="00FE18EA" w:rsidRDefault="00A81E0A" w:rsidP="00A81E0A">
      <w:pPr>
        <w:pStyle w:val="ListParagraph"/>
        <w:numPr>
          <w:ilvl w:val="0"/>
          <w:numId w:val="35"/>
        </w:numPr>
        <w:rPr>
          <w:rFonts w:asciiTheme="majorHAnsi" w:hAnsiTheme="majorHAnsi"/>
          <w:szCs w:val="24"/>
        </w:rPr>
      </w:pPr>
      <w:r w:rsidRPr="00FE18EA">
        <w:rPr>
          <w:rFonts w:asciiTheme="majorHAnsi" w:hAnsiTheme="majorHAnsi"/>
          <w:szCs w:val="24"/>
        </w:rPr>
        <w:t>Follow law enforcement</w:t>
      </w:r>
      <w:r w:rsidR="0091635A">
        <w:rPr>
          <w:rFonts w:asciiTheme="majorHAnsi" w:hAnsiTheme="majorHAnsi"/>
          <w:szCs w:val="24"/>
        </w:rPr>
        <w:t>’s</w:t>
      </w:r>
      <w:r w:rsidRPr="00FE18EA">
        <w:rPr>
          <w:rFonts w:asciiTheme="majorHAnsi" w:hAnsiTheme="majorHAnsi"/>
          <w:szCs w:val="24"/>
        </w:rPr>
        <w:t xml:space="preserve"> instructions and evacuate in the direction they come from, unless otherwise instructed.</w:t>
      </w:r>
    </w:p>
    <w:p w:rsidR="00A81E0A" w:rsidRPr="00FE18EA" w:rsidRDefault="00A81E0A" w:rsidP="00A81E0A">
      <w:pPr>
        <w:pStyle w:val="ListParagraph"/>
        <w:numPr>
          <w:ilvl w:val="0"/>
          <w:numId w:val="35"/>
        </w:numPr>
        <w:rPr>
          <w:rFonts w:asciiTheme="majorHAnsi" w:hAnsiTheme="majorHAnsi"/>
          <w:szCs w:val="24"/>
        </w:rPr>
      </w:pPr>
      <w:r w:rsidRPr="00FE18EA">
        <w:rPr>
          <w:rFonts w:asciiTheme="majorHAnsi" w:hAnsiTheme="majorHAnsi"/>
          <w:szCs w:val="24"/>
        </w:rPr>
        <w:t>Take care of yourself first, and then you may be able to help the wounded before first responders arrive.</w:t>
      </w:r>
    </w:p>
    <w:p w:rsidR="0091635A" w:rsidRDefault="00A81E0A" w:rsidP="00A81E0A">
      <w:pPr>
        <w:pStyle w:val="ListParagraph"/>
        <w:numPr>
          <w:ilvl w:val="0"/>
          <w:numId w:val="35"/>
        </w:numPr>
        <w:rPr>
          <w:rFonts w:asciiTheme="majorHAnsi" w:hAnsiTheme="majorHAnsi"/>
          <w:szCs w:val="24"/>
        </w:rPr>
      </w:pPr>
      <w:r w:rsidRPr="0091635A">
        <w:rPr>
          <w:rFonts w:asciiTheme="majorHAnsi" w:hAnsiTheme="majorHAnsi"/>
          <w:szCs w:val="24"/>
        </w:rPr>
        <w:t>If the injured are in immediate danger, help get them to</w:t>
      </w:r>
      <w:r w:rsidR="00441840">
        <w:rPr>
          <w:rFonts w:asciiTheme="majorHAnsi" w:hAnsiTheme="majorHAnsi"/>
          <w:szCs w:val="24"/>
        </w:rPr>
        <w:t xml:space="preserve"> a secure place.</w:t>
      </w:r>
    </w:p>
    <w:p w:rsidR="00A81E0A" w:rsidRPr="0091635A" w:rsidRDefault="00A81E0A" w:rsidP="00A81E0A">
      <w:pPr>
        <w:pStyle w:val="ListParagraph"/>
        <w:numPr>
          <w:ilvl w:val="0"/>
          <w:numId w:val="35"/>
        </w:numPr>
        <w:rPr>
          <w:rFonts w:asciiTheme="majorHAnsi" w:hAnsiTheme="majorHAnsi"/>
          <w:szCs w:val="24"/>
        </w:rPr>
      </w:pPr>
      <w:r w:rsidRPr="0091635A">
        <w:rPr>
          <w:rFonts w:asciiTheme="majorHAnsi" w:hAnsiTheme="majorHAnsi"/>
          <w:szCs w:val="24"/>
        </w:rPr>
        <w:t>While you wait for first responder</w:t>
      </w:r>
      <w:r w:rsidR="00A73689">
        <w:rPr>
          <w:rFonts w:asciiTheme="majorHAnsi" w:hAnsiTheme="majorHAnsi"/>
          <w:szCs w:val="24"/>
        </w:rPr>
        <w:t>s</w:t>
      </w:r>
      <w:r w:rsidRPr="0091635A">
        <w:rPr>
          <w:rFonts w:asciiTheme="majorHAnsi" w:hAnsiTheme="majorHAnsi"/>
          <w:szCs w:val="24"/>
        </w:rPr>
        <w:t xml:space="preserve"> to arrive, provide first aid. Apply direct pressure to wounded areas and use tourniquets</w:t>
      </w:r>
      <w:r w:rsidR="00A73689">
        <w:rPr>
          <w:rFonts w:asciiTheme="majorHAnsi" w:hAnsiTheme="majorHAnsi"/>
          <w:szCs w:val="24"/>
        </w:rPr>
        <w:t>,</w:t>
      </w:r>
      <w:r w:rsidRPr="0091635A">
        <w:rPr>
          <w:rFonts w:asciiTheme="majorHAnsi" w:hAnsiTheme="majorHAnsi"/>
          <w:szCs w:val="24"/>
        </w:rPr>
        <w:t xml:space="preserve"> if you have been trained to do so.</w:t>
      </w:r>
    </w:p>
    <w:p w:rsidR="00A81E0A" w:rsidRPr="00FE18EA" w:rsidRDefault="00A81E0A" w:rsidP="00A81E0A">
      <w:pPr>
        <w:pStyle w:val="ListParagraph"/>
        <w:numPr>
          <w:ilvl w:val="0"/>
          <w:numId w:val="35"/>
        </w:numPr>
        <w:rPr>
          <w:rFonts w:asciiTheme="majorHAnsi" w:hAnsiTheme="majorHAnsi"/>
          <w:szCs w:val="24"/>
        </w:rPr>
      </w:pPr>
      <w:r w:rsidRPr="00FE18EA">
        <w:rPr>
          <w:rFonts w:asciiTheme="majorHAnsi" w:hAnsiTheme="majorHAnsi"/>
          <w:szCs w:val="24"/>
        </w:rPr>
        <w:t>Turn wounded people onto their sides if they are unconscious and keep them warm.</w:t>
      </w:r>
    </w:p>
    <w:p w:rsidR="00A81E0A" w:rsidRPr="00FE18EA" w:rsidRDefault="00A81E0A" w:rsidP="00A81E0A">
      <w:pPr>
        <w:pStyle w:val="ListParagraph"/>
        <w:numPr>
          <w:ilvl w:val="0"/>
          <w:numId w:val="35"/>
        </w:numPr>
        <w:rPr>
          <w:rFonts w:asciiTheme="majorHAnsi" w:hAnsiTheme="majorHAnsi"/>
          <w:szCs w:val="24"/>
        </w:rPr>
      </w:pPr>
      <w:r w:rsidRPr="00FE18EA">
        <w:rPr>
          <w:rFonts w:asciiTheme="majorHAnsi" w:hAnsiTheme="majorHAnsi"/>
          <w:szCs w:val="24"/>
        </w:rPr>
        <w:t>Consider seeking professional help for you and your family to cope with the long-term effects of the trauma.</w:t>
      </w:r>
    </w:p>
    <w:p w:rsidR="00A81E0A" w:rsidRPr="00FE18EA" w:rsidRDefault="00A81E0A" w:rsidP="00A81E0A">
      <w:pPr>
        <w:rPr>
          <w:rFonts w:asciiTheme="majorHAnsi" w:hAnsiTheme="majorHAnsi"/>
          <w:szCs w:val="24"/>
        </w:rPr>
      </w:pPr>
    </w:p>
    <w:p w:rsidR="00A81E0A" w:rsidRPr="00C81140" w:rsidRDefault="00A81E0A" w:rsidP="00A81E0A">
      <w:pPr>
        <w:rPr>
          <w:rFonts w:asciiTheme="majorHAnsi" w:hAnsiTheme="majorHAnsi"/>
          <w:szCs w:val="24"/>
          <w:u w:val="single"/>
        </w:rPr>
      </w:pPr>
      <w:r w:rsidRPr="00C81140">
        <w:rPr>
          <w:rFonts w:asciiTheme="majorHAnsi" w:hAnsiTheme="majorHAnsi"/>
          <w:szCs w:val="24"/>
          <w:u w:val="single"/>
        </w:rPr>
        <w:t xml:space="preserve">Resident’s </w:t>
      </w:r>
      <w:r w:rsidR="00C81140">
        <w:rPr>
          <w:rFonts w:asciiTheme="majorHAnsi" w:hAnsiTheme="majorHAnsi"/>
          <w:szCs w:val="24"/>
          <w:u w:val="single"/>
        </w:rPr>
        <w:t>R</w:t>
      </w:r>
      <w:r w:rsidRPr="00C81140">
        <w:rPr>
          <w:rFonts w:asciiTheme="majorHAnsi" w:hAnsiTheme="majorHAnsi"/>
          <w:szCs w:val="24"/>
          <w:u w:val="single"/>
        </w:rPr>
        <w:t>esponsibilities</w:t>
      </w:r>
    </w:p>
    <w:p w:rsidR="00A81E0A" w:rsidRPr="00FE18EA" w:rsidRDefault="00A81E0A" w:rsidP="00A81E0A">
      <w:pPr>
        <w:pStyle w:val="ListParagraph"/>
        <w:numPr>
          <w:ilvl w:val="0"/>
          <w:numId w:val="29"/>
        </w:numPr>
        <w:rPr>
          <w:rFonts w:asciiTheme="majorHAnsi" w:hAnsiTheme="majorHAnsi"/>
          <w:szCs w:val="24"/>
        </w:rPr>
      </w:pPr>
      <w:r w:rsidRPr="00FE18EA">
        <w:rPr>
          <w:rFonts w:asciiTheme="majorHAnsi" w:hAnsiTheme="majorHAnsi"/>
          <w:szCs w:val="24"/>
        </w:rPr>
        <w:t>If in a common area</w:t>
      </w:r>
      <w:r w:rsidR="00A73689">
        <w:rPr>
          <w:rFonts w:asciiTheme="majorHAnsi" w:hAnsiTheme="majorHAnsi"/>
          <w:szCs w:val="24"/>
        </w:rPr>
        <w:t>,</w:t>
      </w:r>
      <w:r w:rsidRPr="00FE18EA">
        <w:rPr>
          <w:rFonts w:asciiTheme="majorHAnsi" w:hAnsiTheme="majorHAnsi"/>
          <w:szCs w:val="24"/>
        </w:rPr>
        <w:t xml:space="preserve"> you will need to find the very first open doorway and enter that room or closet.  Close the door behind you and lock it</w:t>
      </w:r>
      <w:r w:rsidR="00A73689">
        <w:rPr>
          <w:rFonts w:asciiTheme="majorHAnsi" w:hAnsiTheme="majorHAnsi"/>
          <w:szCs w:val="24"/>
        </w:rPr>
        <w:t>,</w:t>
      </w:r>
      <w:r w:rsidRPr="00FE18EA">
        <w:rPr>
          <w:rFonts w:asciiTheme="majorHAnsi" w:hAnsiTheme="majorHAnsi"/>
          <w:szCs w:val="24"/>
        </w:rPr>
        <w:t xml:space="preserve"> if possible.  Stay calm and do not make noise.  Silence your cell phone.   A search team will discover you after the situation is controlle</w:t>
      </w:r>
      <w:r w:rsidR="00A73689">
        <w:rPr>
          <w:rFonts w:asciiTheme="majorHAnsi" w:hAnsiTheme="majorHAnsi"/>
          <w:szCs w:val="24"/>
        </w:rPr>
        <w:t>d.   You will not leave until an “A</w:t>
      </w:r>
      <w:r w:rsidRPr="00FE18EA">
        <w:rPr>
          <w:rFonts w:asciiTheme="majorHAnsi" w:hAnsiTheme="majorHAnsi"/>
          <w:szCs w:val="24"/>
        </w:rPr>
        <w:t xml:space="preserve">ll Clear” is issued. </w:t>
      </w:r>
    </w:p>
    <w:p w:rsidR="00A81E0A" w:rsidRPr="00FE18EA" w:rsidRDefault="00A81E0A" w:rsidP="00A81E0A">
      <w:pPr>
        <w:pStyle w:val="ListParagraph"/>
        <w:numPr>
          <w:ilvl w:val="0"/>
          <w:numId w:val="29"/>
        </w:numPr>
        <w:rPr>
          <w:rFonts w:asciiTheme="majorHAnsi" w:hAnsiTheme="majorHAnsi"/>
          <w:szCs w:val="24"/>
        </w:rPr>
      </w:pPr>
      <w:r w:rsidRPr="00FE18EA">
        <w:rPr>
          <w:rFonts w:asciiTheme="majorHAnsi" w:hAnsiTheme="majorHAnsi"/>
          <w:szCs w:val="24"/>
        </w:rPr>
        <w:t xml:space="preserve">If you are in your condo, stay in your condo </w:t>
      </w:r>
      <w:r w:rsidR="00A73689">
        <w:rPr>
          <w:rFonts w:asciiTheme="majorHAnsi" w:hAnsiTheme="majorHAnsi"/>
          <w:szCs w:val="24"/>
        </w:rPr>
        <w:t>and keep your door locked.  D</w:t>
      </w:r>
      <w:r w:rsidRPr="00FE18EA">
        <w:rPr>
          <w:rFonts w:asciiTheme="majorHAnsi" w:hAnsiTheme="majorHAnsi"/>
          <w:szCs w:val="24"/>
        </w:rPr>
        <w:t xml:space="preserve">o not make noise. Go to the back bedroom and wait.  A search team will discover you when the situation is controlled.  You will not leave until </w:t>
      </w:r>
      <w:r w:rsidR="00A73689">
        <w:rPr>
          <w:rFonts w:asciiTheme="majorHAnsi" w:hAnsiTheme="majorHAnsi"/>
          <w:szCs w:val="24"/>
        </w:rPr>
        <w:t xml:space="preserve">an </w:t>
      </w:r>
      <w:r w:rsidRPr="00FE18EA">
        <w:rPr>
          <w:rFonts w:asciiTheme="majorHAnsi" w:hAnsiTheme="majorHAnsi"/>
          <w:szCs w:val="24"/>
        </w:rPr>
        <w:t>“</w:t>
      </w:r>
      <w:r w:rsidR="00A73689">
        <w:rPr>
          <w:rFonts w:asciiTheme="majorHAnsi" w:hAnsiTheme="majorHAnsi"/>
          <w:szCs w:val="24"/>
        </w:rPr>
        <w:t>A</w:t>
      </w:r>
      <w:r w:rsidRPr="00FE18EA">
        <w:rPr>
          <w:rFonts w:asciiTheme="majorHAnsi" w:hAnsiTheme="majorHAnsi"/>
          <w:szCs w:val="24"/>
        </w:rPr>
        <w:t>ll Clear” is issued.</w:t>
      </w:r>
    </w:p>
    <w:p w:rsidR="00A81E0A" w:rsidRPr="00FE18EA" w:rsidRDefault="00A81E0A" w:rsidP="00A81E0A">
      <w:pPr>
        <w:pStyle w:val="ListParagraph"/>
        <w:numPr>
          <w:ilvl w:val="0"/>
          <w:numId w:val="29"/>
        </w:numPr>
        <w:rPr>
          <w:rFonts w:asciiTheme="majorHAnsi" w:hAnsiTheme="majorHAnsi"/>
          <w:szCs w:val="24"/>
        </w:rPr>
      </w:pPr>
      <w:r w:rsidRPr="00FE18EA">
        <w:rPr>
          <w:rFonts w:asciiTheme="majorHAnsi" w:hAnsiTheme="majorHAnsi"/>
          <w:szCs w:val="24"/>
        </w:rPr>
        <w:t>When in a safe position call 9</w:t>
      </w:r>
      <w:r w:rsidR="00A73689">
        <w:rPr>
          <w:rFonts w:asciiTheme="majorHAnsi" w:hAnsiTheme="majorHAnsi"/>
          <w:szCs w:val="24"/>
        </w:rPr>
        <w:t>-</w:t>
      </w:r>
      <w:r w:rsidRPr="00FE18EA">
        <w:rPr>
          <w:rFonts w:asciiTheme="majorHAnsi" w:hAnsiTheme="majorHAnsi"/>
          <w:szCs w:val="24"/>
        </w:rPr>
        <w:t>1</w:t>
      </w:r>
      <w:r w:rsidR="00A73689">
        <w:rPr>
          <w:rFonts w:asciiTheme="majorHAnsi" w:hAnsiTheme="majorHAnsi"/>
          <w:szCs w:val="24"/>
        </w:rPr>
        <w:t>-</w:t>
      </w:r>
      <w:r w:rsidRPr="00FE18EA">
        <w:rPr>
          <w:rFonts w:asciiTheme="majorHAnsi" w:hAnsiTheme="majorHAnsi"/>
          <w:szCs w:val="24"/>
        </w:rPr>
        <w:t>1.  Remain quiet.</w:t>
      </w:r>
    </w:p>
    <w:p w:rsidR="00A81E0A" w:rsidRPr="00FE18EA" w:rsidRDefault="00A81E0A" w:rsidP="00A81E0A">
      <w:pPr>
        <w:pStyle w:val="ListParagraph"/>
        <w:numPr>
          <w:ilvl w:val="0"/>
          <w:numId w:val="29"/>
        </w:numPr>
        <w:rPr>
          <w:rFonts w:asciiTheme="majorHAnsi" w:hAnsiTheme="majorHAnsi"/>
          <w:szCs w:val="24"/>
        </w:rPr>
      </w:pPr>
      <w:r w:rsidRPr="00FE18EA">
        <w:rPr>
          <w:rFonts w:asciiTheme="majorHAnsi" w:hAnsiTheme="majorHAnsi"/>
          <w:szCs w:val="24"/>
        </w:rPr>
        <w:t>Help any other residents</w:t>
      </w:r>
      <w:r w:rsidR="00A73689">
        <w:rPr>
          <w:rFonts w:asciiTheme="majorHAnsi" w:hAnsiTheme="majorHAnsi"/>
          <w:szCs w:val="24"/>
        </w:rPr>
        <w:t>,</w:t>
      </w:r>
      <w:r w:rsidRPr="00FE18EA">
        <w:rPr>
          <w:rFonts w:asciiTheme="majorHAnsi" w:hAnsiTheme="majorHAnsi"/>
          <w:szCs w:val="24"/>
        </w:rPr>
        <w:t xml:space="preserve"> if possible</w:t>
      </w:r>
      <w:r w:rsidR="00A73689">
        <w:rPr>
          <w:rFonts w:asciiTheme="majorHAnsi" w:hAnsiTheme="majorHAnsi"/>
          <w:szCs w:val="24"/>
        </w:rPr>
        <w:t>,</w:t>
      </w:r>
      <w:r w:rsidRPr="00FE18EA">
        <w:rPr>
          <w:rFonts w:asciiTheme="majorHAnsi" w:hAnsiTheme="majorHAnsi"/>
          <w:szCs w:val="24"/>
        </w:rPr>
        <w:t xml:space="preserve"> while taking cover.  </w:t>
      </w:r>
    </w:p>
    <w:p w:rsidR="00A81E0A" w:rsidRPr="00FE18EA" w:rsidRDefault="00A81E0A" w:rsidP="00A81E0A">
      <w:pPr>
        <w:pStyle w:val="ListParagraph"/>
        <w:numPr>
          <w:ilvl w:val="0"/>
          <w:numId w:val="29"/>
        </w:numPr>
        <w:rPr>
          <w:rFonts w:asciiTheme="majorHAnsi" w:hAnsiTheme="majorHAnsi"/>
          <w:szCs w:val="24"/>
        </w:rPr>
      </w:pPr>
      <w:r w:rsidRPr="00FE18EA">
        <w:rPr>
          <w:rFonts w:asciiTheme="majorHAnsi" w:hAnsiTheme="majorHAnsi"/>
          <w:szCs w:val="24"/>
        </w:rPr>
        <w:t xml:space="preserve">If approached and unable to take cover, </w:t>
      </w:r>
      <w:r w:rsidR="00A73689">
        <w:rPr>
          <w:rFonts w:asciiTheme="majorHAnsi" w:hAnsiTheme="majorHAnsi"/>
          <w:szCs w:val="24"/>
        </w:rPr>
        <w:t xml:space="preserve">the </w:t>
      </w:r>
      <w:r w:rsidRPr="00FE18EA">
        <w:rPr>
          <w:rFonts w:asciiTheme="majorHAnsi" w:hAnsiTheme="majorHAnsi"/>
          <w:szCs w:val="24"/>
        </w:rPr>
        <w:t xml:space="preserve">last resort is to try to take out the active shooter.  Fight with aggression.  Remember, at this point your life is on the line. </w:t>
      </w:r>
    </w:p>
    <w:p w:rsidR="00A81E0A" w:rsidRPr="00FE18EA" w:rsidRDefault="00A81E0A" w:rsidP="00A81E0A">
      <w:pPr>
        <w:rPr>
          <w:rFonts w:asciiTheme="majorHAnsi" w:hAnsiTheme="majorHAnsi"/>
          <w:szCs w:val="24"/>
        </w:rPr>
      </w:pPr>
    </w:p>
    <w:p w:rsidR="00A81E0A" w:rsidRPr="00C81140" w:rsidRDefault="00C81140" w:rsidP="00A81E0A">
      <w:pPr>
        <w:rPr>
          <w:rFonts w:asciiTheme="majorHAnsi" w:hAnsiTheme="majorHAnsi"/>
          <w:szCs w:val="24"/>
          <w:u w:val="single"/>
        </w:rPr>
      </w:pPr>
      <w:r w:rsidRPr="00C81140">
        <w:rPr>
          <w:rFonts w:asciiTheme="majorHAnsi" w:hAnsiTheme="majorHAnsi"/>
          <w:szCs w:val="24"/>
          <w:u w:val="single"/>
        </w:rPr>
        <w:t>All Staff Responsibilities</w:t>
      </w:r>
    </w:p>
    <w:p w:rsidR="00A81E0A" w:rsidRPr="00FE18EA" w:rsidRDefault="00A81E0A" w:rsidP="00A81E0A">
      <w:pPr>
        <w:rPr>
          <w:rFonts w:asciiTheme="majorHAnsi" w:hAnsiTheme="majorHAnsi"/>
          <w:szCs w:val="24"/>
        </w:rPr>
      </w:pPr>
      <w:r w:rsidRPr="00FE18EA">
        <w:rPr>
          <w:rFonts w:asciiTheme="majorHAnsi" w:hAnsiTheme="majorHAnsi"/>
          <w:szCs w:val="24"/>
        </w:rPr>
        <w:t xml:space="preserve">Staff are to efficiently announce and warn all residents, guests and staff of </w:t>
      </w:r>
      <w:r w:rsidR="00A73689">
        <w:rPr>
          <w:rFonts w:asciiTheme="majorHAnsi" w:hAnsiTheme="majorHAnsi"/>
          <w:szCs w:val="24"/>
        </w:rPr>
        <w:t xml:space="preserve">the </w:t>
      </w:r>
      <w:r w:rsidRPr="00FE18EA">
        <w:rPr>
          <w:rFonts w:asciiTheme="majorHAnsi" w:hAnsiTheme="majorHAnsi"/>
          <w:szCs w:val="24"/>
        </w:rPr>
        <w:t xml:space="preserve">threat at hand.  Staff will take cover immediately and keep </w:t>
      </w:r>
      <w:r w:rsidR="00A73689">
        <w:rPr>
          <w:rFonts w:asciiTheme="majorHAnsi" w:hAnsiTheme="majorHAnsi"/>
          <w:szCs w:val="24"/>
        </w:rPr>
        <w:t xml:space="preserve">in </w:t>
      </w:r>
      <w:r w:rsidRPr="00FE18EA">
        <w:rPr>
          <w:rFonts w:asciiTheme="majorHAnsi" w:hAnsiTheme="majorHAnsi"/>
          <w:szCs w:val="24"/>
        </w:rPr>
        <w:t>communication</w:t>
      </w:r>
      <w:r w:rsidR="00A73689">
        <w:rPr>
          <w:rFonts w:asciiTheme="majorHAnsi" w:hAnsiTheme="majorHAnsi"/>
          <w:szCs w:val="24"/>
        </w:rPr>
        <w:t>,</w:t>
      </w:r>
      <w:r w:rsidRPr="00FE18EA">
        <w:rPr>
          <w:rFonts w:asciiTheme="majorHAnsi" w:hAnsiTheme="majorHAnsi"/>
          <w:szCs w:val="24"/>
        </w:rPr>
        <w:t xml:space="preserve"> as best possible.  Once in a safe area, call 9</w:t>
      </w:r>
      <w:r w:rsidR="00A73689">
        <w:rPr>
          <w:rFonts w:asciiTheme="majorHAnsi" w:hAnsiTheme="majorHAnsi"/>
          <w:szCs w:val="24"/>
        </w:rPr>
        <w:t>-</w:t>
      </w:r>
      <w:r w:rsidRPr="00FE18EA">
        <w:rPr>
          <w:rFonts w:asciiTheme="majorHAnsi" w:hAnsiTheme="majorHAnsi"/>
          <w:szCs w:val="24"/>
        </w:rPr>
        <w:t>1</w:t>
      </w:r>
      <w:r w:rsidR="00A73689">
        <w:rPr>
          <w:rFonts w:asciiTheme="majorHAnsi" w:hAnsiTheme="majorHAnsi"/>
          <w:szCs w:val="24"/>
        </w:rPr>
        <w:t>-</w:t>
      </w:r>
      <w:r w:rsidRPr="00FE18EA">
        <w:rPr>
          <w:rFonts w:asciiTheme="majorHAnsi" w:hAnsiTheme="majorHAnsi"/>
          <w:szCs w:val="24"/>
        </w:rPr>
        <w:t xml:space="preserve">1.  Staff will assist all residents possible while </w:t>
      </w:r>
      <w:r w:rsidR="00A73689">
        <w:rPr>
          <w:rFonts w:asciiTheme="majorHAnsi" w:hAnsiTheme="majorHAnsi"/>
          <w:szCs w:val="24"/>
        </w:rPr>
        <w:t>escaping</w:t>
      </w:r>
      <w:r w:rsidRPr="00FE18EA">
        <w:rPr>
          <w:rFonts w:asciiTheme="majorHAnsi" w:hAnsiTheme="majorHAnsi"/>
          <w:szCs w:val="24"/>
        </w:rPr>
        <w:t xml:space="preserve"> to </w:t>
      </w:r>
      <w:r w:rsidR="00A73689">
        <w:rPr>
          <w:rFonts w:asciiTheme="majorHAnsi" w:hAnsiTheme="majorHAnsi"/>
          <w:szCs w:val="24"/>
        </w:rPr>
        <w:t xml:space="preserve">a </w:t>
      </w:r>
      <w:r w:rsidRPr="00FE18EA">
        <w:rPr>
          <w:rFonts w:asciiTheme="majorHAnsi" w:hAnsiTheme="majorHAnsi"/>
          <w:szCs w:val="24"/>
        </w:rPr>
        <w:t xml:space="preserve">safe area. Await </w:t>
      </w:r>
      <w:r w:rsidR="00A73689" w:rsidRPr="00810F81">
        <w:rPr>
          <w:rFonts w:asciiTheme="majorHAnsi" w:hAnsiTheme="majorHAnsi"/>
          <w:szCs w:val="24"/>
        </w:rPr>
        <w:t>further directions from incident command or law enforcement.</w:t>
      </w:r>
      <w:r w:rsidR="00A73689">
        <w:rPr>
          <w:rFonts w:asciiTheme="majorHAnsi" w:hAnsiTheme="majorHAnsi"/>
          <w:szCs w:val="24"/>
        </w:rPr>
        <w:t xml:space="preserve"> </w:t>
      </w:r>
    </w:p>
    <w:p w:rsidR="00A81E0A" w:rsidRDefault="00A81E0A" w:rsidP="00A81E0A">
      <w:pPr>
        <w:rPr>
          <w:rFonts w:asciiTheme="majorHAnsi" w:hAnsiTheme="majorHAnsi"/>
          <w:szCs w:val="24"/>
        </w:rPr>
      </w:pPr>
    </w:p>
    <w:p w:rsidR="00A73689" w:rsidRPr="00FE18EA" w:rsidRDefault="00A73689" w:rsidP="00A81E0A">
      <w:pPr>
        <w:rPr>
          <w:rFonts w:asciiTheme="majorHAnsi" w:hAnsiTheme="majorHAnsi"/>
          <w:szCs w:val="24"/>
        </w:rPr>
      </w:pPr>
    </w:p>
    <w:p w:rsidR="00A81E0A" w:rsidRPr="00A73689" w:rsidRDefault="00A81E0A" w:rsidP="00A81E0A">
      <w:pPr>
        <w:rPr>
          <w:rFonts w:asciiTheme="majorHAnsi" w:hAnsiTheme="majorHAnsi"/>
          <w:szCs w:val="24"/>
          <w:u w:val="single"/>
        </w:rPr>
      </w:pPr>
      <w:r w:rsidRPr="00A73689">
        <w:rPr>
          <w:rFonts w:asciiTheme="majorHAnsi" w:hAnsiTheme="majorHAnsi"/>
          <w:szCs w:val="24"/>
          <w:u w:val="single"/>
        </w:rPr>
        <w:lastRenderedPageBreak/>
        <w:t>Executive Director or Designee</w:t>
      </w:r>
    </w:p>
    <w:p w:rsidR="00A81E0A" w:rsidRPr="00FE18EA" w:rsidRDefault="00A81E0A" w:rsidP="00A81E0A">
      <w:pPr>
        <w:rPr>
          <w:rFonts w:asciiTheme="majorHAnsi" w:hAnsiTheme="majorHAnsi"/>
          <w:szCs w:val="24"/>
        </w:rPr>
      </w:pPr>
      <w:r w:rsidRPr="00FE18EA">
        <w:rPr>
          <w:rFonts w:asciiTheme="majorHAnsi" w:hAnsiTheme="majorHAnsi"/>
          <w:szCs w:val="24"/>
        </w:rPr>
        <w:t>Assume command and direct staff for the safety of residents.  Take cover and communicate with admin staff via cell phone texting option</w:t>
      </w:r>
      <w:r w:rsidR="00A73689">
        <w:rPr>
          <w:rFonts w:asciiTheme="majorHAnsi" w:hAnsiTheme="majorHAnsi"/>
          <w:szCs w:val="24"/>
        </w:rPr>
        <w:t>,</w:t>
      </w:r>
      <w:r w:rsidRPr="00FE18EA">
        <w:rPr>
          <w:rFonts w:asciiTheme="majorHAnsi" w:hAnsiTheme="majorHAnsi"/>
          <w:szCs w:val="24"/>
        </w:rPr>
        <w:t xml:space="preserve"> as it is quieter.  If able</w:t>
      </w:r>
      <w:r w:rsidR="00A73689">
        <w:rPr>
          <w:rFonts w:asciiTheme="majorHAnsi" w:hAnsiTheme="majorHAnsi"/>
          <w:szCs w:val="24"/>
        </w:rPr>
        <w:t>,</w:t>
      </w:r>
      <w:r w:rsidRPr="00FE18EA">
        <w:rPr>
          <w:rFonts w:asciiTheme="majorHAnsi" w:hAnsiTheme="majorHAnsi"/>
          <w:szCs w:val="24"/>
        </w:rPr>
        <w:t xml:space="preserve"> be ready to greet Law Enforcement on arrival.  Assist Law Enforcement with all resources available.  After situation is controlled, assist with thorough search of all spaces to verbally give “All Clear” to residents, guests, and staff. </w:t>
      </w:r>
      <w:r w:rsidR="00A73689">
        <w:rPr>
          <w:rFonts w:asciiTheme="majorHAnsi" w:hAnsiTheme="majorHAnsi"/>
          <w:szCs w:val="24"/>
        </w:rPr>
        <w:t xml:space="preserve"> All c</w:t>
      </w:r>
      <w:r w:rsidRPr="00FE18EA">
        <w:rPr>
          <w:rFonts w:asciiTheme="majorHAnsi" w:hAnsiTheme="majorHAnsi"/>
          <w:szCs w:val="24"/>
        </w:rPr>
        <w:t xml:space="preserve">ommunication </w:t>
      </w:r>
      <w:r w:rsidR="00A73689">
        <w:rPr>
          <w:rFonts w:asciiTheme="majorHAnsi" w:hAnsiTheme="majorHAnsi"/>
          <w:szCs w:val="24"/>
        </w:rPr>
        <w:t xml:space="preserve">with media will be </w:t>
      </w:r>
      <w:r w:rsidRPr="00FE18EA">
        <w:rPr>
          <w:rFonts w:asciiTheme="majorHAnsi" w:hAnsiTheme="majorHAnsi"/>
          <w:szCs w:val="24"/>
        </w:rPr>
        <w:t xml:space="preserve">directed to SH </w:t>
      </w:r>
      <w:r w:rsidR="00967400">
        <w:rPr>
          <w:rFonts w:asciiTheme="majorHAnsi" w:hAnsiTheme="majorHAnsi"/>
          <w:szCs w:val="24"/>
        </w:rPr>
        <w:t>Corp P</w:t>
      </w:r>
      <w:r w:rsidRPr="00FE18EA">
        <w:rPr>
          <w:rFonts w:asciiTheme="majorHAnsi" w:hAnsiTheme="majorHAnsi"/>
          <w:szCs w:val="24"/>
        </w:rPr>
        <w:t xml:space="preserve">ublic </w:t>
      </w:r>
      <w:r w:rsidR="00967400">
        <w:rPr>
          <w:rFonts w:asciiTheme="majorHAnsi" w:hAnsiTheme="majorHAnsi"/>
          <w:szCs w:val="24"/>
        </w:rPr>
        <w:t>R</w:t>
      </w:r>
      <w:r w:rsidRPr="00FE18EA">
        <w:rPr>
          <w:rFonts w:asciiTheme="majorHAnsi" w:hAnsiTheme="majorHAnsi"/>
          <w:szCs w:val="24"/>
        </w:rPr>
        <w:t xml:space="preserve">elations. </w:t>
      </w:r>
    </w:p>
    <w:p w:rsidR="00A81E0A" w:rsidRPr="00FE18EA" w:rsidRDefault="00A81E0A" w:rsidP="00A81E0A">
      <w:pPr>
        <w:rPr>
          <w:rFonts w:asciiTheme="majorHAnsi" w:hAnsiTheme="majorHAnsi"/>
          <w:szCs w:val="24"/>
        </w:rPr>
      </w:pPr>
    </w:p>
    <w:p w:rsidR="00A81E0A" w:rsidRPr="00A73689" w:rsidRDefault="00A81E0A" w:rsidP="00A81E0A">
      <w:pPr>
        <w:rPr>
          <w:rFonts w:asciiTheme="majorHAnsi" w:hAnsiTheme="majorHAnsi"/>
          <w:szCs w:val="24"/>
          <w:u w:val="single"/>
        </w:rPr>
      </w:pPr>
      <w:r w:rsidRPr="00A73689">
        <w:rPr>
          <w:rFonts w:asciiTheme="majorHAnsi" w:hAnsiTheme="majorHAnsi"/>
          <w:szCs w:val="24"/>
          <w:u w:val="single"/>
        </w:rPr>
        <w:t>Law Enforcement</w:t>
      </w:r>
    </w:p>
    <w:p w:rsidR="00A81E0A" w:rsidRPr="00FE18EA" w:rsidRDefault="00A81E0A" w:rsidP="00A81E0A">
      <w:pPr>
        <w:rPr>
          <w:rFonts w:asciiTheme="majorHAnsi" w:hAnsiTheme="majorHAnsi"/>
          <w:szCs w:val="24"/>
        </w:rPr>
      </w:pPr>
      <w:r w:rsidRPr="00FE18EA">
        <w:rPr>
          <w:rFonts w:asciiTheme="majorHAnsi" w:hAnsiTheme="majorHAnsi"/>
          <w:szCs w:val="24"/>
        </w:rPr>
        <w:t xml:space="preserve">Law </w:t>
      </w:r>
      <w:r w:rsidR="00E86A1F">
        <w:rPr>
          <w:rFonts w:asciiTheme="majorHAnsi" w:hAnsiTheme="majorHAnsi"/>
          <w:szCs w:val="24"/>
        </w:rPr>
        <w:t>e</w:t>
      </w:r>
      <w:r w:rsidRPr="00FE18EA">
        <w:rPr>
          <w:rFonts w:asciiTheme="majorHAnsi" w:hAnsiTheme="majorHAnsi"/>
          <w:szCs w:val="24"/>
        </w:rPr>
        <w:t xml:space="preserve">nforcement’s purpose is to stop the active shooter as soon as possible.  Officers will proceed directly to the area in which the last shots were heard. </w:t>
      </w:r>
    </w:p>
    <w:p w:rsidR="00A81E0A" w:rsidRPr="00FE18EA" w:rsidRDefault="00A81E0A" w:rsidP="00A81E0A">
      <w:pPr>
        <w:rPr>
          <w:rFonts w:asciiTheme="majorHAnsi" w:hAnsiTheme="majorHAnsi"/>
          <w:szCs w:val="24"/>
        </w:rPr>
      </w:pPr>
    </w:p>
    <w:p w:rsidR="00A81E0A" w:rsidRPr="00FE18EA" w:rsidRDefault="00A81E0A" w:rsidP="00A81E0A">
      <w:pPr>
        <w:rPr>
          <w:rFonts w:asciiTheme="majorHAnsi" w:hAnsiTheme="majorHAnsi"/>
          <w:szCs w:val="24"/>
        </w:rPr>
      </w:pPr>
      <w:r w:rsidRPr="00FE18EA">
        <w:rPr>
          <w:rFonts w:asciiTheme="majorHAnsi" w:hAnsiTheme="majorHAnsi"/>
          <w:szCs w:val="24"/>
        </w:rPr>
        <w:t xml:space="preserve">The first officers to arrive on scene will not stop to help the injured persons. Additional officers and EMT’s will </w:t>
      </w:r>
      <w:r w:rsidR="00501061">
        <w:rPr>
          <w:rFonts w:asciiTheme="majorHAnsi" w:hAnsiTheme="majorHAnsi"/>
          <w:szCs w:val="24"/>
        </w:rPr>
        <w:t>arrive to serve as</w:t>
      </w:r>
      <w:r w:rsidRPr="00FE18EA">
        <w:rPr>
          <w:rFonts w:asciiTheme="majorHAnsi" w:hAnsiTheme="majorHAnsi"/>
          <w:szCs w:val="24"/>
        </w:rPr>
        <w:t xml:space="preserve"> rescue teams.  These teams will remove and treat injured victims.  They may also call upon abled bodies to assist in removing the wounded from the premises. </w:t>
      </w:r>
    </w:p>
    <w:p w:rsidR="00A81E0A" w:rsidRPr="00FE18EA" w:rsidRDefault="00A81E0A" w:rsidP="00A81E0A">
      <w:pPr>
        <w:tabs>
          <w:tab w:val="left" w:pos="2400"/>
        </w:tabs>
        <w:rPr>
          <w:rFonts w:asciiTheme="majorHAnsi" w:hAnsiTheme="majorHAnsi"/>
          <w:szCs w:val="24"/>
        </w:rPr>
      </w:pPr>
    </w:p>
    <w:p w:rsidR="00A81E0A" w:rsidRPr="00FE18EA" w:rsidRDefault="00A81E0A" w:rsidP="00A81E0A">
      <w:pPr>
        <w:rPr>
          <w:rFonts w:asciiTheme="majorHAnsi" w:hAnsiTheme="majorHAnsi"/>
          <w:szCs w:val="24"/>
        </w:rPr>
      </w:pPr>
      <w:r w:rsidRPr="00FE18EA">
        <w:rPr>
          <w:rFonts w:asciiTheme="majorHAnsi" w:hAnsiTheme="majorHAnsi"/>
          <w:szCs w:val="24"/>
        </w:rPr>
        <w:t>Everyone is to follow all commands from law enforcement officers.  Keep hands</w:t>
      </w:r>
      <w:r w:rsidR="00D568C4">
        <w:rPr>
          <w:rFonts w:asciiTheme="majorHAnsi" w:hAnsiTheme="majorHAnsi"/>
          <w:szCs w:val="24"/>
        </w:rPr>
        <w:t xml:space="preserve"> </w:t>
      </w:r>
      <w:r w:rsidR="008E2BDA">
        <w:rPr>
          <w:rFonts w:asciiTheme="majorHAnsi" w:hAnsiTheme="majorHAnsi"/>
          <w:szCs w:val="24"/>
        </w:rPr>
        <w:t xml:space="preserve">empty and </w:t>
      </w:r>
      <w:r w:rsidRPr="00FE18EA">
        <w:rPr>
          <w:rFonts w:asciiTheme="majorHAnsi" w:hAnsiTheme="majorHAnsi"/>
          <w:szCs w:val="24"/>
        </w:rPr>
        <w:t xml:space="preserve">raised </w:t>
      </w:r>
      <w:r w:rsidR="008E2BDA" w:rsidRPr="00810F81">
        <w:rPr>
          <w:rFonts w:asciiTheme="majorHAnsi" w:hAnsiTheme="majorHAnsi"/>
          <w:szCs w:val="24"/>
        </w:rPr>
        <w:t>with fingers spread.</w:t>
      </w:r>
      <w:r w:rsidR="008E2BDA">
        <w:rPr>
          <w:rFonts w:asciiTheme="majorHAnsi" w:hAnsiTheme="majorHAnsi"/>
          <w:szCs w:val="24"/>
        </w:rPr>
        <w:t xml:space="preserve">  </w:t>
      </w:r>
    </w:p>
    <w:p w:rsidR="00A81E0A" w:rsidRPr="00FE18EA" w:rsidRDefault="00A81E0A" w:rsidP="00A81E0A">
      <w:pPr>
        <w:rPr>
          <w:rFonts w:asciiTheme="majorHAnsi" w:hAnsiTheme="majorHAnsi"/>
          <w:szCs w:val="24"/>
        </w:rPr>
      </w:pPr>
    </w:p>
    <w:p w:rsidR="00A81E0A" w:rsidRPr="00FE18EA" w:rsidRDefault="008E2BDA" w:rsidP="00A81E0A">
      <w:pPr>
        <w:rPr>
          <w:rFonts w:asciiTheme="majorHAnsi" w:hAnsiTheme="majorHAnsi"/>
          <w:szCs w:val="24"/>
        </w:rPr>
      </w:pPr>
      <w:r>
        <w:rPr>
          <w:rFonts w:asciiTheme="majorHAnsi" w:hAnsiTheme="majorHAnsi"/>
          <w:szCs w:val="24"/>
        </w:rPr>
        <w:t>The “</w:t>
      </w:r>
      <w:r w:rsidR="00A81E0A" w:rsidRPr="00FE18EA">
        <w:rPr>
          <w:rFonts w:asciiTheme="majorHAnsi" w:hAnsiTheme="majorHAnsi"/>
          <w:szCs w:val="24"/>
        </w:rPr>
        <w:t>All Clear</w:t>
      </w:r>
      <w:r>
        <w:rPr>
          <w:rFonts w:asciiTheme="majorHAnsi" w:hAnsiTheme="majorHAnsi"/>
          <w:szCs w:val="24"/>
        </w:rPr>
        <w:t>”</w:t>
      </w:r>
      <w:r w:rsidR="00A81E0A" w:rsidRPr="00FE18EA">
        <w:rPr>
          <w:rFonts w:asciiTheme="majorHAnsi" w:hAnsiTheme="majorHAnsi"/>
          <w:szCs w:val="24"/>
        </w:rPr>
        <w:t xml:space="preserve"> will </w:t>
      </w:r>
      <w:r>
        <w:rPr>
          <w:rFonts w:asciiTheme="majorHAnsi" w:hAnsiTheme="majorHAnsi"/>
          <w:szCs w:val="24"/>
        </w:rPr>
        <w:t>first be issued by Law En</w:t>
      </w:r>
      <w:r w:rsidR="00A81E0A" w:rsidRPr="00FE18EA">
        <w:rPr>
          <w:rFonts w:asciiTheme="majorHAnsi" w:hAnsiTheme="majorHAnsi"/>
          <w:szCs w:val="24"/>
        </w:rPr>
        <w:t xml:space="preserve">forcement </w:t>
      </w:r>
      <w:r>
        <w:rPr>
          <w:rFonts w:asciiTheme="majorHAnsi" w:hAnsiTheme="majorHAnsi"/>
          <w:szCs w:val="24"/>
        </w:rPr>
        <w:t>and t</w:t>
      </w:r>
      <w:r w:rsidR="00A81E0A" w:rsidRPr="00FE18EA">
        <w:rPr>
          <w:rFonts w:asciiTheme="majorHAnsi" w:hAnsiTheme="majorHAnsi"/>
          <w:szCs w:val="24"/>
        </w:rPr>
        <w:t xml:space="preserve">hen </w:t>
      </w:r>
      <w:r>
        <w:rPr>
          <w:rFonts w:asciiTheme="majorHAnsi" w:hAnsiTheme="majorHAnsi"/>
          <w:szCs w:val="24"/>
        </w:rPr>
        <w:t xml:space="preserve">the </w:t>
      </w:r>
      <w:r w:rsidR="00A81E0A" w:rsidRPr="00FE18EA">
        <w:rPr>
          <w:rFonts w:asciiTheme="majorHAnsi" w:hAnsiTheme="majorHAnsi"/>
          <w:szCs w:val="24"/>
        </w:rPr>
        <w:t>Executive Director</w:t>
      </w:r>
      <w:r w:rsidR="00D568C4">
        <w:rPr>
          <w:rFonts w:asciiTheme="majorHAnsi" w:hAnsiTheme="majorHAnsi"/>
          <w:szCs w:val="24"/>
        </w:rPr>
        <w:t xml:space="preserve"> </w:t>
      </w:r>
      <w:r w:rsidR="00D568C4" w:rsidRPr="002B1E1C">
        <w:rPr>
          <w:rFonts w:asciiTheme="majorHAnsi" w:hAnsiTheme="majorHAnsi"/>
          <w:szCs w:val="24"/>
        </w:rPr>
        <w:t>(or designee)</w:t>
      </w:r>
      <w:r w:rsidR="00A81E0A" w:rsidRPr="00FE18EA">
        <w:rPr>
          <w:rFonts w:asciiTheme="majorHAnsi" w:hAnsiTheme="majorHAnsi"/>
          <w:szCs w:val="24"/>
        </w:rPr>
        <w:t xml:space="preserve"> will </w:t>
      </w:r>
      <w:r>
        <w:rPr>
          <w:rFonts w:asciiTheme="majorHAnsi" w:hAnsiTheme="majorHAnsi"/>
          <w:szCs w:val="24"/>
        </w:rPr>
        <w:t>issue</w:t>
      </w:r>
      <w:r w:rsidR="00A81E0A" w:rsidRPr="00FE18EA">
        <w:rPr>
          <w:rFonts w:asciiTheme="majorHAnsi" w:hAnsiTheme="majorHAnsi"/>
          <w:szCs w:val="24"/>
        </w:rPr>
        <w:t xml:space="preserve"> an </w:t>
      </w:r>
      <w:r>
        <w:rPr>
          <w:rFonts w:asciiTheme="majorHAnsi" w:hAnsiTheme="majorHAnsi"/>
          <w:szCs w:val="24"/>
        </w:rPr>
        <w:t>“</w:t>
      </w:r>
      <w:r w:rsidR="00A81E0A" w:rsidRPr="00FE18EA">
        <w:rPr>
          <w:rFonts w:asciiTheme="majorHAnsi" w:hAnsiTheme="majorHAnsi"/>
          <w:szCs w:val="24"/>
        </w:rPr>
        <w:t>All Clear</w:t>
      </w:r>
      <w:r>
        <w:rPr>
          <w:rFonts w:asciiTheme="majorHAnsi" w:hAnsiTheme="majorHAnsi"/>
          <w:szCs w:val="24"/>
        </w:rPr>
        <w:t>”</w:t>
      </w:r>
      <w:r w:rsidR="00A81E0A" w:rsidRPr="00FE18EA">
        <w:rPr>
          <w:rFonts w:asciiTheme="majorHAnsi" w:hAnsiTheme="majorHAnsi"/>
          <w:szCs w:val="24"/>
        </w:rPr>
        <w:t xml:space="preserve">. </w:t>
      </w:r>
    </w:p>
    <w:p w:rsidR="00A730B4" w:rsidRPr="00FE18EA" w:rsidRDefault="00C81140" w:rsidP="0053240C">
      <w:pPr>
        <w:pStyle w:val="Heading1"/>
        <w:rPr>
          <w:rFonts w:asciiTheme="majorHAnsi" w:hAnsiTheme="majorHAnsi"/>
          <w:szCs w:val="28"/>
        </w:rPr>
      </w:pPr>
      <w:bookmarkStart w:id="38" w:name="_Assurance_Button_System"/>
      <w:bookmarkEnd w:id="38"/>
      <w:r>
        <w:rPr>
          <w:rFonts w:asciiTheme="majorHAnsi" w:hAnsiTheme="majorHAnsi"/>
          <w:szCs w:val="28"/>
        </w:rPr>
        <w:t xml:space="preserve">  </w:t>
      </w:r>
      <w:r w:rsidR="00477EE3">
        <w:rPr>
          <w:rFonts w:asciiTheme="majorHAnsi" w:hAnsiTheme="majorHAnsi"/>
          <w:szCs w:val="28"/>
        </w:rPr>
        <w:t xml:space="preserve">      </w:t>
      </w:r>
      <w:bookmarkStart w:id="39" w:name="_Toc528242859"/>
      <w:r w:rsidR="00A730B4" w:rsidRPr="00FE18EA">
        <w:rPr>
          <w:rFonts w:asciiTheme="majorHAnsi" w:hAnsiTheme="majorHAnsi"/>
          <w:szCs w:val="28"/>
        </w:rPr>
        <w:t>Assurance Button System Failure</w:t>
      </w:r>
      <w:bookmarkEnd w:id="35"/>
      <w:bookmarkEnd w:id="36"/>
      <w:bookmarkEnd w:id="39"/>
      <w:r w:rsidR="009B469E">
        <w:rPr>
          <w:rFonts w:asciiTheme="majorHAnsi" w:hAnsiTheme="majorHAnsi"/>
          <w:szCs w:val="28"/>
        </w:rPr>
        <w:fldChar w:fldCharType="begin"/>
      </w:r>
      <w:r w:rsidR="009B469E">
        <w:instrText xml:space="preserve"> XE "</w:instrText>
      </w:r>
      <w:r w:rsidR="009B469E" w:rsidRPr="00707034">
        <w:rPr>
          <w:rFonts w:asciiTheme="majorHAnsi" w:hAnsiTheme="majorHAnsi"/>
          <w:szCs w:val="28"/>
        </w:rPr>
        <w:instrText>Assurance Button System Failure</w:instrText>
      </w:r>
      <w:r w:rsidR="009B469E">
        <w:instrText xml:space="preserve">" </w:instrText>
      </w:r>
      <w:r w:rsidR="009B469E">
        <w:rPr>
          <w:rFonts w:asciiTheme="majorHAnsi" w:hAnsiTheme="majorHAnsi"/>
          <w:szCs w:val="28"/>
        </w:rPr>
        <w:fldChar w:fldCharType="end"/>
      </w:r>
    </w:p>
    <w:p w:rsidR="00A730B4" w:rsidRPr="00FE18EA" w:rsidRDefault="00A730B4" w:rsidP="00A730B4">
      <w:pPr>
        <w:rPr>
          <w:rFonts w:asciiTheme="majorHAnsi" w:hAnsiTheme="majorHAnsi"/>
          <w:szCs w:val="24"/>
        </w:rPr>
      </w:pPr>
      <w:r w:rsidRPr="00FE18EA">
        <w:rPr>
          <w:rFonts w:asciiTheme="majorHAnsi" w:hAnsiTheme="majorHAnsi"/>
          <w:szCs w:val="24"/>
        </w:rPr>
        <w:t>The Assurance System</w:t>
      </w:r>
      <w:r w:rsidR="002D2E45" w:rsidRPr="00FE18EA">
        <w:rPr>
          <w:rFonts w:asciiTheme="majorHAnsi" w:hAnsiTheme="majorHAnsi"/>
          <w:szCs w:val="24"/>
        </w:rPr>
        <w:t xml:space="preserve"> called SARA </w:t>
      </w:r>
      <w:r w:rsidR="00D568C4">
        <w:rPr>
          <w:rFonts w:asciiTheme="majorHAnsi" w:hAnsiTheme="majorHAnsi"/>
          <w:szCs w:val="24"/>
        </w:rPr>
        <w:t>(</w:t>
      </w:r>
      <w:r w:rsidR="002D2E45" w:rsidRPr="00FE18EA">
        <w:rPr>
          <w:rFonts w:asciiTheme="majorHAnsi" w:hAnsiTheme="majorHAnsi"/>
          <w:szCs w:val="24"/>
        </w:rPr>
        <w:t>Situational Awareness and Res</w:t>
      </w:r>
      <w:r w:rsidR="00711396" w:rsidRPr="00FE18EA">
        <w:rPr>
          <w:rFonts w:asciiTheme="majorHAnsi" w:hAnsiTheme="majorHAnsi"/>
          <w:szCs w:val="24"/>
        </w:rPr>
        <w:t>ponse A</w:t>
      </w:r>
      <w:r w:rsidR="002D2E45" w:rsidRPr="00FE18EA">
        <w:rPr>
          <w:rFonts w:asciiTheme="majorHAnsi" w:hAnsiTheme="majorHAnsi"/>
          <w:szCs w:val="24"/>
        </w:rPr>
        <w:t>ssurance</w:t>
      </w:r>
      <w:r w:rsidR="00D568C4">
        <w:rPr>
          <w:rFonts w:asciiTheme="majorHAnsi" w:hAnsiTheme="majorHAnsi"/>
          <w:szCs w:val="24"/>
        </w:rPr>
        <w:t>)</w:t>
      </w:r>
      <w:r w:rsidR="002D2E45" w:rsidRPr="00FE18EA">
        <w:rPr>
          <w:rFonts w:asciiTheme="majorHAnsi" w:hAnsiTheme="majorHAnsi"/>
          <w:szCs w:val="24"/>
        </w:rPr>
        <w:t xml:space="preserve"> in</w:t>
      </w:r>
      <w:r w:rsidRPr="00FE18EA">
        <w:rPr>
          <w:rFonts w:asciiTheme="majorHAnsi" w:hAnsiTheme="majorHAnsi"/>
          <w:szCs w:val="24"/>
        </w:rPr>
        <w:t xml:space="preserve"> your </w:t>
      </w:r>
      <w:r w:rsidR="003B2AA2" w:rsidRPr="00FE18EA">
        <w:rPr>
          <w:rFonts w:asciiTheme="majorHAnsi" w:hAnsiTheme="majorHAnsi"/>
          <w:szCs w:val="24"/>
        </w:rPr>
        <w:t>condo</w:t>
      </w:r>
      <w:r w:rsidRPr="00FE18EA">
        <w:rPr>
          <w:rFonts w:asciiTheme="majorHAnsi" w:hAnsiTheme="majorHAnsi"/>
          <w:szCs w:val="24"/>
        </w:rPr>
        <w:t xml:space="preserve"> is a very valuable system in more ways than one. It tells us that you have checked in and are doing well. It also tells us when you need us in an emergency and when there is smoke coming from your </w:t>
      </w:r>
      <w:r w:rsidR="003B2AA2" w:rsidRPr="00FE18EA">
        <w:rPr>
          <w:rFonts w:asciiTheme="majorHAnsi" w:hAnsiTheme="majorHAnsi"/>
          <w:szCs w:val="24"/>
        </w:rPr>
        <w:t>condo</w:t>
      </w:r>
      <w:r w:rsidRPr="00FE18EA">
        <w:rPr>
          <w:rFonts w:asciiTheme="majorHAnsi" w:hAnsiTheme="majorHAnsi"/>
          <w:szCs w:val="24"/>
        </w:rPr>
        <w:t xml:space="preserve"> or </w:t>
      </w:r>
      <w:r w:rsidR="00DA73DC">
        <w:rPr>
          <w:rFonts w:asciiTheme="majorHAnsi" w:hAnsiTheme="majorHAnsi"/>
          <w:szCs w:val="24"/>
        </w:rPr>
        <w:t xml:space="preserve">other location in </w:t>
      </w:r>
      <w:r w:rsidRPr="00FE18EA">
        <w:rPr>
          <w:rFonts w:asciiTheme="majorHAnsi" w:hAnsiTheme="majorHAnsi"/>
          <w:szCs w:val="24"/>
        </w:rPr>
        <w:t xml:space="preserve">the building. </w:t>
      </w:r>
      <w:r w:rsidR="00711396" w:rsidRPr="00FE18EA">
        <w:rPr>
          <w:rFonts w:asciiTheme="majorHAnsi" w:hAnsiTheme="majorHAnsi"/>
          <w:szCs w:val="24"/>
        </w:rPr>
        <w:t xml:space="preserve"> At</w:t>
      </w:r>
      <w:r w:rsidR="007629CC" w:rsidRPr="00FE18EA">
        <w:rPr>
          <w:rFonts w:asciiTheme="majorHAnsi" w:hAnsiTheme="majorHAnsi"/>
          <w:szCs w:val="24"/>
        </w:rPr>
        <w:t xml:space="preserve"> </w:t>
      </w:r>
      <w:r w:rsidR="002D2E45" w:rsidRPr="00FE18EA">
        <w:rPr>
          <w:rFonts w:asciiTheme="majorHAnsi" w:hAnsiTheme="majorHAnsi"/>
          <w:szCs w:val="24"/>
        </w:rPr>
        <w:t>least o</w:t>
      </w:r>
      <w:r w:rsidRPr="00FE18EA">
        <w:rPr>
          <w:rFonts w:asciiTheme="majorHAnsi" w:hAnsiTheme="majorHAnsi"/>
          <w:szCs w:val="24"/>
        </w:rPr>
        <w:t xml:space="preserve">ne bathroom in each </w:t>
      </w:r>
      <w:r w:rsidR="003B2AA2" w:rsidRPr="00FE18EA">
        <w:rPr>
          <w:rFonts w:asciiTheme="majorHAnsi" w:hAnsiTheme="majorHAnsi"/>
          <w:szCs w:val="24"/>
        </w:rPr>
        <w:t>condo</w:t>
      </w:r>
      <w:r w:rsidRPr="00FE18EA">
        <w:rPr>
          <w:rFonts w:asciiTheme="majorHAnsi" w:hAnsiTheme="majorHAnsi"/>
          <w:szCs w:val="24"/>
        </w:rPr>
        <w:t xml:space="preserve"> is equipped with </w:t>
      </w:r>
      <w:r w:rsidR="002D2E45" w:rsidRPr="00FE18EA">
        <w:rPr>
          <w:rFonts w:asciiTheme="majorHAnsi" w:hAnsiTheme="majorHAnsi"/>
          <w:szCs w:val="24"/>
        </w:rPr>
        <w:t xml:space="preserve">the notification sensor and </w:t>
      </w:r>
      <w:r w:rsidRPr="00FE18EA">
        <w:rPr>
          <w:rFonts w:asciiTheme="majorHAnsi" w:hAnsiTheme="majorHAnsi"/>
          <w:szCs w:val="24"/>
        </w:rPr>
        <w:t xml:space="preserve">Emergency Call </w:t>
      </w:r>
      <w:r w:rsidR="007729EC">
        <w:rPr>
          <w:rFonts w:asciiTheme="majorHAnsi" w:hAnsiTheme="majorHAnsi"/>
          <w:szCs w:val="24"/>
        </w:rPr>
        <w:t>pull cord</w:t>
      </w:r>
      <w:r w:rsidR="002D2E45" w:rsidRPr="00FE18EA">
        <w:rPr>
          <w:rFonts w:asciiTheme="majorHAnsi" w:hAnsiTheme="majorHAnsi"/>
          <w:szCs w:val="24"/>
        </w:rPr>
        <w:t>. In addition</w:t>
      </w:r>
      <w:r w:rsidR="007729EC">
        <w:rPr>
          <w:rFonts w:asciiTheme="majorHAnsi" w:hAnsiTheme="majorHAnsi"/>
          <w:szCs w:val="24"/>
        </w:rPr>
        <w:t>,</w:t>
      </w:r>
      <w:r w:rsidR="002D2E45" w:rsidRPr="00FE18EA">
        <w:rPr>
          <w:rFonts w:asciiTheme="majorHAnsi" w:hAnsiTheme="majorHAnsi"/>
          <w:szCs w:val="24"/>
        </w:rPr>
        <w:t xml:space="preserve"> </w:t>
      </w:r>
      <w:r w:rsidR="00711396" w:rsidRPr="00FE18EA">
        <w:rPr>
          <w:rFonts w:asciiTheme="majorHAnsi" w:hAnsiTheme="majorHAnsi"/>
          <w:szCs w:val="24"/>
        </w:rPr>
        <w:t>each resident is provided with a</w:t>
      </w:r>
      <w:r w:rsidR="002D2E45" w:rsidRPr="00FE18EA">
        <w:rPr>
          <w:rFonts w:asciiTheme="majorHAnsi" w:hAnsiTheme="majorHAnsi"/>
          <w:szCs w:val="24"/>
        </w:rPr>
        <w:t xml:space="preserve"> pendant that works in </w:t>
      </w:r>
      <w:r w:rsidR="007729EC">
        <w:rPr>
          <w:rFonts w:asciiTheme="majorHAnsi" w:hAnsiTheme="majorHAnsi"/>
          <w:szCs w:val="24"/>
        </w:rPr>
        <w:t xml:space="preserve">the </w:t>
      </w:r>
      <w:r w:rsidR="002D2E45" w:rsidRPr="00FE18EA">
        <w:rPr>
          <w:rFonts w:asciiTheme="majorHAnsi" w:hAnsiTheme="majorHAnsi"/>
          <w:szCs w:val="24"/>
        </w:rPr>
        <w:t>condo</w:t>
      </w:r>
      <w:r w:rsidR="007729EC">
        <w:rPr>
          <w:rFonts w:asciiTheme="majorHAnsi" w:hAnsiTheme="majorHAnsi"/>
          <w:szCs w:val="24"/>
        </w:rPr>
        <w:t>,</w:t>
      </w:r>
      <w:r w:rsidR="002D2E45" w:rsidRPr="00FE18EA">
        <w:rPr>
          <w:rFonts w:asciiTheme="majorHAnsi" w:hAnsiTheme="majorHAnsi"/>
          <w:szCs w:val="24"/>
        </w:rPr>
        <w:t xml:space="preserve"> as well as </w:t>
      </w:r>
      <w:r w:rsidR="007729EC">
        <w:rPr>
          <w:rFonts w:asciiTheme="majorHAnsi" w:hAnsiTheme="majorHAnsi"/>
          <w:szCs w:val="24"/>
        </w:rPr>
        <w:t xml:space="preserve">within the </w:t>
      </w:r>
      <w:r w:rsidR="002D2E45" w:rsidRPr="00FE18EA">
        <w:rPr>
          <w:rFonts w:asciiTheme="majorHAnsi" w:hAnsiTheme="majorHAnsi"/>
          <w:szCs w:val="24"/>
        </w:rPr>
        <w:t>GVT external boundaries.</w:t>
      </w:r>
      <w:r w:rsidRPr="00FE18EA">
        <w:rPr>
          <w:rFonts w:asciiTheme="majorHAnsi" w:hAnsiTheme="majorHAnsi"/>
          <w:szCs w:val="24"/>
        </w:rPr>
        <w:t xml:space="preserve"> Below is a reference of information if the system should be offline either due to a scheduled or unscheduled issue.</w:t>
      </w:r>
    </w:p>
    <w:p w:rsidR="00A730B4" w:rsidRPr="00FE18EA" w:rsidRDefault="00A730B4" w:rsidP="00A730B4">
      <w:pPr>
        <w:rPr>
          <w:rFonts w:asciiTheme="majorHAnsi" w:hAnsiTheme="majorHAnsi"/>
          <w:szCs w:val="24"/>
        </w:rPr>
      </w:pPr>
      <w:r w:rsidRPr="00FE18EA">
        <w:rPr>
          <w:rFonts w:asciiTheme="majorHAnsi" w:hAnsiTheme="majorHAnsi"/>
          <w:szCs w:val="24"/>
        </w:rPr>
        <w:t xml:space="preserve">In a situation where the </w:t>
      </w:r>
      <w:r w:rsidR="002D2E45" w:rsidRPr="00FE18EA">
        <w:rPr>
          <w:rFonts w:asciiTheme="majorHAnsi" w:hAnsiTheme="majorHAnsi"/>
          <w:szCs w:val="24"/>
        </w:rPr>
        <w:t xml:space="preserve">SARA </w:t>
      </w:r>
      <w:r w:rsidR="007729EC">
        <w:rPr>
          <w:rFonts w:asciiTheme="majorHAnsi" w:hAnsiTheme="majorHAnsi"/>
          <w:szCs w:val="24"/>
        </w:rPr>
        <w:t>Assurance S</w:t>
      </w:r>
      <w:r w:rsidRPr="00FE18EA">
        <w:rPr>
          <w:rFonts w:asciiTheme="majorHAnsi" w:hAnsiTheme="majorHAnsi"/>
          <w:szCs w:val="24"/>
        </w:rPr>
        <w:t>ystem is offline, please do not panic. Our staff ha</w:t>
      </w:r>
      <w:r w:rsidR="007729EC">
        <w:rPr>
          <w:rFonts w:asciiTheme="majorHAnsi" w:hAnsiTheme="majorHAnsi"/>
          <w:szCs w:val="24"/>
        </w:rPr>
        <w:t>ve</w:t>
      </w:r>
      <w:r w:rsidRPr="00FE18EA">
        <w:rPr>
          <w:rFonts w:asciiTheme="majorHAnsi" w:hAnsiTheme="majorHAnsi"/>
          <w:szCs w:val="24"/>
        </w:rPr>
        <w:t xml:space="preserve"> procedures in place to always ensure your safety.</w:t>
      </w:r>
    </w:p>
    <w:p w:rsidR="00A730B4" w:rsidRPr="00FE18EA" w:rsidRDefault="00A730B4" w:rsidP="00A730B4">
      <w:pPr>
        <w:rPr>
          <w:rFonts w:asciiTheme="majorHAnsi" w:hAnsiTheme="majorHAnsi"/>
          <w:szCs w:val="24"/>
        </w:rPr>
      </w:pPr>
    </w:p>
    <w:p w:rsidR="0053240C" w:rsidRPr="00FE18EA" w:rsidRDefault="007729EC" w:rsidP="00A730B4">
      <w:pPr>
        <w:pStyle w:val="Subtitle"/>
        <w:rPr>
          <w:rFonts w:asciiTheme="majorHAnsi" w:hAnsiTheme="majorHAnsi"/>
          <w:sz w:val="24"/>
          <w:szCs w:val="24"/>
        </w:rPr>
      </w:pPr>
      <w:r>
        <w:rPr>
          <w:rFonts w:asciiTheme="majorHAnsi" w:hAnsiTheme="majorHAnsi"/>
          <w:sz w:val="24"/>
          <w:szCs w:val="24"/>
        </w:rPr>
        <w:t>Wall-M</w:t>
      </w:r>
      <w:r w:rsidR="0053240C" w:rsidRPr="00FE18EA">
        <w:rPr>
          <w:rFonts w:asciiTheme="majorHAnsi" w:hAnsiTheme="majorHAnsi"/>
          <w:sz w:val="24"/>
          <w:szCs w:val="24"/>
        </w:rPr>
        <w:t>ount System Failure</w:t>
      </w:r>
    </w:p>
    <w:p w:rsidR="00A730B4" w:rsidRPr="00FE18EA" w:rsidRDefault="002D2E45" w:rsidP="00A730B4">
      <w:pPr>
        <w:rPr>
          <w:rFonts w:asciiTheme="majorHAnsi" w:hAnsiTheme="majorHAnsi"/>
          <w:szCs w:val="24"/>
        </w:rPr>
      </w:pPr>
      <w:r w:rsidRPr="00FE18EA">
        <w:rPr>
          <w:rFonts w:asciiTheme="majorHAnsi" w:hAnsiTheme="majorHAnsi"/>
          <w:szCs w:val="24"/>
        </w:rPr>
        <w:t xml:space="preserve">Our system alerts staff when there may be an issue with the system such as </w:t>
      </w:r>
      <w:r w:rsidR="007729EC">
        <w:rPr>
          <w:rFonts w:asciiTheme="majorHAnsi" w:hAnsiTheme="majorHAnsi"/>
          <w:szCs w:val="24"/>
        </w:rPr>
        <w:t xml:space="preserve">a </w:t>
      </w:r>
      <w:r w:rsidRPr="00FE18EA">
        <w:rPr>
          <w:rFonts w:asciiTheme="majorHAnsi" w:hAnsiTheme="majorHAnsi"/>
          <w:szCs w:val="24"/>
        </w:rPr>
        <w:t xml:space="preserve">low battery or unit failure. </w:t>
      </w:r>
      <w:r w:rsidR="00A730B4" w:rsidRPr="00FE18EA">
        <w:rPr>
          <w:rFonts w:asciiTheme="majorHAnsi" w:hAnsiTheme="majorHAnsi"/>
          <w:szCs w:val="24"/>
        </w:rPr>
        <w:t xml:space="preserve"> </w:t>
      </w:r>
      <w:r w:rsidR="00200D8D" w:rsidRPr="00FE18EA">
        <w:rPr>
          <w:rFonts w:asciiTheme="majorHAnsi" w:hAnsiTheme="majorHAnsi"/>
          <w:szCs w:val="24"/>
        </w:rPr>
        <w:t>In an isolated situation</w:t>
      </w:r>
      <w:r w:rsidR="007729EC">
        <w:rPr>
          <w:rFonts w:asciiTheme="majorHAnsi" w:hAnsiTheme="majorHAnsi"/>
          <w:szCs w:val="24"/>
        </w:rPr>
        <w:t>,</w:t>
      </w:r>
      <w:r w:rsidR="00200D8D" w:rsidRPr="00FE18EA">
        <w:rPr>
          <w:rFonts w:asciiTheme="majorHAnsi" w:hAnsiTheme="majorHAnsi"/>
          <w:szCs w:val="24"/>
        </w:rPr>
        <w:t xml:space="preserve"> </w:t>
      </w:r>
      <w:r w:rsidR="007729EC">
        <w:rPr>
          <w:rFonts w:asciiTheme="majorHAnsi" w:hAnsiTheme="majorHAnsi"/>
          <w:szCs w:val="24"/>
        </w:rPr>
        <w:t>i</w:t>
      </w:r>
      <w:r w:rsidR="00711396" w:rsidRPr="00FE18EA">
        <w:rPr>
          <w:rFonts w:asciiTheme="majorHAnsi" w:hAnsiTheme="majorHAnsi"/>
          <w:szCs w:val="24"/>
        </w:rPr>
        <w:t>f t</w:t>
      </w:r>
      <w:r w:rsidR="00A730B4" w:rsidRPr="00FE18EA">
        <w:rPr>
          <w:rFonts w:asciiTheme="majorHAnsi" w:hAnsiTheme="majorHAnsi"/>
          <w:szCs w:val="24"/>
        </w:rPr>
        <w:t>he wall</w:t>
      </w:r>
      <w:r w:rsidR="007729EC">
        <w:rPr>
          <w:rFonts w:asciiTheme="majorHAnsi" w:hAnsiTheme="majorHAnsi"/>
          <w:szCs w:val="24"/>
        </w:rPr>
        <w:t>-</w:t>
      </w:r>
      <w:r w:rsidR="00A730B4" w:rsidRPr="00FE18EA">
        <w:rPr>
          <w:rFonts w:asciiTheme="majorHAnsi" w:hAnsiTheme="majorHAnsi"/>
          <w:szCs w:val="24"/>
        </w:rPr>
        <w:t>mount system does</w:t>
      </w:r>
      <w:r w:rsidR="007729EC" w:rsidRPr="007729EC">
        <w:rPr>
          <w:rFonts w:asciiTheme="majorHAnsi" w:hAnsiTheme="majorHAnsi"/>
          <w:szCs w:val="24"/>
        </w:rPr>
        <w:t xml:space="preserve"> </w:t>
      </w:r>
      <w:r w:rsidR="00A730B4" w:rsidRPr="00FE18EA">
        <w:rPr>
          <w:rFonts w:asciiTheme="majorHAnsi" w:hAnsiTheme="majorHAnsi"/>
          <w:szCs w:val="24"/>
        </w:rPr>
        <w:t xml:space="preserve">not have a </w:t>
      </w:r>
      <w:r w:rsidR="00A730B4" w:rsidRPr="00DA73DC">
        <w:rPr>
          <w:rFonts w:asciiTheme="majorHAnsi" w:hAnsiTheme="majorHAnsi"/>
          <w:szCs w:val="24"/>
        </w:rPr>
        <w:t>blinking light</w:t>
      </w:r>
      <w:r w:rsidR="007729EC">
        <w:rPr>
          <w:rFonts w:asciiTheme="majorHAnsi" w:hAnsiTheme="majorHAnsi"/>
          <w:szCs w:val="24"/>
        </w:rPr>
        <w:t>, t</w:t>
      </w:r>
      <w:r w:rsidR="00A730B4" w:rsidRPr="00DA73DC">
        <w:rPr>
          <w:rFonts w:asciiTheme="majorHAnsi" w:hAnsiTheme="majorHAnsi"/>
          <w:szCs w:val="24"/>
        </w:rPr>
        <w:t>he appropriate steps</w:t>
      </w:r>
      <w:r w:rsidR="00A730B4" w:rsidRPr="00FE18EA">
        <w:rPr>
          <w:rFonts w:asciiTheme="majorHAnsi" w:hAnsiTheme="majorHAnsi"/>
          <w:szCs w:val="24"/>
        </w:rPr>
        <w:t xml:space="preserve"> will be followed in order to get the system corrected and working normally. During th</w:t>
      </w:r>
      <w:r w:rsidR="007729EC">
        <w:rPr>
          <w:rFonts w:asciiTheme="majorHAnsi" w:hAnsiTheme="majorHAnsi"/>
          <w:szCs w:val="24"/>
        </w:rPr>
        <w:t>is time, please follow the</w:t>
      </w:r>
      <w:r w:rsidR="00A730B4" w:rsidRPr="00FE18EA">
        <w:rPr>
          <w:rFonts w:asciiTheme="majorHAnsi" w:hAnsiTheme="majorHAnsi"/>
          <w:szCs w:val="24"/>
        </w:rPr>
        <w:t xml:space="preserve"> steps</w:t>
      </w:r>
      <w:r w:rsidR="007729EC">
        <w:rPr>
          <w:rFonts w:asciiTheme="majorHAnsi" w:hAnsiTheme="majorHAnsi"/>
          <w:szCs w:val="24"/>
        </w:rPr>
        <w:t xml:space="preserve"> below.</w:t>
      </w:r>
      <w:r w:rsidR="007B1742" w:rsidRPr="00FE18EA">
        <w:rPr>
          <w:rFonts w:asciiTheme="majorHAnsi" w:hAnsiTheme="majorHAnsi"/>
          <w:szCs w:val="24"/>
        </w:rPr>
        <w:t xml:space="preserve"> If phones are affected</w:t>
      </w:r>
      <w:r w:rsidR="007729EC">
        <w:rPr>
          <w:rFonts w:asciiTheme="majorHAnsi" w:hAnsiTheme="majorHAnsi"/>
          <w:szCs w:val="24"/>
        </w:rPr>
        <w:t>, r</w:t>
      </w:r>
      <w:r w:rsidR="007B1742" w:rsidRPr="00FE18EA">
        <w:rPr>
          <w:rFonts w:asciiTheme="majorHAnsi" w:hAnsiTheme="majorHAnsi"/>
          <w:szCs w:val="24"/>
        </w:rPr>
        <w:t>esident</w:t>
      </w:r>
      <w:r w:rsidR="007729EC">
        <w:rPr>
          <w:rFonts w:asciiTheme="majorHAnsi" w:hAnsiTheme="majorHAnsi"/>
          <w:szCs w:val="24"/>
        </w:rPr>
        <w:t>s</w:t>
      </w:r>
      <w:r w:rsidR="007B1742" w:rsidRPr="00FE18EA">
        <w:rPr>
          <w:rFonts w:asciiTheme="majorHAnsi" w:hAnsiTheme="majorHAnsi"/>
          <w:szCs w:val="24"/>
        </w:rPr>
        <w:t xml:space="preserve"> will be provided with </w:t>
      </w:r>
      <w:r w:rsidR="007729EC">
        <w:rPr>
          <w:rFonts w:asciiTheme="majorHAnsi" w:hAnsiTheme="majorHAnsi"/>
          <w:szCs w:val="24"/>
        </w:rPr>
        <w:t xml:space="preserve">an </w:t>
      </w:r>
      <w:r w:rsidR="007B1742" w:rsidRPr="00FE18EA">
        <w:rPr>
          <w:rFonts w:asciiTheme="majorHAnsi" w:hAnsiTheme="majorHAnsi"/>
          <w:szCs w:val="24"/>
        </w:rPr>
        <w:t xml:space="preserve">emergency number (red phone) to call in case of medical emergency. </w:t>
      </w:r>
      <w:r w:rsidR="007729EC">
        <w:rPr>
          <w:rFonts w:asciiTheme="majorHAnsi" w:hAnsiTheme="majorHAnsi"/>
          <w:szCs w:val="24"/>
        </w:rPr>
        <w:t xml:space="preserve"> </w:t>
      </w:r>
      <w:r w:rsidR="007B1742" w:rsidRPr="00FE18EA">
        <w:rPr>
          <w:rFonts w:asciiTheme="majorHAnsi" w:hAnsiTheme="majorHAnsi"/>
          <w:szCs w:val="24"/>
        </w:rPr>
        <w:t>Call 9</w:t>
      </w:r>
      <w:r w:rsidR="007729EC">
        <w:rPr>
          <w:rFonts w:asciiTheme="majorHAnsi" w:hAnsiTheme="majorHAnsi"/>
          <w:szCs w:val="24"/>
        </w:rPr>
        <w:t>-</w:t>
      </w:r>
      <w:r w:rsidR="007B1742" w:rsidRPr="00FE18EA">
        <w:rPr>
          <w:rFonts w:asciiTheme="majorHAnsi" w:hAnsiTheme="majorHAnsi"/>
          <w:szCs w:val="24"/>
        </w:rPr>
        <w:t>1</w:t>
      </w:r>
      <w:r w:rsidR="007729EC">
        <w:rPr>
          <w:rFonts w:asciiTheme="majorHAnsi" w:hAnsiTheme="majorHAnsi"/>
          <w:szCs w:val="24"/>
        </w:rPr>
        <w:t>-1</w:t>
      </w:r>
      <w:r w:rsidR="007B1742" w:rsidRPr="00FE18EA">
        <w:rPr>
          <w:rFonts w:asciiTheme="majorHAnsi" w:hAnsiTheme="majorHAnsi"/>
          <w:szCs w:val="24"/>
        </w:rPr>
        <w:t xml:space="preserve"> for</w:t>
      </w:r>
      <w:r w:rsidR="007729EC">
        <w:rPr>
          <w:rFonts w:asciiTheme="majorHAnsi" w:hAnsiTheme="majorHAnsi"/>
          <w:szCs w:val="24"/>
        </w:rPr>
        <w:t xml:space="preserve"> a</w:t>
      </w:r>
      <w:r w:rsidR="007B1742" w:rsidRPr="00FE18EA">
        <w:rPr>
          <w:rFonts w:asciiTheme="majorHAnsi" w:hAnsiTheme="majorHAnsi"/>
          <w:szCs w:val="24"/>
        </w:rPr>
        <w:t xml:space="preserve"> life threatening emergency.</w:t>
      </w:r>
    </w:p>
    <w:p w:rsidR="00A730B4" w:rsidRPr="00FE18EA" w:rsidRDefault="00A730B4" w:rsidP="00A730B4">
      <w:pPr>
        <w:rPr>
          <w:rFonts w:asciiTheme="majorHAnsi" w:hAnsiTheme="majorHAnsi"/>
          <w:szCs w:val="24"/>
        </w:rPr>
      </w:pPr>
    </w:p>
    <w:p w:rsidR="00A730B4" w:rsidRPr="00FE18EA" w:rsidRDefault="00A730B4" w:rsidP="00A730B4">
      <w:pPr>
        <w:rPr>
          <w:rFonts w:asciiTheme="majorHAnsi" w:hAnsiTheme="majorHAnsi"/>
          <w:szCs w:val="24"/>
        </w:rPr>
      </w:pPr>
      <w:r w:rsidRPr="00FE18EA">
        <w:rPr>
          <w:rFonts w:asciiTheme="majorHAnsi" w:hAnsiTheme="majorHAnsi"/>
          <w:b/>
          <w:szCs w:val="24"/>
        </w:rPr>
        <w:t>Morning Check-In:</w:t>
      </w:r>
    </w:p>
    <w:p w:rsidR="00A730B4" w:rsidRPr="007729EC" w:rsidRDefault="002D2E45" w:rsidP="007729EC">
      <w:pPr>
        <w:pStyle w:val="ListParagraph"/>
        <w:numPr>
          <w:ilvl w:val="0"/>
          <w:numId w:val="5"/>
        </w:numPr>
        <w:rPr>
          <w:rFonts w:asciiTheme="majorHAnsi" w:hAnsiTheme="majorHAnsi"/>
          <w:szCs w:val="24"/>
        </w:rPr>
      </w:pPr>
      <w:r w:rsidRPr="00FE18EA">
        <w:rPr>
          <w:rFonts w:asciiTheme="majorHAnsi" w:hAnsiTheme="majorHAnsi"/>
          <w:szCs w:val="24"/>
        </w:rPr>
        <w:t xml:space="preserve">On a piece of paper state the time of the day, state your name and place by your </w:t>
      </w:r>
      <w:r w:rsidR="003B2AA2" w:rsidRPr="00FE18EA">
        <w:rPr>
          <w:rFonts w:asciiTheme="majorHAnsi" w:hAnsiTheme="majorHAnsi"/>
          <w:szCs w:val="24"/>
        </w:rPr>
        <w:t>condo</w:t>
      </w:r>
      <w:r w:rsidRPr="00FE18EA">
        <w:rPr>
          <w:rFonts w:asciiTheme="majorHAnsi" w:hAnsiTheme="majorHAnsi"/>
          <w:szCs w:val="24"/>
        </w:rPr>
        <w:t xml:space="preserve"> </w:t>
      </w:r>
      <w:r w:rsidR="007729EC">
        <w:rPr>
          <w:rFonts w:asciiTheme="majorHAnsi" w:hAnsiTheme="majorHAnsi"/>
          <w:szCs w:val="24"/>
        </w:rPr>
        <w:t xml:space="preserve">mailbox </w:t>
      </w:r>
      <w:r w:rsidRPr="007729EC">
        <w:rPr>
          <w:rFonts w:asciiTheme="majorHAnsi" w:hAnsiTheme="majorHAnsi"/>
          <w:szCs w:val="24"/>
        </w:rPr>
        <w:t>box. This indicates your morning check in</w:t>
      </w:r>
      <w:r w:rsidR="007629CC" w:rsidRPr="007729EC">
        <w:rPr>
          <w:rFonts w:asciiTheme="majorHAnsi" w:hAnsiTheme="majorHAnsi"/>
          <w:szCs w:val="24"/>
        </w:rPr>
        <w:t xml:space="preserve">. </w:t>
      </w:r>
      <w:r w:rsidR="00A730B4" w:rsidRPr="007729EC">
        <w:rPr>
          <w:rFonts w:asciiTheme="majorHAnsi" w:hAnsiTheme="majorHAnsi"/>
          <w:szCs w:val="24"/>
        </w:rPr>
        <w:t>Complete this action by 10</w:t>
      </w:r>
      <w:r w:rsidR="007729EC" w:rsidRPr="007729EC">
        <w:rPr>
          <w:rFonts w:asciiTheme="majorHAnsi" w:hAnsiTheme="majorHAnsi"/>
          <w:szCs w:val="24"/>
        </w:rPr>
        <w:t xml:space="preserve">:00 </w:t>
      </w:r>
      <w:r w:rsidR="00A730B4" w:rsidRPr="007729EC">
        <w:rPr>
          <w:rFonts w:asciiTheme="majorHAnsi" w:hAnsiTheme="majorHAnsi"/>
          <w:szCs w:val="24"/>
        </w:rPr>
        <w:t>a</w:t>
      </w:r>
      <w:r w:rsidR="007729EC" w:rsidRPr="007729EC">
        <w:rPr>
          <w:rFonts w:asciiTheme="majorHAnsi" w:hAnsiTheme="majorHAnsi"/>
          <w:szCs w:val="24"/>
        </w:rPr>
        <w:t>.</w:t>
      </w:r>
      <w:r w:rsidR="00A730B4" w:rsidRPr="007729EC">
        <w:rPr>
          <w:rFonts w:asciiTheme="majorHAnsi" w:hAnsiTheme="majorHAnsi"/>
          <w:szCs w:val="24"/>
        </w:rPr>
        <w:t>m.</w:t>
      </w:r>
    </w:p>
    <w:p w:rsidR="002D2E45" w:rsidRDefault="002D2E45" w:rsidP="00FD0D8A">
      <w:pPr>
        <w:pStyle w:val="ListParagraph"/>
        <w:numPr>
          <w:ilvl w:val="0"/>
          <w:numId w:val="5"/>
        </w:numPr>
        <w:rPr>
          <w:rFonts w:asciiTheme="majorHAnsi" w:hAnsiTheme="majorHAnsi"/>
          <w:szCs w:val="24"/>
        </w:rPr>
      </w:pPr>
      <w:r w:rsidRPr="00FE18EA">
        <w:rPr>
          <w:rFonts w:asciiTheme="majorHAnsi" w:hAnsiTheme="majorHAnsi"/>
          <w:szCs w:val="24"/>
        </w:rPr>
        <w:t>Staff will round all the wings by 10:00 for morning check</w:t>
      </w:r>
      <w:r w:rsidR="007729EC">
        <w:rPr>
          <w:rFonts w:asciiTheme="majorHAnsi" w:hAnsiTheme="majorHAnsi"/>
          <w:szCs w:val="24"/>
        </w:rPr>
        <w:t>-</w:t>
      </w:r>
      <w:r w:rsidRPr="00FE18EA">
        <w:rPr>
          <w:rFonts w:asciiTheme="majorHAnsi" w:hAnsiTheme="majorHAnsi"/>
          <w:szCs w:val="24"/>
        </w:rPr>
        <w:t>in</w:t>
      </w:r>
      <w:r w:rsidR="007629CC" w:rsidRPr="00FE18EA">
        <w:rPr>
          <w:rFonts w:asciiTheme="majorHAnsi" w:hAnsiTheme="majorHAnsi"/>
          <w:szCs w:val="24"/>
        </w:rPr>
        <w:t>. If no paper check</w:t>
      </w:r>
      <w:r w:rsidR="007729EC">
        <w:rPr>
          <w:rFonts w:asciiTheme="majorHAnsi" w:hAnsiTheme="majorHAnsi"/>
          <w:szCs w:val="24"/>
        </w:rPr>
        <w:t>-</w:t>
      </w:r>
      <w:r w:rsidR="007629CC" w:rsidRPr="00FE18EA">
        <w:rPr>
          <w:rFonts w:asciiTheme="majorHAnsi" w:hAnsiTheme="majorHAnsi"/>
          <w:szCs w:val="24"/>
        </w:rPr>
        <w:t xml:space="preserve">in </w:t>
      </w:r>
      <w:r w:rsidR="007729EC">
        <w:rPr>
          <w:rFonts w:asciiTheme="majorHAnsi" w:hAnsiTheme="majorHAnsi"/>
          <w:szCs w:val="24"/>
        </w:rPr>
        <w:t>is found, the</w:t>
      </w:r>
      <w:r w:rsidR="007629CC" w:rsidRPr="00FE18EA">
        <w:rPr>
          <w:rFonts w:asciiTheme="majorHAnsi" w:hAnsiTheme="majorHAnsi"/>
          <w:szCs w:val="24"/>
        </w:rPr>
        <w:t xml:space="preserve"> staff will access the condo.</w:t>
      </w:r>
    </w:p>
    <w:p w:rsidR="007729EC" w:rsidRPr="00FE18EA" w:rsidRDefault="007729EC" w:rsidP="007729EC">
      <w:pPr>
        <w:pStyle w:val="ListParagraph"/>
        <w:rPr>
          <w:rFonts w:asciiTheme="majorHAnsi" w:hAnsiTheme="majorHAnsi"/>
          <w:szCs w:val="24"/>
        </w:rPr>
      </w:pPr>
    </w:p>
    <w:p w:rsidR="00A730B4" w:rsidRPr="00FE18EA" w:rsidRDefault="00A730B4" w:rsidP="00A730B4">
      <w:pPr>
        <w:rPr>
          <w:rFonts w:asciiTheme="majorHAnsi" w:hAnsiTheme="majorHAnsi"/>
          <w:b/>
          <w:szCs w:val="24"/>
        </w:rPr>
      </w:pPr>
      <w:r w:rsidRPr="00FE18EA">
        <w:rPr>
          <w:rFonts w:asciiTheme="majorHAnsi" w:hAnsiTheme="majorHAnsi"/>
          <w:b/>
          <w:szCs w:val="24"/>
        </w:rPr>
        <w:t>Emergency:</w:t>
      </w:r>
    </w:p>
    <w:p w:rsidR="00A730B4" w:rsidRPr="00FE18EA" w:rsidRDefault="00A730B4" w:rsidP="00FD0D8A">
      <w:pPr>
        <w:pStyle w:val="ListParagraph"/>
        <w:numPr>
          <w:ilvl w:val="0"/>
          <w:numId w:val="5"/>
        </w:numPr>
        <w:rPr>
          <w:rFonts w:asciiTheme="majorHAnsi" w:hAnsiTheme="majorHAnsi"/>
          <w:szCs w:val="24"/>
        </w:rPr>
      </w:pPr>
      <w:r w:rsidRPr="00FE18EA">
        <w:rPr>
          <w:rFonts w:asciiTheme="majorHAnsi" w:hAnsiTheme="majorHAnsi"/>
          <w:szCs w:val="24"/>
        </w:rPr>
        <w:t>Use the pendant to notify our staff of an emergency.</w:t>
      </w:r>
    </w:p>
    <w:p w:rsidR="00A730B4" w:rsidRPr="00FE18EA" w:rsidRDefault="00A730B4" w:rsidP="00FD0D8A">
      <w:pPr>
        <w:pStyle w:val="ListParagraph"/>
        <w:numPr>
          <w:ilvl w:val="0"/>
          <w:numId w:val="5"/>
        </w:numPr>
        <w:rPr>
          <w:rFonts w:asciiTheme="majorHAnsi" w:hAnsiTheme="majorHAnsi"/>
          <w:szCs w:val="24"/>
        </w:rPr>
      </w:pPr>
      <w:r w:rsidRPr="00FE18EA">
        <w:rPr>
          <w:rFonts w:asciiTheme="majorHAnsi" w:hAnsiTheme="majorHAnsi"/>
          <w:szCs w:val="24"/>
        </w:rPr>
        <w:t>Please refrain from using the phone.</w:t>
      </w:r>
    </w:p>
    <w:p w:rsidR="00A730B4" w:rsidRPr="00FE18EA" w:rsidRDefault="00A730B4" w:rsidP="00A730B4">
      <w:pPr>
        <w:rPr>
          <w:rFonts w:asciiTheme="majorHAnsi" w:hAnsiTheme="majorHAnsi"/>
          <w:szCs w:val="24"/>
        </w:rPr>
      </w:pPr>
    </w:p>
    <w:p w:rsidR="00A730B4" w:rsidRPr="00FE18EA" w:rsidRDefault="00A730B4" w:rsidP="00A730B4">
      <w:pPr>
        <w:pStyle w:val="Subtitle"/>
        <w:rPr>
          <w:rFonts w:asciiTheme="majorHAnsi" w:hAnsiTheme="majorHAnsi"/>
          <w:sz w:val="24"/>
          <w:szCs w:val="24"/>
        </w:rPr>
      </w:pPr>
      <w:bookmarkStart w:id="40" w:name="_Toc308603430"/>
      <w:bookmarkStart w:id="41" w:name="_Toc322699893"/>
      <w:r w:rsidRPr="00FE18EA">
        <w:rPr>
          <w:rFonts w:asciiTheme="majorHAnsi" w:hAnsiTheme="majorHAnsi"/>
          <w:sz w:val="24"/>
          <w:szCs w:val="24"/>
        </w:rPr>
        <w:t>Pendant System Failure</w:t>
      </w:r>
      <w:bookmarkEnd w:id="40"/>
      <w:bookmarkEnd w:id="41"/>
    </w:p>
    <w:p w:rsidR="00A730B4" w:rsidRPr="00FE18EA" w:rsidRDefault="00A730B4" w:rsidP="00A730B4">
      <w:pPr>
        <w:rPr>
          <w:rFonts w:asciiTheme="majorHAnsi" w:hAnsiTheme="majorHAnsi"/>
          <w:szCs w:val="24"/>
        </w:rPr>
      </w:pPr>
      <w:r w:rsidRPr="00FE18EA">
        <w:rPr>
          <w:rFonts w:asciiTheme="majorHAnsi" w:hAnsiTheme="majorHAnsi"/>
          <w:szCs w:val="24"/>
        </w:rPr>
        <w:t>If the pendant system is not working appropriately, please follow the below steps:</w:t>
      </w:r>
    </w:p>
    <w:p w:rsidR="00A730B4" w:rsidRPr="00FE18EA" w:rsidRDefault="00A730B4" w:rsidP="00A730B4">
      <w:pPr>
        <w:rPr>
          <w:rFonts w:asciiTheme="majorHAnsi" w:hAnsiTheme="majorHAnsi"/>
          <w:szCs w:val="24"/>
        </w:rPr>
      </w:pPr>
    </w:p>
    <w:p w:rsidR="00A730B4" w:rsidRPr="00FE18EA" w:rsidRDefault="00A730B4" w:rsidP="00A730B4">
      <w:pPr>
        <w:rPr>
          <w:rFonts w:asciiTheme="majorHAnsi" w:hAnsiTheme="majorHAnsi"/>
          <w:b/>
          <w:szCs w:val="24"/>
        </w:rPr>
      </w:pPr>
      <w:r w:rsidRPr="00FE18EA">
        <w:rPr>
          <w:rFonts w:asciiTheme="majorHAnsi" w:hAnsiTheme="majorHAnsi"/>
          <w:b/>
          <w:szCs w:val="24"/>
        </w:rPr>
        <w:t>Morning Check-In:</w:t>
      </w:r>
    </w:p>
    <w:p w:rsidR="00A730B4" w:rsidRPr="00EA6B58" w:rsidRDefault="000B5177" w:rsidP="00FD0D8A">
      <w:pPr>
        <w:pStyle w:val="ListParagraph"/>
        <w:numPr>
          <w:ilvl w:val="0"/>
          <w:numId w:val="5"/>
        </w:numPr>
        <w:rPr>
          <w:rFonts w:asciiTheme="majorHAnsi" w:hAnsiTheme="majorHAnsi"/>
          <w:b/>
          <w:szCs w:val="24"/>
        </w:rPr>
      </w:pPr>
      <w:r>
        <w:rPr>
          <w:rFonts w:asciiTheme="majorHAnsi" w:hAnsiTheme="majorHAnsi"/>
          <w:szCs w:val="24"/>
        </w:rPr>
        <w:t>Pull the pull cord on the wall</w:t>
      </w:r>
      <w:r w:rsidR="00EA6B58">
        <w:rPr>
          <w:rFonts w:asciiTheme="majorHAnsi" w:hAnsiTheme="majorHAnsi"/>
          <w:szCs w:val="24"/>
        </w:rPr>
        <w:t>-</w:t>
      </w:r>
      <w:r>
        <w:rPr>
          <w:rFonts w:asciiTheme="majorHAnsi" w:hAnsiTheme="majorHAnsi"/>
          <w:szCs w:val="24"/>
        </w:rPr>
        <w:t>mount</w:t>
      </w:r>
      <w:r w:rsidR="00A730B4" w:rsidRPr="00FE18EA">
        <w:rPr>
          <w:rFonts w:asciiTheme="majorHAnsi" w:hAnsiTheme="majorHAnsi"/>
          <w:szCs w:val="24"/>
        </w:rPr>
        <w:t>.</w:t>
      </w:r>
    </w:p>
    <w:p w:rsidR="00EA6B58" w:rsidRPr="00FE18EA" w:rsidRDefault="00EA6B58" w:rsidP="00EA6B58">
      <w:pPr>
        <w:pStyle w:val="ListParagraph"/>
        <w:rPr>
          <w:rFonts w:asciiTheme="majorHAnsi" w:hAnsiTheme="majorHAnsi"/>
          <w:b/>
          <w:szCs w:val="24"/>
        </w:rPr>
      </w:pPr>
    </w:p>
    <w:p w:rsidR="00A730B4" w:rsidRPr="00FE18EA" w:rsidRDefault="00A730B4" w:rsidP="00A730B4">
      <w:pPr>
        <w:rPr>
          <w:rFonts w:asciiTheme="majorHAnsi" w:hAnsiTheme="majorHAnsi"/>
          <w:b/>
          <w:szCs w:val="24"/>
        </w:rPr>
      </w:pPr>
      <w:r w:rsidRPr="00FE18EA">
        <w:rPr>
          <w:rFonts w:asciiTheme="majorHAnsi" w:hAnsiTheme="majorHAnsi"/>
          <w:b/>
          <w:szCs w:val="24"/>
        </w:rPr>
        <w:t>Emergency:</w:t>
      </w:r>
    </w:p>
    <w:p w:rsidR="00A730B4" w:rsidRPr="00FE18EA" w:rsidRDefault="00A730B4" w:rsidP="00FD0D8A">
      <w:pPr>
        <w:pStyle w:val="ListParagraph"/>
        <w:numPr>
          <w:ilvl w:val="0"/>
          <w:numId w:val="5"/>
        </w:numPr>
        <w:rPr>
          <w:rFonts w:asciiTheme="majorHAnsi" w:hAnsiTheme="majorHAnsi"/>
          <w:szCs w:val="24"/>
        </w:rPr>
      </w:pPr>
      <w:r w:rsidRPr="00FE18EA">
        <w:rPr>
          <w:rFonts w:asciiTheme="majorHAnsi" w:hAnsiTheme="majorHAnsi"/>
          <w:szCs w:val="24"/>
        </w:rPr>
        <w:t xml:space="preserve">Use the emergency pull cord in the bathroom. </w:t>
      </w:r>
    </w:p>
    <w:p w:rsidR="00A730B4" w:rsidRPr="00FE18EA" w:rsidRDefault="002D2E45" w:rsidP="00FD0D8A">
      <w:pPr>
        <w:pStyle w:val="ListParagraph"/>
        <w:numPr>
          <w:ilvl w:val="0"/>
          <w:numId w:val="5"/>
        </w:numPr>
        <w:rPr>
          <w:rFonts w:asciiTheme="majorHAnsi" w:hAnsiTheme="majorHAnsi"/>
          <w:szCs w:val="24"/>
        </w:rPr>
      </w:pPr>
      <w:r w:rsidRPr="00FE18EA">
        <w:rPr>
          <w:rFonts w:asciiTheme="majorHAnsi" w:hAnsiTheme="majorHAnsi"/>
          <w:szCs w:val="24"/>
        </w:rPr>
        <w:t>Keep your phone close to you</w:t>
      </w:r>
      <w:r w:rsidR="00C45ECC" w:rsidRPr="00FE18EA">
        <w:rPr>
          <w:rFonts w:asciiTheme="majorHAnsi" w:hAnsiTheme="majorHAnsi"/>
          <w:szCs w:val="24"/>
        </w:rPr>
        <w:t xml:space="preserve">. </w:t>
      </w:r>
      <w:r w:rsidR="00DA73DC">
        <w:rPr>
          <w:rFonts w:asciiTheme="majorHAnsi" w:hAnsiTheme="majorHAnsi"/>
          <w:szCs w:val="24"/>
        </w:rPr>
        <w:t xml:space="preserve">  </w:t>
      </w:r>
      <w:r w:rsidR="001F3DF2" w:rsidRPr="00FE18EA">
        <w:rPr>
          <w:rFonts w:asciiTheme="majorHAnsi" w:hAnsiTheme="majorHAnsi"/>
          <w:szCs w:val="24"/>
        </w:rPr>
        <w:t>If phones are affected</w:t>
      </w:r>
      <w:r w:rsidR="00EA6B58">
        <w:rPr>
          <w:rFonts w:asciiTheme="majorHAnsi" w:hAnsiTheme="majorHAnsi"/>
          <w:szCs w:val="24"/>
        </w:rPr>
        <w:t xml:space="preserve">, the </w:t>
      </w:r>
      <w:r w:rsidR="001F3DF2" w:rsidRPr="00FE18EA">
        <w:rPr>
          <w:rFonts w:asciiTheme="majorHAnsi" w:hAnsiTheme="majorHAnsi"/>
          <w:szCs w:val="24"/>
        </w:rPr>
        <w:t>resident</w:t>
      </w:r>
      <w:r w:rsidR="00EA6B58">
        <w:rPr>
          <w:rFonts w:asciiTheme="majorHAnsi" w:hAnsiTheme="majorHAnsi"/>
          <w:szCs w:val="24"/>
        </w:rPr>
        <w:t>s</w:t>
      </w:r>
      <w:r w:rsidR="001F3DF2" w:rsidRPr="00FE18EA">
        <w:rPr>
          <w:rFonts w:asciiTheme="majorHAnsi" w:hAnsiTheme="majorHAnsi"/>
          <w:szCs w:val="24"/>
        </w:rPr>
        <w:t xml:space="preserve"> will be provided with </w:t>
      </w:r>
      <w:r w:rsidR="00EA6B58">
        <w:rPr>
          <w:rFonts w:asciiTheme="majorHAnsi" w:hAnsiTheme="majorHAnsi"/>
          <w:szCs w:val="24"/>
        </w:rPr>
        <w:t xml:space="preserve">an </w:t>
      </w:r>
      <w:r w:rsidR="001F3DF2" w:rsidRPr="00FE18EA">
        <w:rPr>
          <w:rFonts w:asciiTheme="majorHAnsi" w:hAnsiTheme="majorHAnsi"/>
          <w:szCs w:val="24"/>
        </w:rPr>
        <w:t>emergency number (red phone)</w:t>
      </w:r>
      <w:r w:rsidR="00C45ECC" w:rsidRPr="00FE18EA">
        <w:rPr>
          <w:rFonts w:asciiTheme="majorHAnsi" w:hAnsiTheme="majorHAnsi"/>
          <w:szCs w:val="24"/>
        </w:rPr>
        <w:t xml:space="preserve"> to call in case of </w:t>
      </w:r>
      <w:r w:rsidR="00EA6B58">
        <w:rPr>
          <w:rFonts w:asciiTheme="majorHAnsi" w:hAnsiTheme="majorHAnsi"/>
          <w:szCs w:val="24"/>
        </w:rPr>
        <w:t xml:space="preserve">a </w:t>
      </w:r>
      <w:r w:rsidR="00C45ECC" w:rsidRPr="00FE18EA">
        <w:rPr>
          <w:rFonts w:asciiTheme="majorHAnsi" w:hAnsiTheme="majorHAnsi"/>
          <w:szCs w:val="24"/>
        </w:rPr>
        <w:t>medical emergency. Call 9</w:t>
      </w:r>
      <w:r w:rsidR="00EA6B58">
        <w:rPr>
          <w:rFonts w:asciiTheme="majorHAnsi" w:hAnsiTheme="majorHAnsi"/>
          <w:szCs w:val="24"/>
        </w:rPr>
        <w:t>-</w:t>
      </w:r>
      <w:r w:rsidR="00C45ECC" w:rsidRPr="00FE18EA">
        <w:rPr>
          <w:rFonts w:asciiTheme="majorHAnsi" w:hAnsiTheme="majorHAnsi"/>
          <w:szCs w:val="24"/>
        </w:rPr>
        <w:t>1</w:t>
      </w:r>
      <w:r w:rsidR="00EA6B58">
        <w:rPr>
          <w:rFonts w:asciiTheme="majorHAnsi" w:hAnsiTheme="majorHAnsi"/>
          <w:szCs w:val="24"/>
        </w:rPr>
        <w:t>-</w:t>
      </w:r>
      <w:r w:rsidR="00C45ECC" w:rsidRPr="00FE18EA">
        <w:rPr>
          <w:rFonts w:asciiTheme="majorHAnsi" w:hAnsiTheme="majorHAnsi"/>
          <w:szCs w:val="24"/>
        </w:rPr>
        <w:t xml:space="preserve">1 for </w:t>
      </w:r>
      <w:r w:rsidR="00EA6B58">
        <w:rPr>
          <w:rFonts w:asciiTheme="majorHAnsi" w:hAnsiTheme="majorHAnsi"/>
          <w:szCs w:val="24"/>
        </w:rPr>
        <w:t xml:space="preserve">a </w:t>
      </w:r>
      <w:r w:rsidR="00C45ECC" w:rsidRPr="00FE18EA">
        <w:rPr>
          <w:rFonts w:asciiTheme="majorHAnsi" w:hAnsiTheme="majorHAnsi"/>
          <w:szCs w:val="24"/>
        </w:rPr>
        <w:t>life threatening emergency</w:t>
      </w:r>
      <w:r w:rsidR="001F3DF2" w:rsidRPr="00FE18EA">
        <w:rPr>
          <w:rFonts w:asciiTheme="majorHAnsi" w:hAnsiTheme="majorHAnsi"/>
          <w:szCs w:val="24"/>
        </w:rPr>
        <w:t>.</w:t>
      </w:r>
    </w:p>
    <w:p w:rsidR="00A730B4" w:rsidRPr="00FE18EA" w:rsidRDefault="00A730B4" w:rsidP="00A730B4">
      <w:pPr>
        <w:rPr>
          <w:rFonts w:asciiTheme="majorHAnsi" w:hAnsiTheme="majorHAnsi"/>
          <w:b/>
          <w:szCs w:val="24"/>
          <w:u w:val="single"/>
        </w:rPr>
      </w:pPr>
    </w:p>
    <w:p w:rsidR="00A730B4" w:rsidRPr="00FE18EA" w:rsidRDefault="00A9090A" w:rsidP="00A730B4">
      <w:pPr>
        <w:pStyle w:val="Subtitle"/>
        <w:rPr>
          <w:rFonts w:asciiTheme="majorHAnsi" w:hAnsiTheme="majorHAnsi"/>
          <w:sz w:val="24"/>
          <w:szCs w:val="24"/>
        </w:rPr>
      </w:pPr>
      <w:bookmarkStart w:id="42" w:name="_Toc308603431"/>
      <w:bookmarkStart w:id="43" w:name="_Toc322699894"/>
      <w:r w:rsidRPr="00FE18EA">
        <w:rPr>
          <w:rFonts w:asciiTheme="majorHAnsi" w:hAnsiTheme="majorHAnsi"/>
          <w:sz w:val="24"/>
          <w:szCs w:val="24"/>
        </w:rPr>
        <w:t xml:space="preserve">Both </w:t>
      </w:r>
      <w:r w:rsidR="000B5177">
        <w:rPr>
          <w:rFonts w:asciiTheme="majorHAnsi" w:hAnsiTheme="majorHAnsi"/>
          <w:sz w:val="24"/>
          <w:szCs w:val="24"/>
        </w:rPr>
        <w:t>–</w:t>
      </w:r>
      <w:r w:rsidR="00EA6B58">
        <w:rPr>
          <w:rFonts w:asciiTheme="majorHAnsi" w:hAnsiTheme="majorHAnsi"/>
          <w:sz w:val="24"/>
          <w:szCs w:val="24"/>
        </w:rPr>
        <w:t xml:space="preserve"> Wall-</w:t>
      </w:r>
      <w:r w:rsidR="00A730B4" w:rsidRPr="00FE18EA">
        <w:rPr>
          <w:rFonts w:asciiTheme="majorHAnsi" w:hAnsiTheme="majorHAnsi"/>
          <w:sz w:val="24"/>
          <w:szCs w:val="24"/>
        </w:rPr>
        <w:t xml:space="preserve">Mount </w:t>
      </w:r>
      <w:r w:rsidR="00EA6B58" w:rsidRPr="00EA6B58">
        <w:rPr>
          <w:rFonts w:asciiTheme="majorHAnsi" w:hAnsiTheme="majorHAnsi"/>
          <w:sz w:val="24"/>
          <w:szCs w:val="24"/>
        </w:rPr>
        <w:t xml:space="preserve">Pull Cord </w:t>
      </w:r>
      <w:r w:rsidR="00A730B4" w:rsidRPr="00FE18EA">
        <w:rPr>
          <w:rFonts w:asciiTheme="majorHAnsi" w:hAnsiTheme="majorHAnsi"/>
          <w:sz w:val="24"/>
          <w:szCs w:val="24"/>
        </w:rPr>
        <w:t>and Pendant System Failure</w:t>
      </w:r>
      <w:bookmarkEnd w:id="42"/>
      <w:bookmarkEnd w:id="43"/>
    </w:p>
    <w:p w:rsidR="00A730B4" w:rsidRPr="00FE18EA" w:rsidRDefault="00A730B4" w:rsidP="00A730B4">
      <w:pPr>
        <w:rPr>
          <w:rFonts w:asciiTheme="majorHAnsi" w:hAnsiTheme="majorHAnsi"/>
          <w:szCs w:val="24"/>
        </w:rPr>
      </w:pPr>
      <w:r w:rsidRPr="00FE18EA">
        <w:rPr>
          <w:rFonts w:asciiTheme="majorHAnsi" w:hAnsiTheme="majorHAnsi"/>
          <w:szCs w:val="24"/>
        </w:rPr>
        <w:t xml:space="preserve">In this extremely rare situation </w:t>
      </w:r>
      <w:r w:rsidR="00711396" w:rsidRPr="00FE18EA">
        <w:rPr>
          <w:rFonts w:asciiTheme="majorHAnsi" w:hAnsiTheme="majorHAnsi"/>
          <w:szCs w:val="24"/>
        </w:rPr>
        <w:t>when both wall</w:t>
      </w:r>
      <w:r w:rsidR="00EA6B58">
        <w:rPr>
          <w:rFonts w:asciiTheme="majorHAnsi" w:hAnsiTheme="majorHAnsi"/>
          <w:szCs w:val="24"/>
        </w:rPr>
        <w:t>-</w:t>
      </w:r>
      <w:r w:rsidR="00711396" w:rsidRPr="00FE18EA">
        <w:rPr>
          <w:rFonts w:asciiTheme="majorHAnsi" w:hAnsiTheme="majorHAnsi"/>
          <w:szCs w:val="24"/>
        </w:rPr>
        <w:t>mount and penda</w:t>
      </w:r>
      <w:r w:rsidR="002D2E45" w:rsidRPr="00FE18EA">
        <w:rPr>
          <w:rFonts w:asciiTheme="majorHAnsi" w:hAnsiTheme="majorHAnsi"/>
          <w:szCs w:val="24"/>
        </w:rPr>
        <w:t>nt are in failure</w:t>
      </w:r>
      <w:r w:rsidR="00EA6B58">
        <w:rPr>
          <w:rFonts w:asciiTheme="majorHAnsi" w:hAnsiTheme="majorHAnsi"/>
          <w:szCs w:val="24"/>
        </w:rPr>
        <w:t>,</w:t>
      </w:r>
      <w:r w:rsidR="002D2E45" w:rsidRPr="00FE18EA">
        <w:rPr>
          <w:rFonts w:asciiTheme="majorHAnsi" w:hAnsiTheme="majorHAnsi"/>
          <w:szCs w:val="24"/>
        </w:rPr>
        <w:t xml:space="preserve"> </w:t>
      </w:r>
      <w:r w:rsidR="00711396" w:rsidRPr="00FE18EA">
        <w:rPr>
          <w:rFonts w:asciiTheme="majorHAnsi" w:hAnsiTheme="majorHAnsi"/>
          <w:szCs w:val="24"/>
        </w:rPr>
        <w:t xml:space="preserve">one of </w:t>
      </w:r>
      <w:r w:rsidR="007729EC">
        <w:rPr>
          <w:rFonts w:asciiTheme="majorHAnsi" w:hAnsiTheme="majorHAnsi"/>
          <w:szCs w:val="24"/>
        </w:rPr>
        <w:t>our staff</w:t>
      </w:r>
      <w:r w:rsidR="001F3DF2" w:rsidRPr="00FE18EA">
        <w:rPr>
          <w:rFonts w:asciiTheme="majorHAnsi" w:hAnsiTheme="majorHAnsi"/>
          <w:szCs w:val="24"/>
        </w:rPr>
        <w:t xml:space="preserve">/wing </w:t>
      </w:r>
      <w:r w:rsidR="00720F9B" w:rsidRPr="00FE18EA">
        <w:rPr>
          <w:rFonts w:asciiTheme="majorHAnsi" w:hAnsiTheme="majorHAnsi"/>
          <w:szCs w:val="24"/>
        </w:rPr>
        <w:t>captain</w:t>
      </w:r>
      <w:r w:rsidR="00EA6B58">
        <w:rPr>
          <w:rFonts w:asciiTheme="majorHAnsi" w:hAnsiTheme="majorHAnsi"/>
          <w:szCs w:val="24"/>
        </w:rPr>
        <w:t>s</w:t>
      </w:r>
      <w:r w:rsidR="00720F9B" w:rsidRPr="00FE18EA">
        <w:rPr>
          <w:rFonts w:asciiTheme="majorHAnsi" w:hAnsiTheme="majorHAnsi"/>
          <w:szCs w:val="24"/>
        </w:rPr>
        <w:t xml:space="preserve"> will</w:t>
      </w:r>
      <w:r w:rsidRPr="00FE18EA">
        <w:rPr>
          <w:rFonts w:asciiTheme="majorHAnsi" w:hAnsiTheme="majorHAnsi"/>
          <w:szCs w:val="24"/>
        </w:rPr>
        <w:t xml:space="preserve"> visit</w:t>
      </w:r>
      <w:r w:rsidR="001F3DF2" w:rsidRPr="00FE18EA">
        <w:rPr>
          <w:rFonts w:asciiTheme="majorHAnsi" w:hAnsiTheme="majorHAnsi"/>
          <w:szCs w:val="24"/>
        </w:rPr>
        <w:t>/connect with</w:t>
      </w:r>
      <w:r w:rsidRPr="00FE18EA">
        <w:rPr>
          <w:rFonts w:asciiTheme="majorHAnsi" w:hAnsiTheme="majorHAnsi"/>
          <w:szCs w:val="24"/>
        </w:rPr>
        <w:t xml:space="preserve"> all occupied </w:t>
      </w:r>
      <w:r w:rsidR="003B2AA2" w:rsidRPr="00FE18EA">
        <w:rPr>
          <w:rFonts w:asciiTheme="majorHAnsi" w:hAnsiTheme="majorHAnsi"/>
          <w:szCs w:val="24"/>
        </w:rPr>
        <w:t>condo</w:t>
      </w:r>
      <w:r w:rsidRPr="00FE18EA">
        <w:rPr>
          <w:rFonts w:asciiTheme="majorHAnsi" w:hAnsiTheme="majorHAnsi"/>
          <w:szCs w:val="24"/>
        </w:rPr>
        <w:t>s every two hours</w:t>
      </w:r>
      <w:r w:rsidR="00EA6B58">
        <w:rPr>
          <w:rFonts w:asciiTheme="majorHAnsi" w:hAnsiTheme="majorHAnsi"/>
          <w:szCs w:val="24"/>
        </w:rPr>
        <w:t>,</w:t>
      </w:r>
      <w:r w:rsidRPr="00FE18EA">
        <w:rPr>
          <w:rFonts w:asciiTheme="majorHAnsi" w:hAnsiTheme="majorHAnsi"/>
          <w:szCs w:val="24"/>
        </w:rPr>
        <w:t xml:space="preserve"> if desired by the resident(s) until the system has been repaired. In addition to this safety measure</w:t>
      </w:r>
      <w:r w:rsidR="00EA6B58">
        <w:rPr>
          <w:rFonts w:asciiTheme="majorHAnsi" w:hAnsiTheme="majorHAnsi"/>
          <w:szCs w:val="24"/>
        </w:rPr>
        <w:t>,</w:t>
      </w:r>
      <w:r w:rsidRPr="00FE18EA">
        <w:rPr>
          <w:rFonts w:asciiTheme="majorHAnsi" w:hAnsiTheme="majorHAnsi"/>
          <w:szCs w:val="24"/>
        </w:rPr>
        <w:t xml:space="preserve"> please also follow the steps</w:t>
      </w:r>
      <w:r w:rsidR="00EA6B58">
        <w:rPr>
          <w:rFonts w:asciiTheme="majorHAnsi" w:hAnsiTheme="majorHAnsi"/>
          <w:szCs w:val="24"/>
        </w:rPr>
        <w:t xml:space="preserve"> below</w:t>
      </w:r>
      <w:r w:rsidRPr="00FE18EA">
        <w:rPr>
          <w:rFonts w:asciiTheme="majorHAnsi" w:hAnsiTheme="majorHAnsi"/>
          <w:szCs w:val="24"/>
        </w:rPr>
        <w:t>:</w:t>
      </w:r>
    </w:p>
    <w:p w:rsidR="00A9090A" w:rsidRPr="00FE18EA" w:rsidRDefault="00A9090A" w:rsidP="00A730B4">
      <w:pPr>
        <w:rPr>
          <w:rFonts w:asciiTheme="majorHAnsi" w:hAnsiTheme="majorHAnsi"/>
          <w:b/>
          <w:szCs w:val="24"/>
        </w:rPr>
      </w:pPr>
    </w:p>
    <w:p w:rsidR="00A9090A" w:rsidRPr="00FE18EA" w:rsidRDefault="00A730B4" w:rsidP="00A9090A">
      <w:pPr>
        <w:rPr>
          <w:rFonts w:asciiTheme="majorHAnsi" w:hAnsiTheme="majorHAnsi"/>
          <w:b/>
          <w:szCs w:val="24"/>
        </w:rPr>
      </w:pPr>
      <w:r w:rsidRPr="00FE18EA">
        <w:rPr>
          <w:rFonts w:asciiTheme="majorHAnsi" w:hAnsiTheme="majorHAnsi"/>
          <w:b/>
          <w:szCs w:val="24"/>
        </w:rPr>
        <w:t>Morning Check-In</w:t>
      </w:r>
      <w:r w:rsidR="00A9090A" w:rsidRPr="00FE18EA">
        <w:rPr>
          <w:rFonts w:asciiTheme="majorHAnsi" w:hAnsiTheme="majorHAnsi"/>
          <w:b/>
          <w:szCs w:val="24"/>
        </w:rPr>
        <w:t>:</w:t>
      </w:r>
    </w:p>
    <w:p w:rsidR="001D5221" w:rsidRPr="001D5221" w:rsidRDefault="001D5221" w:rsidP="001D5221">
      <w:pPr>
        <w:pStyle w:val="ListParagraph"/>
        <w:numPr>
          <w:ilvl w:val="0"/>
          <w:numId w:val="38"/>
        </w:numPr>
        <w:rPr>
          <w:rFonts w:asciiTheme="majorHAnsi" w:hAnsiTheme="majorHAnsi"/>
          <w:szCs w:val="24"/>
        </w:rPr>
      </w:pPr>
      <w:r w:rsidRPr="001D5221">
        <w:rPr>
          <w:rFonts w:asciiTheme="majorHAnsi" w:hAnsiTheme="majorHAnsi"/>
          <w:szCs w:val="24"/>
        </w:rPr>
        <w:t>On a piece of paper state the time of the day, state your name and place by your condo mailbox box. This indicates your morning check in. Complete this action by 10:00 a.m.</w:t>
      </w:r>
    </w:p>
    <w:p w:rsidR="0053240C" w:rsidRPr="00FE18EA" w:rsidRDefault="002D2E45" w:rsidP="00FD0D8A">
      <w:pPr>
        <w:pStyle w:val="ListParagraph"/>
        <w:numPr>
          <w:ilvl w:val="0"/>
          <w:numId w:val="5"/>
        </w:numPr>
        <w:rPr>
          <w:rFonts w:asciiTheme="majorHAnsi" w:hAnsiTheme="majorHAnsi"/>
          <w:szCs w:val="24"/>
        </w:rPr>
      </w:pPr>
      <w:r w:rsidRPr="00FE18EA">
        <w:rPr>
          <w:rFonts w:asciiTheme="majorHAnsi" w:hAnsiTheme="majorHAnsi"/>
          <w:szCs w:val="24"/>
        </w:rPr>
        <w:t>Staff</w:t>
      </w:r>
      <w:r w:rsidR="001D5221">
        <w:rPr>
          <w:rFonts w:asciiTheme="majorHAnsi" w:hAnsiTheme="majorHAnsi"/>
          <w:szCs w:val="24"/>
        </w:rPr>
        <w:t>/</w:t>
      </w:r>
      <w:r w:rsidRPr="00FE18EA">
        <w:rPr>
          <w:rFonts w:asciiTheme="majorHAnsi" w:hAnsiTheme="majorHAnsi"/>
          <w:szCs w:val="24"/>
        </w:rPr>
        <w:t xml:space="preserve">wing captain </w:t>
      </w:r>
      <w:r w:rsidR="0053240C" w:rsidRPr="00FE18EA">
        <w:rPr>
          <w:rFonts w:asciiTheme="majorHAnsi" w:hAnsiTheme="majorHAnsi"/>
          <w:szCs w:val="24"/>
        </w:rPr>
        <w:t>will round all the wings by 10:00 for morning check in. If no paper check</w:t>
      </w:r>
      <w:r w:rsidR="00F71AE1">
        <w:rPr>
          <w:rFonts w:asciiTheme="majorHAnsi" w:hAnsiTheme="majorHAnsi"/>
          <w:szCs w:val="24"/>
        </w:rPr>
        <w:t>-</w:t>
      </w:r>
      <w:r w:rsidR="0053240C" w:rsidRPr="00FE18EA">
        <w:rPr>
          <w:rFonts w:asciiTheme="majorHAnsi" w:hAnsiTheme="majorHAnsi"/>
          <w:szCs w:val="24"/>
        </w:rPr>
        <w:t>in</w:t>
      </w:r>
      <w:r w:rsidR="00F71AE1">
        <w:rPr>
          <w:rFonts w:asciiTheme="majorHAnsi" w:hAnsiTheme="majorHAnsi"/>
          <w:szCs w:val="24"/>
        </w:rPr>
        <w:t xml:space="preserve"> is found,</w:t>
      </w:r>
      <w:r w:rsidR="0053240C" w:rsidRPr="00FE18EA">
        <w:rPr>
          <w:rFonts w:asciiTheme="majorHAnsi" w:hAnsiTheme="majorHAnsi"/>
          <w:szCs w:val="24"/>
        </w:rPr>
        <w:t xml:space="preserve"> staff will access the condo.</w:t>
      </w:r>
    </w:p>
    <w:p w:rsidR="002D2E45" w:rsidRPr="00FE18EA" w:rsidRDefault="002D2E45" w:rsidP="00720F9B">
      <w:pPr>
        <w:pStyle w:val="ListParagraph"/>
        <w:rPr>
          <w:rFonts w:asciiTheme="majorHAnsi" w:hAnsiTheme="majorHAnsi"/>
          <w:szCs w:val="24"/>
        </w:rPr>
      </w:pPr>
    </w:p>
    <w:p w:rsidR="00A730B4" w:rsidRPr="00FE18EA" w:rsidRDefault="00A730B4" w:rsidP="00A730B4">
      <w:pPr>
        <w:rPr>
          <w:rFonts w:asciiTheme="majorHAnsi" w:hAnsiTheme="majorHAnsi"/>
          <w:szCs w:val="24"/>
        </w:rPr>
      </w:pPr>
      <w:r w:rsidRPr="00FE18EA">
        <w:rPr>
          <w:rFonts w:asciiTheme="majorHAnsi" w:hAnsiTheme="majorHAnsi"/>
          <w:b/>
          <w:szCs w:val="24"/>
        </w:rPr>
        <w:t>Emergency:</w:t>
      </w:r>
    </w:p>
    <w:p w:rsidR="007B1742" w:rsidRPr="00FE18EA" w:rsidRDefault="00A730B4" w:rsidP="00FD0D8A">
      <w:pPr>
        <w:pStyle w:val="ListParagraph"/>
        <w:numPr>
          <w:ilvl w:val="0"/>
          <w:numId w:val="5"/>
        </w:numPr>
        <w:rPr>
          <w:rFonts w:asciiTheme="majorHAnsi" w:hAnsiTheme="majorHAnsi"/>
          <w:szCs w:val="24"/>
        </w:rPr>
      </w:pPr>
      <w:r w:rsidRPr="00FE18EA">
        <w:rPr>
          <w:rFonts w:asciiTheme="majorHAnsi" w:hAnsiTheme="majorHAnsi"/>
          <w:szCs w:val="24"/>
        </w:rPr>
        <w:t>Contact the front desk at (623) 975-8000.</w:t>
      </w:r>
      <w:r w:rsidR="007B1742" w:rsidRPr="00FE18EA">
        <w:rPr>
          <w:rFonts w:asciiTheme="majorHAnsi" w:hAnsiTheme="majorHAnsi"/>
          <w:szCs w:val="24"/>
        </w:rPr>
        <w:t xml:space="preserve"> Call 9</w:t>
      </w:r>
      <w:r w:rsidR="00F71AE1">
        <w:rPr>
          <w:rFonts w:asciiTheme="majorHAnsi" w:hAnsiTheme="majorHAnsi"/>
          <w:szCs w:val="24"/>
        </w:rPr>
        <w:t>-</w:t>
      </w:r>
      <w:r w:rsidR="007B1742" w:rsidRPr="00FE18EA">
        <w:rPr>
          <w:rFonts w:asciiTheme="majorHAnsi" w:hAnsiTheme="majorHAnsi"/>
          <w:szCs w:val="24"/>
        </w:rPr>
        <w:t>1</w:t>
      </w:r>
      <w:r w:rsidR="00F71AE1">
        <w:rPr>
          <w:rFonts w:asciiTheme="majorHAnsi" w:hAnsiTheme="majorHAnsi"/>
          <w:szCs w:val="24"/>
        </w:rPr>
        <w:t>-</w:t>
      </w:r>
      <w:r w:rsidR="007B1742" w:rsidRPr="00FE18EA">
        <w:rPr>
          <w:rFonts w:asciiTheme="majorHAnsi" w:hAnsiTheme="majorHAnsi"/>
          <w:szCs w:val="24"/>
        </w:rPr>
        <w:t>1 for</w:t>
      </w:r>
      <w:r w:rsidR="00F71AE1">
        <w:rPr>
          <w:rFonts w:asciiTheme="majorHAnsi" w:hAnsiTheme="majorHAnsi"/>
          <w:szCs w:val="24"/>
        </w:rPr>
        <w:t xml:space="preserve"> a</w:t>
      </w:r>
      <w:r w:rsidR="007B1742" w:rsidRPr="00FE18EA">
        <w:rPr>
          <w:rFonts w:asciiTheme="majorHAnsi" w:hAnsiTheme="majorHAnsi"/>
          <w:szCs w:val="24"/>
        </w:rPr>
        <w:t xml:space="preserve"> life threatening emergency.</w:t>
      </w:r>
      <w:r w:rsidR="0053240C" w:rsidRPr="00FE18EA">
        <w:rPr>
          <w:rFonts w:asciiTheme="majorHAnsi" w:hAnsiTheme="majorHAnsi"/>
          <w:szCs w:val="24"/>
        </w:rPr>
        <w:t xml:space="preserve"> If necessary, redline – emergency number will be provided.</w:t>
      </w:r>
    </w:p>
    <w:p w:rsidR="00764EB2" w:rsidRPr="002B1E1C" w:rsidRDefault="002D2E45" w:rsidP="00FD0D8A">
      <w:pPr>
        <w:pStyle w:val="ListParagraph"/>
        <w:numPr>
          <w:ilvl w:val="0"/>
          <w:numId w:val="5"/>
        </w:numPr>
        <w:rPr>
          <w:rFonts w:asciiTheme="majorHAnsi" w:hAnsiTheme="majorHAnsi"/>
          <w:szCs w:val="24"/>
        </w:rPr>
      </w:pPr>
      <w:r w:rsidRPr="00FE18EA">
        <w:rPr>
          <w:rFonts w:asciiTheme="majorHAnsi" w:hAnsiTheme="majorHAnsi"/>
          <w:szCs w:val="24"/>
        </w:rPr>
        <w:t xml:space="preserve">Find </w:t>
      </w:r>
      <w:r w:rsidR="00F71AE1">
        <w:rPr>
          <w:rFonts w:asciiTheme="majorHAnsi" w:hAnsiTheme="majorHAnsi"/>
          <w:szCs w:val="24"/>
        </w:rPr>
        <w:t xml:space="preserve">a </w:t>
      </w:r>
      <w:r w:rsidRPr="00FE18EA">
        <w:rPr>
          <w:rFonts w:asciiTheme="majorHAnsi" w:hAnsiTheme="majorHAnsi"/>
          <w:szCs w:val="24"/>
        </w:rPr>
        <w:t xml:space="preserve">buddy </w:t>
      </w:r>
      <w:r w:rsidR="00F71AE1">
        <w:rPr>
          <w:rFonts w:asciiTheme="majorHAnsi" w:hAnsiTheme="majorHAnsi"/>
          <w:szCs w:val="24"/>
        </w:rPr>
        <w:t xml:space="preserve">and </w:t>
      </w:r>
      <w:r w:rsidRPr="00FE18EA">
        <w:rPr>
          <w:rFonts w:asciiTheme="majorHAnsi" w:hAnsiTheme="majorHAnsi"/>
          <w:szCs w:val="24"/>
        </w:rPr>
        <w:t xml:space="preserve">contact each </w:t>
      </w:r>
      <w:r w:rsidRPr="002B1E1C">
        <w:rPr>
          <w:rFonts w:asciiTheme="majorHAnsi" w:hAnsiTheme="majorHAnsi"/>
          <w:szCs w:val="24"/>
        </w:rPr>
        <w:t>other</w:t>
      </w:r>
      <w:r w:rsidR="00F71AE1" w:rsidRPr="002B1E1C">
        <w:rPr>
          <w:rFonts w:asciiTheme="majorHAnsi" w:hAnsiTheme="majorHAnsi"/>
          <w:szCs w:val="24"/>
        </w:rPr>
        <w:t xml:space="preserve"> at regular intervals</w:t>
      </w:r>
      <w:r w:rsidR="000067D0" w:rsidRPr="002B1E1C">
        <w:rPr>
          <w:rFonts w:asciiTheme="majorHAnsi" w:hAnsiTheme="majorHAnsi"/>
          <w:szCs w:val="24"/>
        </w:rPr>
        <w:t>.</w:t>
      </w:r>
      <w:r w:rsidRPr="002B1E1C">
        <w:rPr>
          <w:rFonts w:asciiTheme="majorHAnsi" w:hAnsiTheme="majorHAnsi"/>
          <w:szCs w:val="24"/>
        </w:rPr>
        <w:t xml:space="preserve"> </w:t>
      </w:r>
    </w:p>
    <w:p w:rsidR="00A730B4" w:rsidRPr="002B1E1C" w:rsidRDefault="002D2E45" w:rsidP="00FD0D8A">
      <w:pPr>
        <w:pStyle w:val="ListParagraph"/>
        <w:numPr>
          <w:ilvl w:val="0"/>
          <w:numId w:val="5"/>
        </w:numPr>
        <w:rPr>
          <w:rFonts w:asciiTheme="majorHAnsi" w:hAnsiTheme="majorHAnsi"/>
          <w:szCs w:val="24"/>
        </w:rPr>
      </w:pPr>
      <w:r w:rsidRPr="002B1E1C">
        <w:rPr>
          <w:rFonts w:asciiTheme="majorHAnsi" w:hAnsiTheme="majorHAnsi"/>
          <w:szCs w:val="24"/>
        </w:rPr>
        <w:t xml:space="preserve">Leave a note by </w:t>
      </w:r>
      <w:r w:rsidR="00F71AE1" w:rsidRPr="002B1E1C">
        <w:rPr>
          <w:rFonts w:asciiTheme="majorHAnsi" w:hAnsiTheme="majorHAnsi"/>
          <w:szCs w:val="24"/>
        </w:rPr>
        <w:t xml:space="preserve">your </w:t>
      </w:r>
      <w:r w:rsidRPr="002B1E1C">
        <w:rPr>
          <w:rFonts w:asciiTheme="majorHAnsi" w:hAnsiTheme="majorHAnsi"/>
          <w:szCs w:val="24"/>
        </w:rPr>
        <w:t xml:space="preserve">condo </w:t>
      </w:r>
      <w:r w:rsidR="007729EC" w:rsidRPr="002B1E1C">
        <w:rPr>
          <w:rFonts w:asciiTheme="majorHAnsi" w:hAnsiTheme="majorHAnsi"/>
          <w:szCs w:val="24"/>
        </w:rPr>
        <w:t>mailbox</w:t>
      </w:r>
      <w:r w:rsidRPr="002B1E1C">
        <w:rPr>
          <w:rFonts w:asciiTheme="majorHAnsi" w:hAnsiTheme="majorHAnsi"/>
          <w:szCs w:val="24"/>
        </w:rPr>
        <w:t xml:space="preserve"> box to notify </w:t>
      </w:r>
      <w:r w:rsidR="00F71AE1" w:rsidRPr="002B1E1C">
        <w:rPr>
          <w:rFonts w:asciiTheme="majorHAnsi" w:hAnsiTheme="majorHAnsi"/>
          <w:szCs w:val="24"/>
        </w:rPr>
        <w:t xml:space="preserve">us if </w:t>
      </w:r>
      <w:r w:rsidRPr="002B1E1C">
        <w:rPr>
          <w:rFonts w:asciiTheme="majorHAnsi" w:hAnsiTheme="majorHAnsi"/>
          <w:szCs w:val="24"/>
        </w:rPr>
        <w:t>you are not in the building or do not need frequent check</w:t>
      </w:r>
      <w:r w:rsidR="00F71AE1" w:rsidRPr="002B1E1C">
        <w:rPr>
          <w:rFonts w:asciiTheme="majorHAnsi" w:hAnsiTheme="majorHAnsi"/>
          <w:szCs w:val="24"/>
        </w:rPr>
        <w:t>s,</w:t>
      </w:r>
      <w:r w:rsidRPr="002B1E1C">
        <w:rPr>
          <w:rFonts w:asciiTheme="majorHAnsi" w:hAnsiTheme="majorHAnsi"/>
          <w:szCs w:val="24"/>
        </w:rPr>
        <w:t xml:space="preserve"> as you have made </w:t>
      </w:r>
      <w:r w:rsidR="00F71AE1" w:rsidRPr="002B1E1C">
        <w:rPr>
          <w:rFonts w:asciiTheme="majorHAnsi" w:hAnsiTheme="majorHAnsi"/>
          <w:szCs w:val="24"/>
        </w:rPr>
        <w:t xml:space="preserve">alternate </w:t>
      </w:r>
      <w:r w:rsidRPr="002B1E1C">
        <w:rPr>
          <w:rFonts w:asciiTheme="majorHAnsi" w:hAnsiTheme="majorHAnsi"/>
          <w:szCs w:val="24"/>
        </w:rPr>
        <w:t>check</w:t>
      </w:r>
      <w:r w:rsidR="00F71AE1" w:rsidRPr="002B1E1C">
        <w:rPr>
          <w:rFonts w:asciiTheme="majorHAnsi" w:hAnsiTheme="majorHAnsi"/>
          <w:szCs w:val="24"/>
        </w:rPr>
        <w:t>-</w:t>
      </w:r>
      <w:r w:rsidRPr="002B1E1C">
        <w:rPr>
          <w:rFonts w:asciiTheme="majorHAnsi" w:hAnsiTheme="majorHAnsi"/>
          <w:szCs w:val="24"/>
        </w:rPr>
        <w:t>in arrangement</w:t>
      </w:r>
      <w:r w:rsidR="00F71AE1" w:rsidRPr="002B1E1C">
        <w:rPr>
          <w:rFonts w:asciiTheme="majorHAnsi" w:hAnsiTheme="majorHAnsi"/>
          <w:szCs w:val="24"/>
        </w:rPr>
        <w:t>s with family/friends</w:t>
      </w:r>
      <w:r w:rsidRPr="002B1E1C">
        <w:rPr>
          <w:rFonts w:asciiTheme="majorHAnsi" w:hAnsiTheme="majorHAnsi"/>
          <w:szCs w:val="24"/>
        </w:rPr>
        <w:t xml:space="preserve">. </w:t>
      </w:r>
    </w:p>
    <w:p w:rsidR="00E122B3" w:rsidRPr="00FE18EA" w:rsidRDefault="00C81140" w:rsidP="00E122B3">
      <w:pPr>
        <w:pStyle w:val="Heading1"/>
        <w:rPr>
          <w:rFonts w:asciiTheme="majorHAnsi" w:hAnsiTheme="majorHAnsi"/>
          <w:szCs w:val="28"/>
        </w:rPr>
      </w:pPr>
      <w:bookmarkStart w:id="44" w:name="_Bomb_Threat_and"/>
      <w:bookmarkEnd w:id="44"/>
      <w:r>
        <w:rPr>
          <w:rFonts w:asciiTheme="majorHAnsi" w:hAnsiTheme="majorHAnsi"/>
          <w:szCs w:val="28"/>
        </w:rPr>
        <w:t xml:space="preserve"> </w:t>
      </w:r>
      <w:r w:rsidR="00237F02">
        <w:rPr>
          <w:rFonts w:asciiTheme="majorHAnsi" w:hAnsiTheme="majorHAnsi"/>
          <w:szCs w:val="28"/>
        </w:rPr>
        <w:t xml:space="preserve">    </w:t>
      </w:r>
      <w:r>
        <w:rPr>
          <w:rFonts w:asciiTheme="majorHAnsi" w:hAnsiTheme="majorHAnsi"/>
          <w:szCs w:val="28"/>
        </w:rPr>
        <w:t xml:space="preserve"> </w:t>
      </w:r>
      <w:bookmarkStart w:id="45" w:name="_Toc528242860"/>
      <w:r w:rsidR="00E122B3" w:rsidRPr="00FE18EA">
        <w:rPr>
          <w:rFonts w:asciiTheme="majorHAnsi" w:hAnsiTheme="majorHAnsi"/>
          <w:szCs w:val="28"/>
        </w:rPr>
        <w:t>Bomb Threat and Imminent Threat – Code Yellow</w:t>
      </w:r>
      <w:bookmarkEnd w:id="45"/>
      <w:r w:rsidR="00CD3563">
        <w:rPr>
          <w:rFonts w:asciiTheme="majorHAnsi" w:hAnsiTheme="majorHAnsi"/>
          <w:szCs w:val="28"/>
        </w:rPr>
        <w:fldChar w:fldCharType="begin"/>
      </w:r>
      <w:r w:rsidR="00CD3563">
        <w:instrText xml:space="preserve"> XE "</w:instrText>
      </w:r>
      <w:r w:rsidR="00CD3563" w:rsidRPr="0051610D">
        <w:rPr>
          <w:rFonts w:asciiTheme="majorHAnsi" w:hAnsiTheme="majorHAnsi"/>
          <w:szCs w:val="28"/>
        </w:rPr>
        <w:instrText>Bomb Threat and Imminent Threat – Code Yellow:</w:instrText>
      </w:r>
      <w:r w:rsidR="00CD3563" w:rsidRPr="0051610D">
        <w:instrText>Bomb Threat Checklist</w:instrText>
      </w:r>
      <w:r w:rsidR="00CD3563">
        <w:instrText xml:space="preserve">" \b </w:instrText>
      </w:r>
      <w:r w:rsidR="00CD3563">
        <w:rPr>
          <w:rFonts w:asciiTheme="majorHAnsi" w:hAnsiTheme="majorHAnsi"/>
          <w:szCs w:val="28"/>
        </w:rPr>
        <w:fldChar w:fldCharType="end"/>
      </w:r>
    </w:p>
    <w:p w:rsidR="00E122B3" w:rsidRDefault="00E122B3" w:rsidP="00F71AE1">
      <w:pPr>
        <w:rPr>
          <w:rFonts w:asciiTheme="majorHAnsi" w:hAnsiTheme="majorHAnsi" w:cs="Arial"/>
          <w:color w:val="000000"/>
        </w:rPr>
      </w:pPr>
      <w:r w:rsidRPr="00FE18EA">
        <w:rPr>
          <w:rFonts w:asciiTheme="majorHAnsi" w:eastAsiaTheme="minorHAnsi" w:hAnsiTheme="majorHAnsi"/>
          <w:szCs w:val="24"/>
        </w:rPr>
        <w:t>Bomb threats or suspicious items should always be taken seriously. How quickly and safely you react to a bomb threat could save lives, including your own. There have been many unfortunate events in the last few years around the world where individuals have entered places of bus</w:t>
      </w:r>
      <w:r w:rsidR="00131DB2" w:rsidRPr="00FE18EA">
        <w:rPr>
          <w:rFonts w:asciiTheme="majorHAnsi" w:eastAsiaTheme="minorHAnsi" w:hAnsiTheme="majorHAnsi"/>
          <w:szCs w:val="24"/>
        </w:rPr>
        <w:t>iness to inflict harm on others</w:t>
      </w:r>
      <w:r w:rsidRPr="00FE18EA">
        <w:rPr>
          <w:rFonts w:asciiTheme="majorHAnsi" w:eastAsiaTheme="minorHAnsi" w:hAnsiTheme="majorHAnsi"/>
          <w:szCs w:val="24"/>
        </w:rPr>
        <w:t xml:space="preserve">. Threats may occur in a variety of formats such as telephone, mail, e-mail, or any other means of communication. </w:t>
      </w:r>
      <w:r w:rsidRPr="00FE18EA">
        <w:rPr>
          <w:rFonts w:asciiTheme="majorHAnsi" w:hAnsiTheme="majorHAnsi" w:cs="Arial"/>
          <w:color w:val="000000"/>
        </w:rPr>
        <w:t>The guidance and resources listed below outline procedures for either bomb threats or suspicious items and will help you prepare and react appropriately during these events.</w:t>
      </w:r>
    </w:p>
    <w:p w:rsidR="00F71AE1" w:rsidRPr="00FE18EA" w:rsidRDefault="00F71AE1" w:rsidP="00F71AE1">
      <w:pPr>
        <w:rPr>
          <w:rFonts w:asciiTheme="majorHAnsi" w:hAnsiTheme="majorHAnsi" w:cs="Arial"/>
          <w:color w:val="000000"/>
        </w:rPr>
      </w:pPr>
    </w:p>
    <w:p w:rsidR="00E122B3" w:rsidRPr="00FE18EA" w:rsidRDefault="00E122B3" w:rsidP="00E122B3">
      <w:pPr>
        <w:shd w:val="clear" w:color="auto" w:fill="FFFFFF"/>
        <w:spacing w:after="240"/>
        <w:rPr>
          <w:rFonts w:asciiTheme="majorHAnsi" w:hAnsiTheme="majorHAnsi" w:cs="Arial"/>
          <w:color w:val="000000"/>
          <w:szCs w:val="24"/>
        </w:rPr>
      </w:pPr>
      <w:r w:rsidRPr="00FE18EA">
        <w:rPr>
          <w:rFonts w:asciiTheme="majorHAnsi" w:hAnsiTheme="majorHAnsi" w:cs="Arial"/>
          <w:color w:val="000000"/>
          <w:szCs w:val="24"/>
        </w:rPr>
        <w:t xml:space="preserve">Every bomb threat is unique and should be handled in the context of </w:t>
      </w:r>
      <w:r w:rsidR="00F71AE1">
        <w:rPr>
          <w:rFonts w:asciiTheme="majorHAnsi" w:hAnsiTheme="majorHAnsi" w:cs="Arial"/>
          <w:color w:val="000000"/>
          <w:szCs w:val="24"/>
        </w:rPr>
        <w:t xml:space="preserve">the </w:t>
      </w:r>
      <w:r w:rsidRPr="00FE18EA">
        <w:rPr>
          <w:rFonts w:asciiTheme="majorHAnsi" w:hAnsiTheme="majorHAnsi" w:cs="Arial"/>
          <w:color w:val="000000"/>
          <w:szCs w:val="24"/>
        </w:rPr>
        <w:t>environment in which it occurs. Management and law enforcement will be in the best position to determine the credibility of the threat. Follow these procedures:</w:t>
      </w:r>
    </w:p>
    <w:p w:rsidR="00E122B3" w:rsidRPr="00FE18EA" w:rsidRDefault="00E122B3" w:rsidP="00E122B3">
      <w:pPr>
        <w:numPr>
          <w:ilvl w:val="0"/>
          <w:numId w:val="36"/>
        </w:numPr>
        <w:shd w:val="clear" w:color="auto" w:fill="FFFFFF"/>
        <w:spacing w:after="72"/>
        <w:ind w:left="360" w:right="300"/>
        <w:rPr>
          <w:rFonts w:asciiTheme="majorHAnsi" w:hAnsiTheme="majorHAnsi" w:cs="Arial"/>
          <w:color w:val="000000"/>
          <w:szCs w:val="24"/>
        </w:rPr>
      </w:pPr>
      <w:r w:rsidRPr="00FE18EA">
        <w:rPr>
          <w:rFonts w:asciiTheme="majorHAnsi" w:hAnsiTheme="majorHAnsi" w:cs="Arial"/>
          <w:color w:val="000000"/>
          <w:szCs w:val="24"/>
        </w:rPr>
        <w:t>Remain calm.</w:t>
      </w:r>
    </w:p>
    <w:p w:rsidR="00E122B3" w:rsidRPr="00FE18EA" w:rsidRDefault="00E122B3" w:rsidP="00E122B3">
      <w:pPr>
        <w:numPr>
          <w:ilvl w:val="0"/>
          <w:numId w:val="36"/>
        </w:numPr>
        <w:shd w:val="clear" w:color="auto" w:fill="FFFFFF"/>
        <w:spacing w:after="72"/>
        <w:ind w:left="360" w:right="300"/>
        <w:rPr>
          <w:rFonts w:asciiTheme="majorHAnsi" w:hAnsiTheme="majorHAnsi" w:cs="Arial"/>
          <w:color w:val="000000"/>
          <w:szCs w:val="24"/>
        </w:rPr>
      </w:pPr>
      <w:r w:rsidRPr="00FE18EA">
        <w:rPr>
          <w:rFonts w:asciiTheme="majorHAnsi" w:hAnsiTheme="majorHAnsi" w:cs="Arial"/>
          <w:color w:val="000000"/>
          <w:szCs w:val="24"/>
        </w:rPr>
        <w:t>If possible, signal or pass a note to other staff to listen and help notify authorities.</w:t>
      </w:r>
    </w:p>
    <w:p w:rsidR="00E122B3" w:rsidRPr="00FE18EA" w:rsidRDefault="00E122B3" w:rsidP="00E122B3">
      <w:pPr>
        <w:numPr>
          <w:ilvl w:val="0"/>
          <w:numId w:val="36"/>
        </w:numPr>
        <w:shd w:val="clear" w:color="auto" w:fill="FFFFFF"/>
        <w:spacing w:after="72"/>
        <w:ind w:left="360" w:right="300"/>
        <w:rPr>
          <w:rFonts w:asciiTheme="majorHAnsi" w:hAnsiTheme="majorHAnsi" w:cs="Arial"/>
          <w:color w:val="000000"/>
          <w:szCs w:val="24"/>
        </w:rPr>
      </w:pPr>
      <w:r w:rsidRPr="00FE18EA">
        <w:rPr>
          <w:rFonts w:asciiTheme="majorHAnsi" w:hAnsiTheme="majorHAnsi" w:cs="Arial"/>
          <w:color w:val="000000"/>
          <w:szCs w:val="24"/>
        </w:rPr>
        <w:t xml:space="preserve">Notify Executive Director/Department </w:t>
      </w:r>
      <w:r w:rsidR="00F71AE1">
        <w:rPr>
          <w:rFonts w:asciiTheme="majorHAnsi" w:hAnsiTheme="majorHAnsi" w:cs="Arial"/>
          <w:color w:val="000000"/>
          <w:szCs w:val="24"/>
        </w:rPr>
        <w:t>D</w:t>
      </w:r>
      <w:r w:rsidRPr="00FE18EA">
        <w:rPr>
          <w:rFonts w:asciiTheme="majorHAnsi" w:hAnsiTheme="majorHAnsi" w:cs="Arial"/>
          <w:color w:val="000000"/>
          <w:szCs w:val="24"/>
        </w:rPr>
        <w:t>irector immediately:</w:t>
      </w:r>
    </w:p>
    <w:p w:rsidR="00E122B3" w:rsidRPr="00FE18EA" w:rsidRDefault="00E122B3" w:rsidP="00E122B3">
      <w:pPr>
        <w:numPr>
          <w:ilvl w:val="1"/>
          <w:numId w:val="36"/>
        </w:numPr>
        <w:shd w:val="clear" w:color="auto" w:fill="FFFFFF"/>
        <w:spacing w:after="72"/>
        <w:ind w:left="720" w:right="600"/>
        <w:rPr>
          <w:rFonts w:asciiTheme="majorHAnsi" w:hAnsiTheme="majorHAnsi" w:cs="Arial"/>
          <w:color w:val="000000"/>
          <w:szCs w:val="24"/>
        </w:rPr>
      </w:pPr>
      <w:r w:rsidRPr="00FE18EA">
        <w:rPr>
          <w:rFonts w:asciiTheme="majorHAnsi" w:hAnsiTheme="majorHAnsi" w:cs="Arial"/>
          <w:color w:val="000000"/>
          <w:szCs w:val="24"/>
        </w:rPr>
        <w:t xml:space="preserve">Call 9-1-1 or your local law enforcement if </w:t>
      </w:r>
      <w:r w:rsidR="00F71AE1">
        <w:rPr>
          <w:rFonts w:asciiTheme="majorHAnsi" w:hAnsiTheme="majorHAnsi" w:cs="Arial"/>
          <w:color w:val="000000"/>
          <w:szCs w:val="24"/>
        </w:rPr>
        <w:t xml:space="preserve">a </w:t>
      </w:r>
      <w:r w:rsidRPr="00FE18EA">
        <w:rPr>
          <w:rFonts w:asciiTheme="majorHAnsi" w:hAnsiTheme="majorHAnsi" w:cs="Arial"/>
          <w:color w:val="000000"/>
          <w:szCs w:val="24"/>
        </w:rPr>
        <w:t>supervisor is not available.</w:t>
      </w:r>
    </w:p>
    <w:p w:rsidR="00E122B3" w:rsidRDefault="00E122B3" w:rsidP="00E122B3">
      <w:pPr>
        <w:numPr>
          <w:ilvl w:val="0"/>
          <w:numId w:val="36"/>
        </w:numPr>
        <w:shd w:val="clear" w:color="auto" w:fill="FFFFFF"/>
        <w:ind w:left="360" w:right="300"/>
        <w:rPr>
          <w:rFonts w:asciiTheme="majorHAnsi" w:hAnsiTheme="majorHAnsi" w:cs="Arial"/>
          <w:color w:val="000000"/>
          <w:szCs w:val="24"/>
        </w:rPr>
      </w:pPr>
      <w:r w:rsidRPr="00FE18EA">
        <w:rPr>
          <w:rFonts w:asciiTheme="majorHAnsi" w:hAnsiTheme="majorHAnsi" w:cs="Arial"/>
          <w:color w:val="000000"/>
          <w:szCs w:val="24"/>
        </w:rPr>
        <w:lastRenderedPageBreak/>
        <w:t>Refer to the </w:t>
      </w:r>
      <w:hyperlink r:id="rId10" w:history="1">
        <w:r w:rsidRPr="002B1E1C">
          <w:rPr>
            <w:rFonts w:asciiTheme="majorHAnsi" w:hAnsiTheme="majorHAnsi" w:cs="Arial"/>
            <w:color w:val="800080"/>
            <w:szCs w:val="24"/>
            <w:u w:val="single"/>
          </w:rPr>
          <w:t>Bomb Threat Checklist</w:t>
        </w:r>
      </w:hyperlink>
      <w:r w:rsidRPr="00FE18EA">
        <w:rPr>
          <w:rFonts w:asciiTheme="majorHAnsi" w:hAnsiTheme="majorHAnsi" w:cs="Arial"/>
          <w:color w:val="000000"/>
          <w:szCs w:val="24"/>
        </w:rPr>
        <w:t> for guidance, if available.</w:t>
      </w:r>
    </w:p>
    <w:p w:rsidR="00BD507A" w:rsidRPr="00FE18EA" w:rsidRDefault="00BD507A" w:rsidP="00BD507A">
      <w:pPr>
        <w:shd w:val="clear" w:color="auto" w:fill="FFFFFF"/>
        <w:ind w:left="360" w:right="300"/>
        <w:rPr>
          <w:rFonts w:asciiTheme="majorHAnsi" w:hAnsiTheme="majorHAnsi" w:cs="Arial"/>
          <w:color w:val="000000"/>
          <w:szCs w:val="24"/>
        </w:rPr>
      </w:pPr>
    </w:p>
    <w:p w:rsidR="00E122B3" w:rsidRPr="00BD507A" w:rsidRDefault="00E122B3" w:rsidP="00BD507A">
      <w:pPr>
        <w:shd w:val="clear" w:color="auto" w:fill="FFFFFF"/>
        <w:spacing w:after="72"/>
        <w:ind w:right="300"/>
        <w:rPr>
          <w:rFonts w:asciiTheme="majorHAnsi" w:hAnsiTheme="majorHAnsi" w:cs="Arial"/>
          <w:b/>
          <w:color w:val="000000"/>
          <w:szCs w:val="24"/>
        </w:rPr>
      </w:pPr>
      <w:r w:rsidRPr="00BD507A">
        <w:rPr>
          <w:rFonts w:asciiTheme="majorHAnsi" w:hAnsiTheme="majorHAnsi" w:cs="Arial"/>
          <w:b/>
          <w:color w:val="000000"/>
          <w:szCs w:val="24"/>
        </w:rPr>
        <w:t>For threats made via phone:</w:t>
      </w:r>
    </w:p>
    <w:p w:rsidR="00E122B3" w:rsidRPr="00FE18EA" w:rsidRDefault="00E122B3" w:rsidP="00E122B3">
      <w:pPr>
        <w:pStyle w:val="ListParagraph"/>
        <w:numPr>
          <w:ilvl w:val="0"/>
          <w:numId w:val="36"/>
        </w:numPr>
        <w:rPr>
          <w:rFonts w:asciiTheme="majorHAnsi" w:hAnsiTheme="majorHAnsi"/>
          <w:szCs w:val="24"/>
        </w:rPr>
      </w:pPr>
      <w:r w:rsidRPr="00FE18EA">
        <w:rPr>
          <w:rFonts w:asciiTheme="majorHAnsi" w:hAnsiTheme="majorHAnsi" w:cs="Arial"/>
          <w:color w:val="000000"/>
          <w:szCs w:val="24"/>
        </w:rPr>
        <w:t>Keep the caller on the line as long as possible. Be polite and show interest to keep them talking.</w:t>
      </w:r>
      <w:r w:rsidRPr="00FE18EA">
        <w:rPr>
          <w:rFonts w:asciiTheme="majorHAnsi" w:hAnsiTheme="majorHAnsi"/>
          <w:szCs w:val="24"/>
        </w:rPr>
        <w:t xml:space="preserve"> </w:t>
      </w:r>
    </w:p>
    <w:p w:rsidR="00E122B3" w:rsidRPr="00FE18EA" w:rsidRDefault="00E122B3" w:rsidP="00E122B3">
      <w:pPr>
        <w:pStyle w:val="ListParagraph"/>
        <w:numPr>
          <w:ilvl w:val="0"/>
          <w:numId w:val="36"/>
        </w:numPr>
        <w:rPr>
          <w:rFonts w:asciiTheme="majorHAnsi" w:hAnsiTheme="majorHAnsi"/>
          <w:szCs w:val="24"/>
        </w:rPr>
      </w:pPr>
      <w:r w:rsidRPr="00FE18EA">
        <w:rPr>
          <w:rFonts w:asciiTheme="majorHAnsi" w:hAnsiTheme="majorHAnsi"/>
          <w:szCs w:val="24"/>
        </w:rPr>
        <w:t>Do not interrupt the caller, Listen carefully.</w:t>
      </w:r>
    </w:p>
    <w:p w:rsidR="00E122B3" w:rsidRPr="00FE18EA" w:rsidRDefault="00E122B3" w:rsidP="00E122B3">
      <w:pPr>
        <w:pStyle w:val="ListParagraph"/>
        <w:numPr>
          <w:ilvl w:val="0"/>
          <w:numId w:val="36"/>
        </w:numPr>
        <w:shd w:val="clear" w:color="auto" w:fill="FFFFFF"/>
        <w:ind w:right="600"/>
        <w:rPr>
          <w:rFonts w:asciiTheme="majorHAnsi" w:hAnsiTheme="majorHAnsi" w:cs="Arial"/>
          <w:color w:val="000000"/>
          <w:szCs w:val="24"/>
        </w:rPr>
      </w:pPr>
      <w:r w:rsidRPr="00FE18EA">
        <w:rPr>
          <w:rFonts w:asciiTheme="majorHAnsi" w:hAnsiTheme="majorHAnsi" w:cs="Arial"/>
          <w:b/>
          <w:bCs/>
          <w:color w:val="000000"/>
          <w:szCs w:val="24"/>
        </w:rPr>
        <w:t>DO NOT HANG UP</w:t>
      </w:r>
      <w:r w:rsidRPr="00FE18EA">
        <w:rPr>
          <w:rFonts w:asciiTheme="majorHAnsi" w:hAnsiTheme="majorHAnsi" w:cs="Arial"/>
          <w:color w:val="000000"/>
          <w:szCs w:val="24"/>
        </w:rPr>
        <w:t>, even if the caller does.</w:t>
      </w:r>
    </w:p>
    <w:p w:rsidR="00E122B3" w:rsidRPr="00FE18EA" w:rsidRDefault="00E122B3" w:rsidP="00E122B3">
      <w:pPr>
        <w:pStyle w:val="ListParagraph"/>
        <w:numPr>
          <w:ilvl w:val="0"/>
          <w:numId w:val="36"/>
        </w:numPr>
        <w:shd w:val="clear" w:color="auto" w:fill="FFFFFF"/>
        <w:spacing w:after="72"/>
        <w:ind w:right="600"/>
        <w:rPr>
          <w:rFonts w:asciiTheme="majorHAnsi" w:hAnsiTheme="majorHAnsi" w:cs="Arial"/>
          <w:color w:val="000000"/>
          <w:szCs w:val="24"/>
        </w:rPr>
      </w:pPr>
      <w:r w:rsidRPr="00FE18EA">
        <w:rPr>
          <w:rFonts w:asciiTheme="majorHAnsi" w:hAnsiTheme="majorHAnsi" w:cs="Arial"/>
          <w:color w:val="000000"/>
          <w:szCs w:val="24"/>
        </w:rPr>
        <w:t>Write down as much information as possible—caller ID number, exact wording of threat, type of voice or behavior, etc.</w:t>
      </w:r>
      <w:r w:rsidR="00F71AE1">
        <w:rPr>
          <w:rFonts w:asciiTheme="majorHAnsi" w:hAnsiTheme="majorHAnsi" w:cs="Arial"/>
          <w:color w:val="000000"/>
          <w:szCs w:val="24"/>
        </w:rPr>
        <w:t xml:space="preserve">  This information may</w:t>
      </w:r>
      <w:r w:rsidRPr="00FE18EA">
        <w:rPr>
          <w:rFonts w:asciiTheme="majorHAnsi" w:hAnsiTheme="majorHAnsi" w:cs="Arial"/>
          <w:color w:val="000000"/>
          <w:szCs w:val="24"/>
        </w:rPr>
        <w:t xml:space="preserve"> aid investigators.</w:t>
      </w:r>
    </w:p>
    <w:p w:rsidR="00E122B3" w:rsidRDefault="00E122B3" w:rsidP="00E122B3">
      <w:pPr>
        <w:pStyle w:val="ListParagraph"/>
        <w:numPr>
          <w:ilvl w:val="0"/>
          <w:numId w:val="36"/>
        </w:numPr>
        <w:shd w:val="clear" w:color="auto" w:fill="FFFFFF"/>
        <w:spacing w:after="72"/>
        <w:ind w:right="600"/>
        <w:rPr>
          <w:rFonts w:asciiTheme="majorHAnsi" w:hAnsiTheme="majorHAnsi" w:cs="Arial"/>
          <w:b/>
          <w:color w:val="000000"/>
          <w:szCs w:val="24"/>
        </w:rPr>
      </w:pPr>
      <w:r w:rsidRPr="00BD507A">
        <w:rPr>
          <w:rFonts w:asciiTheme="majorHAnsi" w:hAnsiTheme="majorHAnsi" w:cs="Arial"/>
          <w:b/>
          <w:color w:val="000000"/>
          <w:szCs w:val="24"/>
        </w:rPr>
        <w:t>Record the call, if possible.</w:t>
      </w:r>
    </w:p>
    <w:p w:rsidR="00BD507A" w:rsidRPr="00BD507A" w:rsidRDefault="00BD507A" w:rsidP="00BD507A">
      <w:pPr>
        <w:pStyle w:val="ListParagraph"/>
        <w:shd w:val="clear" w:color="auto" w:fill="FFFFFF"/>
        <w:spacing w:after="72"/>
        <w:ind w:right="600"/>
        <w:rPr>
          <w:rFonts w:asciiTheme="majorHAnsi" w:hAnsiTheme="majorHAnsi" w:cs="Arial"/>
          <w:b/>
          <w:color w:val="000000"/>
          <w:szCs w:val="24"/>
        </w:rPr>
      </w:pPr>
    </w:p>
    <w:p w:rsidR="00BD507A" w:rsidRDefault="00E122B3" w:rsidP="00BD507A">
      <w:pPr>
        <w:shd w:val="clear" w:color="auto" w:fill="FFFFFF"/>
        <w:ind w:right="300"/>
        <w:rPr>
          <w:rFonts w:asciiTheme="majorHAnsi" w:hAnsiTheme="majorHAnsi" w:cs="Arial"/>
          <w:color w:val="000000"/>
          <w:szCs w:val="24"/>
        </w:rPr>
      </w:pPr>
      <w:r w:rsidRPr="00BD507A">
        <w:rPr>
          <w:rFonts w:asciiTheme="majorHAnsi" w:hAnsiTheme="majorHAnsi" w:cs="Arial"/>
          <w:b/>
          <w:color w:val="000000"/>
          <w:szCs w:val="24"/>
        </w:rPr>
        <w:t>For threats made in person, via email, or via written note</w:t>
      </w:r>
    </w:p>
    <w:p w:rsidR="00E122B3" w:rsidRPr="00BD507A" w:rsidRDefault="00BD507A" w:rsidP="00BD507A">
      <w:pPr>
        <w:pStyle w:val="ListParagraph"/>
        <w:numPr>
          <w:ilvl w:val="0"/>
          <w:numId w:val="42"/>
        </w:numPr>
        <w:shd w:val="clear" w:color="auto" w:fill="FFFFFF"/>
        <w:ind w:right="300"/>
        <w:rPr>
          <w:rFonts w:asciiTheme="majorHAnsi" w:hAnsiTheme="majorHAnsi" w:cs="Arial"/>
          <w:color w:val="000000"/>
          <w:szCs w:val="24"/>
        </w:rPr>
      </w:pPr>
      <w:r>
        <w:rPr>
          <w:rFonts w:asciiTheme="majorHAnsi" w:hAnsiTheme="majorHAnsi" w:cs="Arial"/>
          <w:color w:val="000000"/>
          <w:szCs w:val="24"/>
        </w:rPr>
        <w:t>R</w:t>
      </w:r>
      <w:r w:rsidR="00E122B3" w:rsidRPr="00BD507A">
        <w:rPr>
          <w:rFonts w:asciiTheme="majorHAnsi" w:hAnsiTheme="majorHAnsi" w:cs="Arial"/>
          <w:color w:val="000000"/>
          <w:szCs w:val="24"/>
        </w:rPr>
        <w:t>efer to the </w:t>
      </w:r>
      <w:hyperlink r:id="rId11" w:history="1">
        <w:r w:rsidR="00E122B3" w:rsidRPr="00BD507A">
          <w:rPr>
            <w:rFonts w:asciiTheme="majorHAnsi" w:hAnsiTheme="majorHAnsi" w:cs="Arial"/>
            <w:color w:val="800080"/>
            <w:szCs w:val="24"/>
            <w:u w:val="single"/>
          </w:rPr>
          <w:t>Bomb Threat Checklist</w:t>
        </w:r>
      </w:hyperlink>
      <w:r>
        <w:rPr>
          <w:rFonts w:asciiTheme="majorHAnsi" w:hAnsiTheme="majorHAnsi" w:cs="Arial"/>
          <w:color w:val="000000"/>
          <w:szCs w:val="24"/>
        </w:rPr>
        <w:t>.</w:t>
      </w:r>
    </w:p>
    <w:p w:rsidR="00E122B3" w:rsidRPr="00FE18EA" w:rsidRDefault="00E122B3" w:rsidP="00BD507A">
      <w:pPr>
        <w:numPr>
          <w:ilvl w:val="0"/>
          <w:numId w:val="36"/>
        </w:numPr>
        <w:shd w:val="clear" w:color="auto" w:fill="FFFFFF"/>
        <w:ind w:left="360" w:right="300"/>
        <w:rPr>
          <w:rFonts w:asciiTheme="majorHAnsi" w:hAnsiTheme="majorHAnsi" w:cs="Arial"/>
          <w:color w:val="000000"/>
          <w:szCs w:val="24"/>
        </w:rPr>
      </w:pPr>
      <w:r w:rsidRPr="00FE18EA">
        <w:rPr>
          <w:rFonts w:asciiTheme="majorHAnsi" w:hAnsiTheme="majorHAnsi" w:cs="Arial"/>
          <w:color w:val="000000"/>
          <w:szCs w:val="24"/>
        </w:rPr>
        <w:t>Be available for interviews with management and/or law enforcement.</w:t>
      </w:r>
    </w:p>
    <w:p w:rsidR="00E122B3" w:rsidRDefault="00E122B3" w:rsidP="00BD507A">
      <w:pPr>
        <w:numPr>
          <w:ilvl w:val="0"/>
          <w:numId w:val="36"/>
        </w:numPr>
        <w:shd w:val="clear" w:color="auto" w:fill="FFFFFF"/>
        <w:ind w:left="360" w:right="300"/>
        <w:rPr>
          <w:rFonts w:asciiTheme="majorHAnsi" w:hAnsiTheme="majorHAnsi" w:cs="Arial"/>
          <w:color w:val="000000"/>
          <w:szCs w:val="24"/>
        </w:rPr>
      </w:pPr>
      <w:r w:rsidRPr="00FE18EA">
        <w:rPr>
          <w:rFonts w:asciiTheme="majorHAnsi" w:hAnsiTheme="majorHAnsi" w:cs="Arial"/>
          <w:color w:val="000000"/>
          <w:szCs w:val="24"/>
        </w:rPr>
        <w:t>Follow authorities’ instructions. Management and/or law enforcement will assess the situation and provide guidance regarding lock-down, search, and/or evacuation.</w:t>
      </w:r>
    </w:p>
    <w:p w:rsidR="00BD507A" w:rsidRPr="00FE18EA" w:rsidRDefault="00BD507A" w:rsidP="00BD507A">
      <w:pPr>
        <w:shd w:val="clear" w:color="auto" w:fill="FFFFFF"/>
        <w:ind w:left="360" w:right="300"/>
        <w:rPr>
          <w:rFonts w:asciiTheme="majorHAnsi" w:hAnsiTheme="majorHAnsi" w:cs="Arial"/>
          <w:color w:val="000000"/>
          <w:szCs w:val="24"/>
        </w:rPr>
      </w:pPr>
    </w:p>
    <w:bookmarkStart w:id="46" w:name="SuspiciousItems"/>
    <w:p w:rsidR="00E122B3" w:rsidRPr="00BD507A" w:rsidRDefault="00B01CCC" w:rsidP="00E122B3">
      <w:pPr>
        <w:shd w:val="clear" w:color="auto" w:fill="F4F4F4"/>
        <w:spacing w:line="384" w:lineRule="atLeast"/>
        <w:outlineLvl w:val="1"/>
        <w:rPr>
          <w:rFonts w:asciiTheme="majorHAnsi" w:hAnsiTheme="majorHAnsi" w:cs="Times"/>
          <w:b/>
          <w:szCs w:val="24"/>
        </w:rPr>
      </w:pPr>
      <w:r>
        <w:fldChar w:fldCharType="begin"/>
      </w:r>
      <w:r>
        <w:instrText xml:space="preserve"> HYPERLINK "https://www.dhs.gov/what-to-do-bomb-threat" </w:instrText>
      </w:r>
      <w:r>
        <w:fldChar w:fldCharType="separate"/>
      </w:r>
      <w:bookmarkStart w:id="47" w:name="_Toc528242861"/>
      <w:r w:rsidR="00E122B3" w:rsidRPr="00BD507A">
        <w:rPr>
          <w:rFonts w:asciiTheme="majorHAnsi" w:hAnsiTheme="majorHAnsi" w:cs="Times"/>
          <w:b/>
          <w:szCs w:val="24"/>
        </w:rPr>
        <w:t>If You Find a Suspicious Item</w:t>
      </w:r>
      <w:bookmarkEnd w:id="47"/>
      <w:r>
        <w:rPr>
          <w:rFonts w:asciiTheme="majorHAnsi" w:hAnsiTheme="majorHAnsi" w:cs="Times"/>
          <w:b/>
          <w:szCs w:val="24"/>
        </w:rPr>
        <w:fldChar w:fldCharType="end"/>
      </w:r>
    </w:p>
    <w:bookmarkEnd w:id="46"/>
    <w:p w:rsidR="00BD507A" w:rsidRDefault="00E122B3" w:rsidP="00E122B3">
      <w:pPr>
        <w:shd w:val="clear" w:color="auto" w:fill="FFFFFF"/>
        <w:rPr>
          <w:rFonts w:asciiTheme="majorHAnsi" w:hAnsiTheme="majorHAnsi" w:cs="Arial"/>
          <w:color w:val="000000"/>
          <w:szCs w:val="24"/>
        </w:rPr>
      </w:pPr>
      <w:r w:rsidRPr="00FE18EA">
        <w:rPr>
          <w:rFonts w:asciiTheme="majorHAnsi" w:hAnsiTheme="majorHAnsi" w:cs="Arial"/>
          <w:color w:val="000000"/>
          <w:szCs w:val="24"/>
        </w:rPr>
        <w:t>Together</w:t>
      </w:r>
      <w:r w:rsidR="006F2864">
        <w:rPr>
          <w:rFonts w:asciiTheme="majorHAnsi" w:hAnsiTheme="majorHAnsi" w:cs="Arial"/>
          <w:color w:val="000000"/>
          <w:szCs w:val="24"/>
        </w:rPr>
        <w:t xml:space="preserve">, </w:t>
      </w:r>
      <w:r w:rsidRPr="00FE18EA">
        <w:rPr>
          <w:rFonts w:asciiTheme="majorHAnsi" w:hAnsiTheme="majorHAnsi" w:cs="Arial"/>
          <w:color w:val="000000"/>
          <w:szCs w:val="24"/>
        </w:rPr>
        <w:t>we can help keep our communities safe</w:t>
      </w:r>
      <w:r w:rsidR="00BD507A">
        <w:rPr>
          <w:rFonts w:asciiTheme="majorHAnsi" w:hAnsiTheme="majorHAnsi" w:cs="Arial"/>
          <w:color w:val="000000"/>
          <w:szCs w:val="24"/>
        </w:rPr>
        <w:t>. I</w:t>
      </w:r>
      <w:r w:rsidRPr="00FE18EA">
        <w:rPr>
          <w:rFonts w:asciiTheme="majorHAnsi" w:hAnsiTheme="majorHAnsi" w:cs="Arial"/>
          <w:color w:val="000000"/>
          <w:szCs w:val="24"/>
        </w:rPr>
        <w:t xml:space="preserve">f you </w:t>
      </w:r>
      <w:r w:rsidRPr="00BD507A">
        <w:rPr>
          <w:rFonts w:asciiTheme="majorHAnsi" w:hAnsiTheme="majorHAnsi" w:cs="Arial"/>
          <w:b/>
          <w:color w:val="000000"/>
          <w:szCs w:val="24"/>
        </w:rPr>
        <w:t>see something</w:t>
      </w:r>
      <w:r w:rsidRPr="00FE18EA">
        <w:rPr>
          <w:rFonts w:asciiTheme="majorHAnsi" w:hAnsiTheme="majorHAnsi" w:cs="Arial"/>
          <w:color w:val="000000"/>
          <w:szCs w:val="24"/>
        </w:rPr>
        <w:t xml:space="preserve"> that is suspicious, out of place, or doesn't look right, </w:t>
      </w:r>
      <w:r w:rsidRPr="00BD507A">
        <w:rPr>
          <w:rFonts w:asciiTheme="majorHAnsi" w:hAnsiTheme="majorHAnsi" w:cs="Arial"/>
          <w:b/>
          <w:color w:val="000000"/>
          <w:szCs w:val="24"/>
        </w:rPr>
        <w:t>say something</w:t>
      </w:r>
      <w:r w:rsidRPr="00FE18EA">
        <w:rPr>
          <w:rFonts w:asciiTheme="majorHAnsi" w:hAnsiTheme="majorHAnsi" w:cs="Arial"/>
          <w:color w:val="000000"/>
          <w:szCs w:val="24"/>
        </w:rPr>
        <w:t xml:space="preserve">. </w:t>
      </w:r>
    </w:p>
    <w:p w:rsidR="00BD507A" w:rsidRDefault="00BD507A" w:rsidP="00E122B3">
      <w:pPr>
        <w:shd w:val="clear" w:color="auto" w:fill="FFFFFF"/>
        <w:rPr>
          <w:rFonts w:asciiTheme="majorHAnsi" w:hAnsiTheme="majorHAnsi" w:cs="Arial"/>
          <w:color w:val="000000"/>
          <w:szCs w:val="24"/>
        </w:rPr>
      </w:pPr>
    </w:p>
    <w:p w:rsidR="00BD507A" w:rsidRDefault="00E122B3" w:rsidP="00E122B3">
      <w:pPr>
        <w:shd w:val="clear" w:color="auto" w:fill="FFFFFF"/>
        <w:rPr>
          <w:rFonts w:asciiTheme="majorHAnsi" w:hAnsiTheme="majorHAnsi" w:cs="Arial"/>
          <w:color w:val="000000"/>
          <w:szCs w:val="24"/>
        </w:rPr>
      </w:pPr>
      <w:r w:rsidRPr="00FE18EA">
        <w:rPr>
          <w:rFonts w:asciiTheme="majorHAnsi" w:hAnsiTheme="majorHAnsi" w:cs="Arial"/>
          <w:color w:val="000000"/>
          <w:szCs w:val="24"/>
        </w:rPr>
        <w:t>A </w:t>
      </w:r>
      <w:r w:rsidRPr="00FE18EA">
        <w:rPr>
          <w:rFonts w:asciiTheme="majorHAnsi" w:hAnsiTheme="majorHAnsi" w:cs="Arial"/>
          <w:b/>
          <w:bCs/>
          <w:color w:val="000000"/>
          <w:szCs w:val="24"/>
        </w:rPr>
        <w:t>suspicious item</w:t>
      </w:r>
      <w:r w:rsidRPr="00FE18EA">
        <w:rPr>
          <w:rFonts w:asciiTheme="majorHAnsi" w:hAnsiTheme="majorHAnsi" w:cs="Arial"/>
          <w:color w:val="000000"/>
          <w:szCs w:val="24"/>
        </w:rPr>
        <w:t xml:space="preserve"> is any item (e.g., bag, package, vehicle, etc.) that is reasonably believed to contain explosives, an improvised explosive device (IED), or other hazardous material that requires a bomb technician and/or specialized equipment to further evaluate it. Examples that could indicate a bomb include unexplainable wires or electronics, other visible bomb-like components, and unusual sounds, vapors, mists, or odors. </w:t>
      </w:r>
    </w:p>
    <w:p w:rsidR="00BD507A" w:rsidRDefault="00BD507A" w:rsidP="00E122B3">
      <w:pPr>
        <w:shd w:val="clear" w:color="auto" w:fill="FFFFFF"/>
        <w:rPr>
          <w:rFonts w:asciiTheme="majorHAnsi" w:hAnsiTheme="majorHAnsi" w:cs="Arial"/>
          <w:color w:val="000000"/>
          <w:szCs w:val="24"/>
        </w:rPr>
      </w:pPr>
    </w:p>
    <w:p w:rsidR="00E122B3" w:rsidRPr="00FE18EA" w:rsidRDefault="00E122B3" w:rsidP="00E122B3">
      <w:pPr>
        <w:shd w:val="clear" w:color="auto" w:fill="FFFFFF"/>
        <w:rPr>
          <w:rFonts w:asciiTheme="majorHAnsi" w:hAnsiTheme="majorHAnsi" w:cs="Arial"/>
          <w:color w:val="000000"/>
          <w:szCs w:val="24"/>
        </w:rPr>
      </w:pPr>
      <w:r w:rsidRPr="00FE18EA">
        <w:rPr>
          <w:rFonts w:asciiTheme="majorHAnsi" w:hAnsiTheme="majorHAnsi" w:cs="Arial"/>
          <w:color w:val="000000"/>
          <w:szCs w:val="24"/>
        </w:rPr>
        <w:t>Generally speaking, anything that is </w:t>
      </w:r>
      <w:r w:rsidRPr="00FE18EA">
        <w:rPr>
          <w:rFonts w:asciiTheme="majorHAnsi" w:hAnsiTheme="majorHAnsi" w:cs="Arial"/>
          <w:b/>
          <w:bCs/>
          <w:color w:val="000000"/>
          <w:szCs w:val="24"/>
        </w:rPr>
        <w:t>H</w:t>
      </w:r>
      <w:r w:rsidRPr="00FE18EA">
        <w:rPr>
          <w:rFonts w:asciiTheme="majorHAnsi" w:hAnsiTheme="majorHAnsi" w:cs="Arial"/>
          <w:color w:val="000000"/>
          <w:szCs w:val="24"/>
        </w:rPr>
        <w:t>idden, </w:t>
      </w:r>
      <w:r w:rsidRPr="00FE18EA">
        <w:rPr>
          <w:rFonts w:asciiTheme="majorHAnsi" w:hAnsiTheme="majorHAnsi" w:cs="Arial"/>
          <w:b/>
          <w:bCs/>
          <w:color w:val="000000"/>
          <w:szCs w:val="24"/>
        </w:rPr>
        <w:t>O</w:t>
      </w:r>
      <w:r w:rsidRPr="00FE18EA">
        <w:rPr>
          <w:rFonts w:asciiTheme="majorHAnsi" w:hAnsiTheme="majorHAnsi" w:cs="Arial"/>
          <w:color w:val="000000"/>
          <w:szCs w:val="24"/>
        </w:rPr>
        <w:t>bviously suspicious, and not </w:t>
      </w:r>
      <w:r w:rsidRPr="00FE18EA">
        <w:rPr>
          <w:rFonts w:asciiTheme="majorHAnsi" w:hAnsiTheme="majorHAnsi" w:cs="Arial"/>
          <w:b/>
          <w:bCs/>
          <w:color w:val="000000"/>
          <w:szCs w:val="24"/>
        </w:rPr>
        <w:t>T</w:t>
      </w:r>
      <w:r w:rsidRPr="00FE18EA">
        <w:rPr>
          <w:rFonts w:asciiTheme="majorHAnsi" w:hAnsiTheme="majorHAnsi" w:cs="Arial"/>
          <w:color w:val="000000"/>
          <w:szCs w:val="24"/>
        </w:rPr>
        <w:t>ypical (</w:t>
      </w:r>
      <w:r w:rsidRPr="00FE18EA">
        <w:rPr>
          <w:rFonts w:asciiTheme="majorHAnsi" w:hAnsiTheme="majorHAnsi" w:cs="Arial"/>
          <w:b/>
          <w:bCs/>
          <w:color w:val="000000"/>
          <w:szCs w:val="24"/>
        </w:rPr>
        <w:t>HOT</w:t>
      </w:r>
      <w:r w:rsidRPr="00FE18EA">
        <w:rPr>
          <w:rFonts w:asciiTheme="majorHAnsi" w:hAnsiTheme="majorHAnsi" w:cs="Arial"/>
          <w:color w:val="000000"/>
          <w:szCs w:val="24"/>
        </w:rPr>
        <w:t>) should be deemed suspicious. In addition, potential indicators for a bomb are threats, placement, and proximity of the item to people and valuable assets.</w:t>
      </w:r>
    </w:p>
    <w:p w:rsidR="00E122B3" w:rsidRPr="00FE18EA" w:rsidRDefault="00E122B3" w:rsidP="00E122B3">
      <w:pPr>
        <w:pStyle w:val="Subtitle"/>
        <w:rPr>
          <w:rFonts w:asciiTheme="majorHAnsi" w:hAnsiTheme="majorHAnsi"/>
          <w:sz w:val="24"/>
          <w:szCs w:val="24"/>
        </w:rPr>
      </w:pPr>
    </w:p>
    <w:p w:rsidR="00E122B3" w:rsidRPr="00BD507A" w:rsidRDefault="00E122B3" w:rsidP="00E122B3">
      <w:pPr>
        <w:rPr>
          <w:rFonts w:asciiTheme="majorHAnsi" w:hAnsiTheme="majorHAnsi"/>
          <w:b/>
          <w:szCs w:val="24"/>
        </w:rPr>
      </w:pPr>
      <w:r w:rsidRPr="00BD507A">
        <w:rPr>
          <w:rFonts w:asciiTheme="majorHAnsi" w:hAnsiTheme="majorHAnsi"/>
          <w:b/>
          <w:szCs w:val="24"/>
        </w:rPr>
        <w:t>If you see something that is suspicious, out of place, or doesn't look right, say something.</w:t>
      </w:r>
    </w:p>
    <w:p w:rsidR="00BD507A" w:rsidRDefault="00BD507A" w:rsidP="00E122B3">
      <w:pPr>
        <w:rPr>
          <w:rFonts w:asciiTheme="majorHAnsi" w:hAnsiTheme="majorHAnsi"/>
          <w:b/>
          <w:sz w:val="28"/>
          <w:szCs w:val="28"/>
        </w:rPr>
      </w:pPr>
    </w:p>
    <w:p w:rsidR="00E122B3" w:rsidRPr="00FE18EA" w:rsidRDefault="00E122B3" w:rsidP="00E122B3">
      <w:pPr>
        <w:rPr>
          <w:rFonts w:asciiTheme="majorHAnsi" w:hAnsiTheme="majorHAnsi"/>
          <w:b/>
          <w:sz w:val="28"/>
          <w:szCs w:val="28"/>
        </w:rPr>
      </w:pPr>
      <w:r w:rsidRPr="00FE18EA">
        <w:rPr>
          <w:rFonts w:asciiTheme="majorHAnsi" w:hAnsiTheme="majorHAnsi"/>
          <w:b/>
          <w:sz w:val="28"/>
          <w:szCs w:val="28"/>
        </w:rPr>
        <w:t>In the event of Evacuation during Bomb Threat incident</w:t>
      </w:r>
      <w:r w:rsidR="00BD507A">
        <w:rPr>
          <w:rFonts w:asciiTheme="majorHAnsi" w:hAnsiTheme="majorHAnsi"/>
          <w:b/>
          <w:sz w:val="28"/>
          <w:szCs w:val="28"/>
        </w:rPr>
        <w:t xml:space="preserve">: </w:t>
      </w:r>
      <w:r w:rsidRPr="00FE18EA">
        <w:rPr>
          <w:rFonts w:asciiTheme="majorHAnsi" w:hAnsiTheme="majorHAnsi"/>
          <w:b/>
          <w:sz w:val="28"/>
          <w:szCs w:val="28"/>
        </w:rPr>
        <w:t xml:space="preserve"> </w:t>
      </w:r>
      <w:r w:rsidR="00BD507A">
        <w:rPr>
          <w:rFonts w:asciiTheme="majorHAnsi" w:hAnsiTheme="majorHAnsi"/>
          <w:b/>
          <w:sz w:val="28"/>
          <w:szCs w:val="28"/>
        </w:rPr>
        <w:t>i</w:t>
      </w:r>
      <w:r w:rsidRPr="00FE18EA">
        <w:rPr>
          <w:rFonts w:asciiTheme="majorHAnsi" w:hAnsiTheme="majorHAnsi"/>
          <w:b/>
          <w:sz w:val="28"/>
          <w:szCs w:val="28"/>
        </w:rPr>
        <w:t xml:space="preserve">mmediately refer to </w:t>
      </w:r>
      <w:r w:rsidR="00BD507A">
        <w:rPr>
          <w:rFonts w:asciiTheme="majorHAnsi" w:hAnsiTheme="majorHAnsi"/>
          <w:b/>
          <w:sz w:val="28"/>
          <w:szCs w:val="28"/>
        </w:rPr>
        <w:t xml:space="preserve">the </w:t>
      </w:r>
      <w:r w:rsidRPr="00FE18EA">
        <w:rPr>
          <w:rFonts w:asciiTheme="majorHAnsi" w:hAnsiTheme="majorHAnsi"/>
          <w:b/>
          <w:sz w:val="28"/>
          <w:szCs w:val="28"/>
        </w:rPr>
        <w:t>evacuation section.</w:t>
      </w:r>
    </w:p>
    <w:p w:rsidR="00F327E0" w:rsidRPr="00FE18EA" w:rsidRDefault="00477EE3" w:rsidP="00477EE3">
      <w:pPr>
        <w:pStyle w:val="Heading1"/>
        <w:tabs>
          <w:tab w:val="left" w:pos="990"/>
        </w:tabs>
        <w:rPr>
          <w:rFonts w:asciiTheme="majorHAnsi" w:hAnsiTheme="majorHAnsi"/>
          <w:szCs w:val="28"/>
        </w:rPr>
      </w:pPr>
      <w:bookmarkStart w:id="48" w:name="_Earthquakes"/>
      <w:bookmarkStart w:id="49" w:name="_Toc308603438"/>
      <w:bookmarkStart w:id="50" w:name="_Toc322699901"/>
      <w:bookmarkEnd w:id="48"/>
      <w:r>
        <w:rPr>
          <w:rFonts w:asciiTheme="majorHAnsi" w:hAnsiTheme="majorHAnsi"/>
          <w:szCs w:val="28"/>
        </w:rPr>
        <w:t xml:space="preserve">       </w:t>
      </w:r>
      <w:bookmarkStart w:id="51" w:name="_Toc528242862"/>
      <w:r w:rsidR="00F327E0" w:rsidRPr="00FE18EA">
        <w:rPr>
          <w:rFonts w:asciiTheme="majorHAnsi" w:hAnsiTheme="majorHAnsi"/>
          <w:szCs w:val="28"/>
        </w:rPr>
        <w:t>Earthquakes</w:t>
      </w:r>
      <w:bookmarkEnd w:id="49"/>
      <w:bookmarkEnd w:id="50"/>
      <w:bookmarkEnd w:id="51"/>
      <w:r w:rsidR="006E2F7C">
        <w:rPr>
          <w:rFonts w:asciiTheme="majorHAnsi" w:hAnsiTheme="majorHAnsi"/>
          <w:szCs w:val="28"/>
        </w:rPr>
        <w:fldChar w:fldCharType="begin"/>
      </w:r>
      <w:r w:rsidR="006E2F7C">
        <w:instrText xml:space="preserve"> XE "</w:instrText>
      </w:r>
      <w:r w:rsidR="006E2F7C" w:rsidRPr="00725558">
        <w:rPr>
          <w:rFonts w:asciiTheme="majorHAnsi" w:hAnsiTheme="majorHAnsi"/>
          <w:szCs w:val="28"/>
        </w:rPr>
        <w:instrText>Earthquakes</w:instrText>
      </w:r>
      <w:r w:rsidR="006E2F7C">
        <w:instrText xml:space="preserve">" </w:instrText>
      </w:r>
      <w:r w:rsidR="006E2F7C">
        <w:rPr>
          <w:rFonts w:asciiTheme="majorHAnsi" w:hAnsiTheme="majorHAnsi"/>
          <w:szCs w:val="28"/>
        </w:rPr>
        <w:fldChar w:fldCharType="end"/>
      </w:r>
    </w:p>
    <w:p w:rsidR="00F327E0" w:rsidRPr="00FE18EA" w:rsidRDefault="00F327E0" w:rsidP="00F327E0">
      <w:pPr>
        <w:rPr>
          <w:rFonts w:asciiTheme="majorHAnsi" w:hAnsiTheme="majorHAnsi"/>
          <w:szCs w:val="24"/>
        </w:rPr>
      </w:pPr>
      <w:r w:rsidRPr="00FE18EA">
        <w:rPr>
          <w:rFonts w:asciiTheme="majorHAnsi" w:hAnsiTheme="majorHAnsi"/>
          <w:szCs w:val="24"/>
        </w:rPr>
        <w:t xml:space="preserve">Earthquakes strike suddenly, violently and without warning. Identifying potential hazards and preparing a response can reduce the </w:t>
      </w:r>
      <w:r w:rsidR="00DA73DC">
        <w:rPr>
          <w:rFonts w:asciiTheme="majorHAnsi" w:hAnsiTheme="majorHAnsi"/>
          <w:szCs w:val="24"/>
        </w:rPr>
        <w:t>possibility of serious injury or</w:t>
      </w:r>
      <w:r w:rsidRPr="00FE18EA">
        <w:rPr>
          <w:rFonts w:asciiTheme="majorHAnsi" w:hAnsiTheme="majorHAnsi"/>
          <w:szCs w:val="24"/>
        </w:rPr>
        <w:t xml:space="preserve"> loss of life.   The geological record shows that the Grand Avenue Fault extends through this area, generally along Grand Avenue.</w:t>
      </w:r>
    </w:p>
    <w:p w:rsidR="00F327E0" w:rsidRPr="00FE18EA" w:rsidRDefault="00F327E0" w:rsidP="00F327E0">
      <w:pPr>
        <w:rPr>
          <w:rFonts w:asciiTheme="majorHAnsi" w:hAnsiTheme="majorHAnsi"/>
          <w:szCs w:val="24"/>
        </w:rPr>
      </w:pPr>
    </w:p>
    <w:p w:rsidR="00F327E0" w:rsidRPr="00FE18EA" w:rsidRDefault="00F327E0" w:rsidP="00F327E0">
      <w:pPr>
        <w:rPr>
          <w:rFonts w:asciiTheme="majorHAnsi" w:hAnsiTheme="majorHAnsi"/>
          <w:szCs w:val="24"/>
        </w:rPr>
      </w:pPr>
      <w:r w:rsidRPr="00FE18EA">
        <w:rPr>
          <w:rFonts w:asciiTheme="majorHAnsi" w:hAnsiTheme="majorHAnsi"/>
          <w:szCs w:val="24"/>
        </w:rPr>
        <w:t>Further, be prepared for aftershocks that can occur in the first hour, days, weeks or even months after the initial event.</w:t>
      </w:r>
    </w:p>
    <w:p w:rsidR="00F327E0" w:rsidRPr="00FE18EA" w:rsidRDefault="00F327E0" w:rsidP="00F327E0">
      <w:pPr>
        <w:rPr>
          <w:rFonts w:asciiTheme="majorHAnsi" w:hAnsiTheme="majorHAnsi"/>
          <w:szCs w:val="24"/>
        </w:rPr>
      </w:pPr>
    </w:p>
    <w:p w:rsidR="00F327E0" w:rsidRPr="00FE18EA" w:rsidRDefault="00F327E0" w:rsidP="00F327E0">
      <w:pPr>
        <w:rPr>
          <w:rFonts w:asciiTheme="majorHAnsi" w:hAnsiTheme="majorHAnsi"/>
          <w:szCs w:val="24"/>
        </w:rPr>
      </w:pPr>
      <w:r w:rsidRPr="00FE18EA">
        <w:rPr>
          <w:rFonts w:asciiTheme="majorHAnsi" w:hAnsiTheme="majorHAnsi"/>
          <w:szCs w:val="24"/>
        </w:rPr>
        <w:t>Although California and Alaska are generally considered to be the major earthquake locations, the most devastating earthquake ever recorded in North America occurred in St Louis, Missouri</w:t>
      </w:r>
      <w:r w:rsidR="00935993">
        <w:rPr>
          <w:rFonts w:asciiTheme="majorHAnsi" w:hAnsiTheme="majorHAnsi"/>
          <w:szCs w:val="24"/>
        </w:rPr>
        <w:t>,</w:t>
      </w:r>
      <w:r w:rsidRPr="00FE18EA">
        <w:rPr>
          <w:rFonts w:asciiTheme="majorHAnsi" w:hAnsiTheme="majorHAnsi"/>
          <w:szCs w:val="24"/>
        </w:rPr>
        <w:t xml:space="preserve"> in 1811. There is evidence that Sun City West has already experienced two minor earthquake tremors in the last 15 years.  On August 8, 2000 Grandview Terrace Retirement Center residents clearly experienced a minor tremor</w:t>
      </w:r>
      <w:r w:rsidR="00935993">
        <w:rPr>
          <w:rFonts w:asciiTheme="majorHAnsi" w:hAnsiTheme="majorHAnsi"/>
          <w:szCs w:val="24"/>
        </w:rPr>
        <w:t>.</w:t>
      </w:r>
      <w:r w:rsidRPr="00FE18EA">
        <w:rPr>
          <w:rFonts w:asciiTheme="majorHAnsi" w:hAnsiTheme="majorHAnsi"/>
          <w:szCs w:val="24"/>
        </w:rPr>
        <w:t xml:space="preserve"> </w:t>
      </w:r>
    </w:p>
    <w:p w:rsidR="00F327E0" w:rsidRPr="00FE18EA" w:rsidRDefault="00F327E0" w:rsidP="00F327E0">
      <w:pPr>
        <w:rPr>
          <w:rFonts w:asciiTheme="majorHAnsi" w:hAnsiTheme="majorHAnsi"/>
          <w:szCs w:val="24"/>
        </w:rPr>
      </w:pPr>
    </w:p>
    <w:p w:rsidR="00F327E0" w:rsidRDefault="00F327E0" w:rsidP="00F327E0">
      <w:pPr>
        <w:rPr>
          <w:rFonts w:asciiTheme="majorHAnsi" w:hAnsiTheme="majorHAnsi"/>
          <w:szCs w:val="24"/>
        </w:rPr>
      </w:pPr>
      <w:r w:rsidRPr="00FE18EA">
        <w:rPr>
          <w:rFonts w:asciiTheme="majorHAnsi" w:hAnsiTheme="majorHAnsi"/>
          <w:szCs w:val="24"/>
        </w:rPr>
        <w:t>So it is appropriate to consider an Emergency Preparation Plan that will recommend steps to be taken now, before the Earthquake. This Plan will recommend action</w:t>
      </w:r>
      <w:r w:rsidR="00935993">
        <w:rPr>
          <w:rFonts w:asciiTheme="majorHAnsi" w:hAnsiTheme="majorHAnsi"/>
          <w:szCs w:val="24"/>
        </w:rPr>
        <w:t>s</w:t>
      </w:r>
      <w:r w:rsidRPr="00FE18EA">
        <w:rPr>
          <w:rFonts w:asciiTheme="majorHAnsi" w:hAnsiTheme="majorHAnsi"/>
          <w:szCs w:val="24"/>
        </w:rPr>
        <w:t xml:space="preserve"> by both the residents and the Management Staff </w:t>
      </w:r>
      <w:r w:rsidR="00935993">
        <w:rPr>
          <w:rFonts w:asciiTheme="majorHAnsi" w:hAnsiTheme="majorHAnsi"/>
          <w:szCs w:val="24"/>
        </w:rPr>
        <w:t>if/</w:t>
      </w:r>
      <w:r w:rsidRPr="00FE18EA">
        <w:rPr>
          <w:rFonts w:asciiTheme="majorHAnsi" w:hAnsiTheme="majorHAnsi"/>
          <w:szCs w:val="24"/>
        </w:rPr>
        <w:t>when the Earthquake occurs.</w:t>
      </w:r>
    </w:p>
    <w:p w:rsidR="00935993" w:rsidRPr="00FE18EA" w:rsidRDefault="00935993" w:rsidP="00F327E0">
      <w:pPr>
        <w:rPr>
          <w:rFonts w:asciiTheme="majorHAnsi" w:hAnsiTheme="majorHAnsi"/>
          <w:szCs w:val="24"/>
        </w:rPr>
      </w:pPr>
    </w:p>
    <w:p w:rsidR="00F327E0" w:rsidRPr="00FE18EA" w:rsidRDefault="00F327E0" w:rsidP="00F327E0">
      <w:pPr>
        <w:rPr>
          <w:rFonts w:asciiTheme="majorHAnsi" w:hAnsiTheme="majorHAnsi"/>
          <w:szCs w:val="24"/>
        </w:rPr>
      </w:pPr>
      <w:r w:rsidRPr="00FE18EA">
        <w:rPr>
          <w:rFonts w:asciiTheme="majorHAnsi" w:hAnsiTheme="majorHAnsi"/>
          <w:szCs w:val="24"/>
        </w:rPr>
        <w:t>Take action now</w:t>
      </w:r>
      <w:r w:rsidR="006F2864">
        <w:rPr>
          <w:rFonts w:asciiTheme="majorHAnsi" w:hAnsiTheme="majorHAnsi"/>
          <w:szCs w:val="24"/>
        </w:rPr>
        <w:t xml:space="preserve">: </w:t>
      </w:r>
      <w:r w:rsidR="00D236E8">
        <w:rPr>
          <w:rFonts w:asciiTheme="majorHAnsi" w:hAnsiTheme="majorHAnsi"/>
          <w:szCs w:val="24"/>
        </w:rPr>
        <w:t xml:space="preserve"> </w:t>
      </w:r>
      <w:r w:rsidR="006F2864">
        <w:rPr>
          <w:rFonts w:asciiTheme="majorHAnsi" w:hAnsiTheme="majorHAnsi"/>
          <w:b/>
          <w:szCs w:val="24"/>
          <w:u w:val="single"/>
        </w:rPr>
        <w:t>B</w:t>
      </w:r>
      <w:r w:rsidRPr="00FE18EA">
        <w:rPr>
          <w:rFonts w:asciiTheme="majorHAnsi" w:hAnsiTheme="majorHAnsi"/>
          <w:b/>
          <w:szCs w:val="24"/>
          <w:u w:val="single"/>
        </w:rPr>
        <w:t>efore</w:t>
      </w:r>
      <w:r w:rsidRPr="00FE18EA">
        <w:rPr>
          <w:rFonts w:asciiTheme="majorHAnsi" w:hAnsiTheme="majorHAnsi"/>
          <w:szCs w:val="24"/>
        </w:rPr>
        <w:t xml:space="preserve"> an earthquake hits. </w:t>
      </w:r>
    </w:p>
    <w:p w:rsidR="00F327E0" w:rsidRPr="00FE18EA" w:rsidRDefault="00F327E0" w:rsidP="00F327E0">
      <w:pPr>
        <w:pStyle w:val="ListParagraph"/>
        <w:numPr>
          <w:ilvl w:val="0"/>
          <w:numId w:val="7"/>
        </w:numPr>
        <w:ind w:firstLine="0"/>
        <w:rPr>
          <w:rFonts w:asciiTheme="majorHAnsi" w:hAnsiTheme="majorHAnsi"/>
          <w:szCs w:val="24"/>
        </w:rPr>
      </w:pPr>
      <w:r w:rsidRPr="00FE18EA">
        <w:rPr>
          <w:rFonts w:asciiTheme="majorHAnsi" w:hAnsiTheme="majorHAnsi"/>
          <w:szCs w:val="24"/>
        </w:rPr>
        <w:t xml:space="preserve">Secure items that might fall and cause injuries (e.g., bookshelves, mirrors, light fixtures). </w:t>
      </w:r>
    </w:p>
    <w:p w:rsidR="00F327E0" w:rsidRPr="00FE18EA" w:rsidRDefault="00F327E0" w:rsidP="00F327E0">
      <w:pPr>
        <w:pStyle w:val="ListParagraph"/>
        <w:numPr>
          <w:ilvl w:val="0"/>
          <w:numId w:val="7"/>
        </w:numPr>
        <w:ind w:firstLine="0"/>
        <w:rPr>
          <w:rFonts w:asciiTheme="majorHAnsi" w:hAnsiTheme="majorHAnsi"/>
          <w:szCs w:val="24"/>
        </w:rPr>
      </w:pPr>
      <w:r w:rsidRPr="00FE18EA">
        <w:rPr>
          <w:rFonts w:asciiTheme="majorHAnsi" w:hAnsiTheme="majorHAnsi"/>
          <w:szCs w:val="24"/>
        </w:rPr>
        <w:t xml:space="preserve">Practice how to Drop, Cover, and Hold On </w:t>
      </w:r>
    </w:p>
    <w:p w:rsidR="00F327E0" w:rsidRPr="00FE18EA" w:rsidRDefault="00F327E0" w:rsidP="00F327E0">
      <w:pPr>
        <w:pStyle w:val="ListParagraph"/>
        <w:numPr>
          <w:ilvl w:val="0"/>
          <w:numId w:val="7"/>
        </w:numPr>
        <w:ind w:firstLine="0"/>
        <w:rPr>
          <w:rFonts w:asciiTheme="majorHAnsi" w:hAnsiTheme="majorHAnsi"/>
          <w:szCs w:val="24"/>
        </w:rPr>
      </w:pPr>
      <w:r w:rsidRPr="00FE18EA">
        <w:rPr>
          <w:rFonts w:asciiTheme="majorHAnsi" w:hAnsiTheme="majorHAnsi"/>
          <w:szCs w:val="24"/>
        </w:rPr>
        <w:t xml:space="preserve">Store critical supplies and documents. </w:t>
      </w:r>
    </w:p>
    <w:p w:rsidR="00F327E0" w:rsidRDefault="00F327E0" w:rsidP="00F327E0">
      <w:pPr>
        <w:pStyle w:val="ListParagraph"/>
        <w:numPr>
          <w:ilvl w:val="0"/>
          <w:numId w:val="7"/>
        </w:numPr>
        <w:ind w:firstLine="0"/>
        <w:rPr>
          <w:rFonts w:asciiTheme="majorHAnsi" w:hAnsiTheme="majorHAnsi"/>
          <w:szCs w:val="24"/>
        </w:rPr>
      </w:pPr>
      <w:r w:rsidRPr="00FE18EA">
        <w:rPr>
          <w:rFonts w:asciiTheme="majorHAnsi" w:hAnsiTheme="majorHAnsi"/>
          <w:szCs w:val="24"/>
        </w:rPr>
        <w:t>Plan how you will communicate with family members.</w:t>
      </w:r>
    </w:p>
    <w:p w:rsidR="00DA73DC" w:rsidRPr="00FE18EA" w:rsidRDefault="00DA73DC" w:rsidP="00F327E0">
      <w:pPr>
        <w:pStyle w:val="ListParagraph"/>
        <w:numPr>
          <w:ilvl w:val="0"/>
          <w:numId w:val="7"/>
        </w:numPr>
        <w:ind w:firstLine="0"/>
        <w:rPr>
          <w:rFonts w:asciiTheme="majorHAnsi" w:hAnsiTheme="majorHAnsi"/>
          <w:szCs w:val="24"/>
        </w:rPr>
      </w:pPr>
      <w:r>
        <w:rPr>
          <w:rFonts w:asciiTheme="majorHAnsi" w:hAnsiTheme="majorHAnsi"/>
          <w:szCs w:val="24"/>
        </w:rPr>
        <w:t xml:space="preserve">Always keep you cell phone charged. </w:t>
      </w:r>
    </w:p>
    <w:p w:rsidR="00F327E0" w:rsidRPr="00FE18EA" w:rsidRDefault="00F327E0" w:rsidP="00F327E0">
      <w:pPr>
        <w:rPr>
          <w:rFonts w:asciiTheme="majorHAnsi" w:hAnsiTheme="majorHAnsi"/>
          <w:szCs w:val="24"/>
        </w:rPr>
      </w:pPr>
    </w:p>
    <w:p w:rsidR="00F327E0" w:rsidRPr="00FE18EA" w:rsidRDefault="00F327E0" w:rsidP="00F327E0">
      <w:pPr>
        <w:pStyle w:val="Subtitle"/>
        <w:rPr>
          <w:rFonts w:asciiTheme="majorHAnsi" w:hAnsiTheme="majorHAnsi"/>
          <w:sz w:val="24"/>
          <w:szCs w:val="24"/>
        </w:rPr>
      </w:pPr>
      <w:bookmarkStart w:id="52" w:name="_Toc308603439"/>
      <w:bookmarkStart w:id="53" w:name="_Toc322699902"/>
      <w:r w:rsidRPr="00FE18EA">
        <w:rPr>
          <w:rFonts w:asciiTheme="majorHAnsi" w:hAnsiTheme="majorHAnsi"/>
          <w:sz w:val="24"/>
          <w:szCs w:val="24"/>
        </w:rPr>
        <w:t>Residents Responsibility during Tremors</w:t>
      </w:r>
      <w:bookmarkEnd w:id="52"/>
      <w:bookmarkEnd w:id="53"/>
    </w:p>
    <w:p w:rsidR="00F327E0" w:rsidRDefault="00F327E0" w:rsidP="00F327E0">
      <w:pPr>
        <w:rPr>
          <w:rFonts w:asciiTheme="majorHAnsi" w:hAnsiTheme="majorHAnsi"/>
          <w:szCs w:val="24"/>
        </w:rPr>
      </w:pPr>
      <w:r w:rsidRPr="00FE18EA">
        <w:rPr>
          <w:rFonts w:asciiTheme="majorHAnsi" w:hAnsiTheme="majorHAnsi"/>
          <w:szCs w:val="24"/>
        </w:rPr>
        <w:t>When you recognize a tremor: Drop, Cover, and Hold On</w:t>
      </w:r>
    </w:p>
    <w:p w:rsidR="00A85FD2" w:rsidRPr="00FE18EA" w:rsidRDefault="00A85FD2" w:rsidP="00F327E0">
      <w:pPr>
        <w:rPr>
          <w:rFonts w:asciiTheme="majorHAnsi" w:hAnsiTheme="majorHAnsi"/>
          <w:szCs w:val="24"/>
        </w:rPr>
      </w:pPr>
    </w:p>
    <w:p w:rsidR="00F327E0" w:rsidRPr="00FE18EA" w:rsidRDefault="00F327E0" w:rsidP="00F327E0">
      <w:pPr>
        <w:rPr>
          <w:rFonts w:asciiTheme="majorHAnsi" w:hAnsiTheme="majorHAnsi"/>
          <w:szCs w:val="24"/>
        </w:rPr>
      </w:pPr>
      <w:r w:rsidRPr="00FE18EA">
        <w:rPr>
          <w:rFonts w:asciiTheme="majorHAnsi" w:hAnsiTheme="majorHAnsi"/>
          <w:szCs w:val="24"/>
        </w:rPr>
        <w:t xml:space="preserve">As soon as you feel the shaking, </w:t>
      </w:r>
    </w:p>
    <w:p w:rsidR="00F327E0" w:rsidRPr="00FE18EA" w:rsidRDefault="00F327E0" w:rsidP="00F327E0">
      <w:pPr>
        <w:pStyle w:val="ListParagraph"/>
        <w:numPr>
          <w:ilvl w:val="0"/>
          <w:numId w:val="7"/>
        </w:numPr>
        <w:ind w:left="720"/>
        <w:rPr>
          <w:rFonts w:asciiTheme="majorHAnsi" w:hAnsiTheme="majorHAnsi"/>
          <w:szCs w:val="24"/>
        </w:rPr>
      </w:pPr>
      <w:r w:rsidRPr="00FE18EA">
        <w:rPr>
          <w:rFonts w:asciiTheme="majorHAnsi" w:hAnsiTheme="majorHAnsi"/>
          <w:szCs w:val="24"/>
        </w:rPr>
        <w:t xml:space="preserve">DROP down onto your hands and knees so the earthquake doesn’t knock you down. </w:t>
      </w:r>
    </w:p>
    <w:p w:rsidR="00F327E0" w:rsidRPr="00FE18EA" w:rsidRDefault="00F327E0" w:rsidP="00F327E0">
      <w:pPr>
        <w:pStyle w:val="ListParagraph"/>
        <w:numPr>
          <w:ilvl w:val="0"/>
          <w:numId w:val="7"/>
        </w:numPr>
        <w:ind w:left="720"/>
        <w:rPr>
          <w:rFonts w:asciiTheme="majorHAnsi" w:hAnsiTheme="majorHAnsi"/>
          <w:szCs w:val="24"/>
        </w:rPr>
      </w:pPr>
      <w:r w:rsidRPr="00FE18EA">
        <w:rPr>
          <w:rFonts w:asciiTheme="majorHAnsi" w:hAnsiTheme="majorHAnsi"/>
          <w:szCs w:val="24"/>
        </w:rPr>
        <w:t xml:space="preserve">COVER your head and neck with your arms to protect yourself from falling debris. If you are in danger from falling objects, and you can move safely, crawl to a safer place or seek cover (e.g., under a desk or table). </w:t>
      </w:r>
    </w:p>
    <w:p w:rsidR="00F327E0" w:rsidRPr="00FE18EA" w:rsidRDefault="00F327E0" w:rsidP="00F327E0">
      <w:pPr>
        <w:pStyle w:val="ListParagraph"/>
        <w:numPr>
          <w:ilvl w:val="0"/>
          <w:numId w:val="7"/>
        </w:numPr>
        <w:ind w:left="720"/>
        <w:rPr>
          <w:rFonts w:asciiTheme="majorHAnsi" w:hAnsiTheme="majorHAnsi"/>
          <w:szCs w:val="24"/>
        </w:rPr>
      </w:pPr>
      <w:r w:rsidRPr="00FE18EA">
        <w:rPr>
          <w:rFonts w:asciiTheme="majorHAnsi" w:hAnsiTheme="majorHAnsi"/>
          <w:szCs w:val="24"/>
        </w:rPr>
        <w:t xml:space="preserve">HOLD ON to any sturdy </w:t>
      </w:r>
      <w:r w:rsidR="00DA73DC">
        <w:rPr>
          <w:rFonts w:asciiTheme="majorHAnsi" w:hAnsiTheme="majorHAnsi"/>
          <w:szCs w:val="24"/>
        </w:rPr>
        <w:t>object</w:t>
      </w:r>
      <w:r w:rsidRPr="00FE18EA">
        <w:rPr>
          <w:rFonts w:asciiTheme="majorHAnsi" w:hAnsiTheme="majorHAnsi"/>
          <w:szCs w:val="24"/>
        </w:rPr>
        <w:t xml:space="preserve"> until the shaking stops.</w:t>
      </w:r>
    </w:p>
    <w:p w:rsidR="00F327E0" w:rsidRPr="00FE18EA" w:rsidRDefault="00F327E0" w:rsidP="00F327E0">
      <w:pPr>
        <w:pStyle w:val="ListParagraph"/>
        <w:numPr>
          <w:ilvl w:val="0"/>
          <w:numId w:val="7"/>
        </w:numPr>
        <w:ind w:left="720"/>
        <w:rPr>
          <w:rFonts w:asciiTheme="majorHAnsi" w:hAnsiTheme="majorHAnsi"/>
          <w:szCs w:val="24"/>
        </w:rPr>
      </w:pPr>
      <w:r w:rsidRPr="00FE18EA">
        <w:rPr>
          <w:rFonts w:asciiTheme="majorHAnsi" w:hAnsiTheme="majorHAnsi"/>
          <w:szCs w:val="24"/>
        </w:rPr>
        <w:t>If you are in bed, cover your head with a pillow and c</w:t>
      </w:r>
      <w:r w:rsidR="00A85FD2">
        <w:rPr>
          <w:rFonts w:asciiTheme="majorHAnsi" w:hAnsiTheme="majorHAnsi"/>
          <w:szCs w:val="24"/>
        </w:rPr>
        <w:t xml:space="preserve">over your body with blankets. </w:t>
      </w:r>
    </w:p>
    <w:p w:rsidR="00F327E0" w:rsidRPr="00FE18EA" w:rsidRDefault="00F327E0" w:rsidP="00F327E0">
      <w:pPr>
        <w:pStyle w:val="ListParagraph"/>
        <w:numPr>
          <w:ilvl w:val="0"/>
          <w:numId w:val="7"/>
        </w:numPr>
        <w:ind w:left="720"/>
        <w:rPr>
          <w:rFonts w:asciiTheme="majorHAnsi" w:hAnsiTheme="majorHAnsi"/>
          <w:szCs w:val="24"/>
        </w:rPr>
      </w:pPr>
      <w:r w:rsidRPr="00FE18EA">
        <w:rPr>
          <w:rFonts w:asciiTheme="majorHAnsi" w:hAnsiTheme="majorHAnsi"/>
          <w:szCs w:val="24"/>
        </w:rPr>
        <w:t xml:space="preserve">If you are not in bed, crawl under the table that you have selected as a shelter or </w:t>
      </w:r>
      <w:r w:rsidR="000E3C23">
        <w:rPr>
          <w:rFonts w:asciiTheme="majorHAnsi" w:hAnsiTheme="majorHAnsi"/>
          <w:szCs w:val="24"/>
        </w:rPr>
        <w:t>drop down</w:t>
      </w:r>
      <w:r w:rsidRPr="00FE18EA">
        <w:rPr>
          <w:rFonts w:asciiTheme="majorHAnsi" w:hAnsiTheme="majorHAnsi"/>
          <w:szCs w:val="24"/>
        </w:rPr>
        <w:t xml:space="preserve"> against an interior wall and cover your head. </w:t>
      </w:r>
    </w:p>
    <w:p w:rsidR="00F327E0" w:rsidRPr="00FE18EA" w:rsidRDefault="00F327E0" w:rsidP="00F327E0">
      <w:pPr>
        <w:pStyle w:val="ListParagraph"/>
        <w:numPr>
          <w:ilvl w:val="0"/>
          <w:numId w:val="7"/>
        </w:numPr>
        <w:ind w:left="720"/>
        <w:rPr>
          <w:rFonts w:asciiTheme="majorHAnsi" w:hAnsiTheme="majorHAnsi"/>
          <w:szCs w:val="24"/>
        </w:rPr>
      </w:pPr>
      <w:r w:rsidRPr="00FE18EA">
        <w:rPr>
          <w:rFonts w:asciiTheme="majorHAnsi" w:hAnsiTheme="majorHAnsi"/>
          <w:szCs w:val="24"/>
        </w:rPr>
        <w:t>When available</w:t>
      </w:r>
      <w:r w:rsidR="00A85FD2">
        <w:rPr>
          <w:rFonts w:asciiTheme="majorHAnsi" w:hAnsiTheme="majorHAnsi"/>
          <w:szCs w:val="24"/>
        </w:rPr>
        <w:t>,</w:t>
      </w:r>
      <w:r w:rsidRPr="00FE18EA">
        <w:rPr>
          <w:rFonts w:asciiTheme="majorHAnsi" w:hAnsiTheme="majorHAnsi"/>
          <w:szCs w:val="24"/>
        </w:rPr>
        <w:t xml:space="preserve"> </w:t>
      </w:r>
      <w:r w:rsidR="00A85FD2">
        <w:rPr>
          <w:rFonts w:asciiTheme="majorHAnsi" w:hAnsiTheme="majorHAnsi"/>
          <w:szCs w:val="24"/>
        </w:rPr>
        <w:t>t</w:t>
      </w:r>
      <w:r w:rsidRPr="00FE18EA">
        <w:rPr>
          <w:rFonts w:asciiTheme="majorHAnsi" w:hAnsiTheme="majorHAnsi"/>
          <w:szCs w:val="24"/>
        </w:rPr>
        <w:t>u</w:t>
      </w:r>
      <w:r w:rsidR="00A85FD2">
        <w:rPr>
          <w:rFonts w:asciiTheme="majorHAnsi" w:hAnsiTheme="majorHAnsi"/>
          <w:szCs w:val="24"/>
        </w:rPr>
        <w:t xml:space="preserve">ne your TV </w:t>
      </w:r>
      <w:r w:rsidRPr="00FE18EA">
        <w:rPr>
          <w:rFonts w:asciiTheme="majorHAnsi" w:hAnsiTheme="majorHAnsi"/>
          <w:szCs w:val="24"/>
        </w:rPr>
        <w:t xml:space="preserve">to </w:t>
      </w:r>
      <w:r w:rsidR="00A85FD2">
        <w:rPr>
          <w:rFonts w:asciiTheme="majorHAnsi" w:hAnsiTheme="majorHAnsi"/>
          <w:szCs w:val="24"/>
        </w:rPr>
        <w:t xml:space="preserve">our </w:t>
      </w:r>
      <w:r w:rsidRPr="00FE18EA">
        <w:rPr>
          <w:rFonts w:asciiTheme="majorHAnsi" w:hAnsiTheme="majorHAnsi"/>
          <w:szCs w:val="24"/>
        </w:rPr>
        <w:t xml:space="preserve">GVT </w:t>
      </w:r>
      <w:r w:rsidR="00A85FD2">
        <w:rPr>
          <w:rFonts w:asciiTheme="majorHAnsi" w:hAnsiTheme="majorHAnsi"/>
          <w:szCs w:val="24"/>
        </w:rPr>
        <w:t xml:space="preserve">in-house </w:t>
      </w:r>
      <w:r w:rsidRPr="00FE18EA">
        <w:rPr>
          <w:rFonts w:asciiTheme="majorHAnsi" w:hAnsiTheme="majorHAnsi"/>
          <w:szCs w:val="24"/>
        </w:rPr>
        <w:t>channel</w:t>
      </w:r>
      <w:r w:rsidR="00A85FD2">
        <w:rPr>
          <w:rFonts w:asciiTheme="majorHAnsi" w:hAnsiTheme="majorHAnsi"/>
          <w:szCs w:val="24"/>
        </w:rPr>
        <w:t>,</w:t>
      </w:r>
      <w:r w:rsidRPr="00FE18EA">
        <w:rPr>
          <w:rFonts w:asciiTheme="majorHAnsi" w:hAnsiTheme="majorHAnsi"/>
          <w:szCs w:val="24"/>
        </w:rPr>
        <w:t xml:space="preserve"> 1960</w:t>
      </w:r>
      <w:r w:rsidR="00A85FD2">
        <w:rPr>
          <w:rFonts w:asciiTheme="majorHAnsi" w:hAnsiTheme="majorHAnsi"/>
          <w:szCs w:val="24"/>
        </w:rPr>
        <w:t>,</w:t>
      </w:r>
      <w:r w:rsidRPr="00FE18EA">
        <w:rPr>
          <w:rFonts w:asciiTheme="majorHAnsi" w:hAnsiTheme="majorHAnsi"/>
          <w:szCs w:val="24"/>
        </w:rPr>
        <w:t xml:space="preserve"> for a GVT status report and instructions. </w:t>
      </w:r>
    </w:p>
    <w:p w:rsidR="00F327E0" w:rsidRPr="00FE18EA" w:rsidRDefault="000E3C23" w:rsidP="00F327E0">
      <w:pPr>
        <w:pStyle w:val="ListParagraph"/>
        <w:numPr>
          <w:ilvl w:val="0"/>
          <w:numId w:val="7"/>
        </w:numPr>
        <w:ind w:left="720"/>
        <w:rPr>
          <w:rFonts w:asciiTheme="majorHAnsi" w:hAnsiTheme="majorHAnsi"/>
          <w:szCs w:val="24"/>
        </w:rPr>
      </w:pPr>
      <w:r>
        <w:rPr>
          <w:rFonts w:asciiTheme="majorHAnsi" w:hAnsiTheme="majorHAnsi"/>
          <w:szCs w:val="24"/>
        </w:rPr>
        <w:t>Pay a</w:t>
      </w:r>
      <w:r w:rsidR="00F327E0" w:rsidRPr="00FE18EA">
        <w:rPr>
          <w:rFonts w:asciiTheme="majorHAnsi" w:hAnsiTheme="majorHAnsi"/>
          <w:szCs w:val="24"/>
        </w:rPr>
        <w:t>ttention to SARA phone/text message</w:t>
      </w:r>
      <w:r w:rsidR="00A85FD2">
        <w:rPr>
          <w:rFonts w:asciiTheme="majorHAnsi" w:hAnsiTheme="majorHAnsi"/>
          <w:szCs w:val="24"/>
        </w:rPr>
        <w:t>s</w:t>
      </w:r>
      <w:r w:rsidR="00F327E0" w:rsidRPr="00FE18EA">
        <w:rPr>
          <w:rFonts w:asciiTheme="majorHAnsi" w:hAnsiTheme="majorHAnsi"/>
          <w:szCs w:val="24"/>
        </w:rPr>
        <w:t xml:space="preserve"> or PA announcements</w:t>
      </w:r>
      <w:r w:rsidR="00A85FD2">
        <w:rPr>
          <w:rFonts w:asciiTheme="majorHAnsi" w:hAnsiTheme="majorHAnsi"/>
          <w:szCs w:val="24"/>
        </w:rPr>
        <w:t>.</w:t>
      </w:r>
      <w:r w:rsidR="00F327E0" w:rsidRPr="00FE18EA">
        <w:rPr>
          <w:rFonts w:asciiTheme="majorHAnsi" w:hAnsiTheme="majorHAnsi"/>
          <w:szCs w:val="24"/>
        </w:rPr>
        <w:t xml:space="preserve"> </w:t>
      </w:r>
    </w:p>
    <w:p w:rsidR="00F327E0" w:rsidRPr="00FE18EA" w:rsidRDefault="00F327E0" w:rsidP="00F327E0">
      <w:pPr>
        <w:pStyle w:val="ListParagraph"/>
        <w:numPr>
          <w:ilvl w:val="0"/>
          <w:numId w:val="7"/>
        </w:numPr>
        <w:ind w:left="720"/>
        <w:rPr>
          <w:rFonts w:asciiTheme="majorHAnsi" w:hAnsiTheme="majorHAnsi"/>
          <w:szCs w:val="24"/>
        </w:rPr>
      </w:pPr>
      <w:r w:rsidRPr="00FE18EA">
        <w:rPr>
          <w:rFonts w:asciiTheme="majorHAnsi" w:hAnsiTheme="majorHAnsi"/>
          <w:szCs w:val="24"/>
        </w:rPr>
        <w:t>Listen to KTAR AM (620) on your battery operated radio.</w:t>
      </w:r>
    </w:p>
    <w:p w:rsidR="00F327E0" w:rsidRPr="00FE18EA" w:rsidRDefault="00F327E0" w:rsidP="00F327E0">
      <w:pPr>
        <w:pStyle w:val="ListParagraph"/>
        <w:numPr>
          <w:ilvl w:val="0"/>
          <w:numId w:val="7"/>
        </w:numPr>
        <w:ind w:left="720"/>
        <w:rPr>
          <w:rFonts w:asciiTheme="majorHAnsi" w:hAnsiTheme="majorHAnsi"/>
          <w:szCs w:val="24"/>
        </w:rPr>
      </w:pPr>
      <w:r w:rsidRPr="00FE18EA">
        <w:rPr>
          <w:rFonts w:asciiTheme="majorHAnsi" w:hAnsiTheme="majorHAnsi"/>
          <w:szCs w:val="24"/>
        </w:rPr>
        <w:t>Subsequent to the tremor</w:t>
      </w:r>
      <w:r w:rsidR="00A85FD2">
        <w:rPr>
          <w:rFonts w:asciiTheme="majorHAnsi" w:hAnsiTheme="majorHAnsi"/>
          <w:szCs w:val="24"/>
        </w:rPr>
        <w:t>,</w:t>
      </w:r>
      <w:r w:rsidRPr="00FE18EA">
        <w:rPr>
          <w:rFonts w:asciiTheme="majorHAnsi" w:hAnsiTheme="majorHAnsi"/>
          <w:szCs w:val="24"/>
        </w:rPr>
        <w:t xml:space="preserve"> be sure to open cupboards and other doors cautiously</w:t>
      </w:r>
      <w:r w:rsidR="00A85FD2">
        <w:rPr>
          <w:rFonts w:asciiTheme="majorHAnsi" w:hAnsiTheme="majorHAnsi"/>
          <w:szCs w:val="24"/>
        </w:rPr>
        <w:t>,</w:t>
      </w:r>
      <w:r w:rsidRPr="00FE18EA">
        <w:rPr>
          <w:rFonts w:asciiTheme="majorHAnsi" w:hAnsiTheme="majorHAnsi"/>
          <w:szCs w:val="24"/>
        </w:rPr>
        <w:t xml:space="preserve"> since items may have shifted.</w:t>
      </w:r>
    </w:p>
    <w:p w:rsidR="00F327E0" w:rsidRPr="00FE18EA" w:rsidRDefault="00F327E0" w:rsidP="00F327E0">
      <w:pPr>
        <w:pStyle w:val="ListParagraph"/>
        <w:numPr>
          <w:ilvl w:val="0"/>
          <w:numId w:val="7"/>
        </w:numPr>
        <w:ind w:left="720"/>
        <w:rPr>
          <w:rFonts w:asciiTheme="majorHAnsi" w:hAnsiTheme="majorHAnsi"/>
          <w:szCs w:val="24"/>
        </w:rPr>
      </w:pPr>
      <w:r w:rsidRPr="00FE18EA">
        <w:rPr>
          <w:rFonts w:asciiTheme="majorHAnsi" w:hAnsiTheme="majorHAnsi"/>
          <w:szCs w:val="24"/>
        </w:rPr>
        <w:t>Locate the nearest fire extinguisher cabinet in the hallway.</w:t>
      </w:r>
    </w:p>
    <w:p w:rsidR="00F327E0" w:rsidRPr="00FE18EA" w:rsidRDefault="00F327E0" w:rsidP="00F327E0">
      <w:pPr>
        <w:pStyle w:val="ListParagraph"/>
        <w:numPr>
          <w:ilvl w:val="0"/>
          <w:numId w:val="7"/>
        </w:numPr>
        <w:ind w:left="720"/>
        <w:rPr>
          <w:rFonts w:asciiTheme="majorHAnsi" w:hAnsiTheme="majorHAnsi"/>
          <w:szCs w:val="24"/>
        </w:rPr>
      </w:pPr>
      <w:r w:rsidRPr="00FE18EA">
        <w:rPr>
          <w:rFonts w:asciiTheme="majorHAnsi" w:hAnsiTheme="majorHAnsi"/>
          <w:szCs w:val="24"/>
        </w:rPr>
        <w:t>Identify a strong table in each room that can be used as a shelter when tremors</w:t>
      </w:r>
      <w:r w:rsidR="00A85FD2">
        <w:rPr>
          <w:rFonts w:asciiTheme="majorHAnsi" w:hAnsiTheme="majorHAnsi"/>
          <w:szCs w:val="24"/>
        </w:rPr>
        <w:t>/aftershocks</w:t>
      </w:r>
      <w:r w:rsidRPr="00FE18EA">
        <w:rPr>
          <w:rFonts w:asciiTheme="majorHAnsi" w:hAnsiTheme="majorHAnsi"/>
          <w:szCs w:val="24"/>
        </w:rPr>
        <w:t xml:space="preserve"> occur.</w:t>
      </w:r>
    </w:p>
    <w:p w:rsidR="00A85FD2" w:rsidRDefault="00F327E0" w:rsidP="00F327E0">
      <w:pPr>
        <w:pStyle w:val="ListParagraph"/>
        <w:numPr>
          <w:ilvl w:val="0"/>
          <w:numId w:val="7"/>
        </w:numPr>
        <w:ind w:left="720"/>
        <w:rPr>
          <w:rFonts w:asciiTheme="majorHAnsi" w:hAnsiTheme="majorHAnsi"/>
          <w:szCs w:val="24"/>
        </w:rPr>
      </w:pPr>
      <w:r w:rsidRPr="00FE18EA">
        <w:rPr>
          <w:rFonts w:asciiTheme="majorHAnsi" w:hAnsiTheme="majorHAnsi"/>
          <w:szCs w:val="24"/>
        </w:rPr>
        <w:t xml:space="preserve">Identify furnishings that may fall from the walls or from the top of tables etc. and secure them or relocate them. </w:t>
      </w:r>
    </w:p>
    <w:p w:rsidR="00F327E0" w:rsidRPr="00FE18EA" w:rsidRDefault="00F327E0" w:rsidP="00F327E0">
      <w:pPr>
        <w:pStyle w:val="ListParagraph"/>
        <w:numPr>
          <w:ilvl w:val="0"/>
          <w:numId w:val="7"/>
        </w:numPr>
        <w:ind w:left="720"/>
        <w:rPr>
          <w:rFonts w:asciiTheme="majorHAnsi" w:hAnsiTheme="majorHAnsi"/>
          <w:szCs w:val="24"/>
        </w:rPr>
      </w:pPr>
      <w:r w:rsidRPr="00FE18EA">
        <w:rPr>
          <w:rFonts w:asciiTheme="majorHAnsi" w:hAnsiTheme="majorHAnsi"/>
          <w:szCs w:val="24"/>
        </w:rPr>
        <w:t>Relocate heavy objects away from above the bed, the couches and anywhere people sit.</w:t>
      </w:r>
    </w:p>
    <w:p w:rsidR="00F327E0" w:rsidRPr="00FE18EA" w:rsidRDefault="00F327E0" w:rsidP="00F327E0">
      <w:pPr>
        <w:pStyle w:val="ListParagraph"/>
        <w:numPr>
          <w:ilvl w:val="0"/>
          <w:numId w:val="7"/>
        </w:numPr>
        <w:ind w:left="720"/>
        <w:rPr>
          <w:rFonts w:asciiTheme="majorHAnsi" w:hAnsiTheme="majorHAnsi"/>
          <w:szCs w:val="24"/>
        </w:rPr>
      </w:pPr>
      <w:r w:rsidRPr="00FE18EA">
        <w:rPr>
          <w:rFonts w:asciiTheme="majorHAnsi" w:hAnsiTheme="majorHAnsi"/>
          <w:szCs w:val="24"/>
        </w:rPr>
        <w:t>Place lists and copies of important documents in a safe deposit box.</w:t>
      </w:r>
    </w:p>
    <w:p w:rsidR="00F327E0" w:rsidRPr="00FE18EA" w:rsidRDefault="00F327E0" w:rsidP="00F327E0">
      <w:pPr>
        <w:pStyle w:val="Subtitle"/>
        <w:rPr>
          <w:rFonts w:asciiTheme="majorHAnsi" w:hAnsiTheme="majorHAnsi"/>
          <w:sz w:val="24"/>
          <w:szCs w:val="24"/>
        </w:rPr>
      </w:pPr>
      <w:bookmarkStart w:id="54" w:name="_Toc308603440"/>
      <w:bookmarkStart w:id="55" w:name="_Toc322699903"/>
    </w:p>
    <w:p w:rsidR="00F327E0" w:rsidRPr="00FE18EA" w:rsidRDefault="00F327E0" w:rsidP="00F327E0">
      <w:pPr>
        <w:pStyle w:val="Subtitle"/>
        <w:rPr>
          <w:rFonts w:asciiTheme="majorHAnsi" w:hAnsiTheme="majorHAnsi"/>
          <w:sz w:val="24"/>
          <w:szCs w:val="24"/>
        </w:rPr>
      </w:pPr>
      <w:r w:rsidRPr="00FE18EA">
        <w:rPr>
          <w:rFonts w:asciiTheme="majorHAnsi" w:hAnsiTheme="majorHAnsi"/>
          <w:sz w:val="24"/>
          <w:szCs w:val="24"/>
        </w:rPr>
        <w:t>Pets</w:t>
      </w:r>
      <w:bookmarkEnd w:id="54"/>
      <w:bookmarkEnd w:id="55"/>
      <w:r w:rsidR="00B01CCC">
        <w:rPr>
          <w:rFonts w:asciiTheme="majorHAnsi" w:hAnsiTheme="majorHAnsi"/>
          <w:sz w:val="24"/>
          <w:szCs w:val="24"/>
        </w:rPr>
        <w:fldChar w:fldCharType="begin"/>
      </w:r>
      <w:r w:rsidR="00B01CCC">
        <w:instrText xml:space="preserve"> XE "</w:instrText>
      </w:r>
      <w:r w:rsidR="00B01CCC" w:rsidRPr="005A3D9C">
        <w:rPr>
          <w:rFonts w:asciiTheme="majorHAnsi" w:hAnsiTheme="majorHAnsi"/>
          <w:sz w:val="24"/>
          <w:szCs w:val="24"/>
        </w:rPr>
        <w:instrText>Pets</w:instrText>
      </w:r>
      <w:r w:rsidR="00B01CCC">
        <w:instrText xml:space="preserve">" </w:instrText>
      </w:r>
      <w:r w:rsidR="00B01CCC">
        <w:rPr>
          <w:rFonts w:asciiTheme="majorHAnsi" w:hAnsiTheme="majorHAnsi"/>
          <w:sz w:val="24"/>
          <w:szCs w:val="24"/>
        </w:rPr>
        <w:fldChar w:fldCharType="end"/>
      </w:r>
    </w:p>
    <w:p w:rsidR="00F327E0" w:rsidRDefault="00F327E0" w:rsidP="00F327E0">
      <w:pPr>
        <w:rPr>
          <w:rFonts w:asciiTheme="majorHAnsi" w:hAnsiTheme="majorHAnsi"/>
          <w:szCs w:val="24"/>
        </w:rPr>
      </w:pPr>
      <w:r w:rsidRPr="00FE18EA">
        <w:rPr>
          <w:rFonts w:asciiTheme="majorHAnsi" w:hAnsiTheme="majorHAnsi"/>
          <w:szCs w:val="24"/>
        </w:rPr>
        <w:t>Your pet’s behavior may change dramatically during and after an earthquake</w:t>
      </w:r>
      <w:r w:rsidR="00A85FD2">
        <w:rPr>
          <w:rFonts w:asciiTheme="majorHAnsi" w:hAnsiTheme="majorHAnsi"/>
          <w:szCs w:val="24"/>
        </w:rPr>
        <w:t xml:space="preserve">. </w:t>
      </w:r>
      <w:r w:rsidRPr="00FE18EA">
        <w:rPr>
          <w:rFonts w:asciiTheme="majorHAnsi" w:hAnsiTheme="majorHAnsi"/>
          <w:szCs w:val="24"/>
        </w:rPr>
        <w:t xml:space="preserve"> </w:t>
      </w:r>
      <w:r w:rsidR="00A85FD2">
        <w:rPr>
          <w:rFonts w:asciiTheme="majorHAnsi" w:hAnsiTheme="majorHAnsi"/>
          <w:szCs w:val="24"/>
        </w:rPr>
        <w:t>B</w:t>
      </w:r>
      <w:r w:rsidRPr="00FE18EA">
        <w:rPr>
          <w:rFonts w:asciiTheme="majorHAnsi" w:hAnsiTheme="majorHAnsi"/>
          <w:szCs w:val="24"/>
        </w:rPr>
        <w:t>e sure to watch your pet closely and attach a leash or place the pet in a small carry kennel. Special facilities will be provided for pets, in the event they will not be allowed inside the shelter.</w:t>
      </w:r>
    </w:p>
    <w:p w:rsidR="00A85FD2" w:rsidRPr="00FE18EA" w:rsidRDefault="00A85FD2" w:rsidP="00F327E0">
      <w:pPr>
        <w:rPr>
          <w:rFonts w:asciiTheme="majorHAnsi" w:hAnsiTheme="majorHAnsi"/>
          <w:szCs w:val="24"/>
        </w:rPr>
      </w:pPr>
    </w:p>
    <w:p w:rsidR="00F327E0" w:rsidRPr="00FE18EA" w:rsidRDefault="00F327E0" w:rsidP="00F327E0">
      <w:pPr>
        <w:rPr>
          <w:rFonts w:asciiTheme="majorHAnsi" w:hAnsiTheme="majorHAnsi"/>
          <w:b/>
          <w:sz w:val="28"/>
          <w:szCs w:val="28"/>
        </w:rPr>
      </w:pPr>
      <w:r w:rsidRPr="00FE18EA">
        <w:rPr>
          <w:rFonts w:asciiTheme="majorHAnsi" w:hAnsiTheme="majorHAnsi"/>
          <w:b/>
          <w:sz w:val="28"/>
          <w:szCs w:val="28"/>
        </w:rPr>
        <w:t xml:space="preserve">In the event of Evacuation during </w:t>
      </w:r>
      <w:r w:rsidR="00A85FD2">
        <w:rPr>
          <w:rFonts w:asciiTheme="majorHAnsi" w:hAnsiTheme="majorHAnsi"/>
          <w:b/>
          <w:sz w:val="28"/>
          <w:szCs w:val="28"/>
        </w:rPr>
        <w:t xml:space="preserve">an </w:t>
      </w:r>
      <w:r w:rsidRPr="00FE18EA">
        <w:rPr>
          <w:rFonts w:asciiTheme="majorHAnsi" w:hAnsiTheme="majorHAnsi"/>
          <w:b/>
          <w:sz w:val="28"/>
          <w:szCs w:val="28"/>
        </w:rPr>
        <w:t>earthquake incident</w:t>
      </w:r>
      <w:r w:rsidR="00A85FD2">
        <w:rPr>
          <w:rFonts w:asciiTheme="majorHAnsi" w:hAnsiTheme="majorHAnsi"/>
          <w:b/>
          <w:sz w:val="28"/>
          <w:szCs w:val="28"/>
        </w:rPr>
        <w:t>:  i</w:t>
      </w:r>
      <w:r w:rsidRPr="00FE18EA">
        <w:rPr>
          <w:rFonts w:asciiTheme="majorHAnsi" w:hAnsiTheme="majorHAnsi"/>
          <w:b/>
          <w:sz w:val="28"/>
          <w:szCs w:val="28"/>
        </w:rPr>
        <w:t xml:space="preserve">mmediately refer to </w:t>
      </w:r>
      <w:r w:rsidR="00A85FD2">
        <w:rPr>
          <w:rFonts w:asciiTheme="majorHAnsi" w:hAnsiTheme="majorHAnsi"/>
          <w:b/>
          <w:sz w:val="28"/>
          <w:szCs w:val="28"/>
        </w:rPr>
        <w:t xml:space="preserve">the </w:t>
      </w:r>
      <w:r w:rsidRPr="00FE18EA">
        <w:rPr>
          <w:rFonts w:asciiTheme="majorHAnsi" w:hAnsiTheme="majorHAnsi"/>
          <w:b/>
          <w:sz w:val="28"/>
          <w:szCs w:val="28"/>
        </w:rPr>
        <w:t>evacuation section</w:t>
      </w:r>
      <w:r w:rsidR="00A85FD2">
        <w:rPr>
          <w:rFonts w:asciiTheme="majorHAnsi" w:hAnsiTheme="majorHAnsi"/>
          <w:b/>
          <w:sz w:val="28"/>
          <w:szCs w:val="28"/>
        </w:rPr>
        <w:t>.</w:t>
      </w:r>
    </w:p>
    <w:p w:rsidR="00F327E0" w:rsidRPr="00FE18EA" w:rsidRDefault="00F327E0" w:rsidP="00F327E0">
      <w:pPr>
        <w:pStyle w:val="Subtitle"/>
        <w:rPr>
          <w:rFonts w:asciiTheme="majorHAnsi" w:hAnsiTheme="majorHAnsi"/>
          <w:sz w:val="24"/>
          <w:szCs w:val="24"/>
        </w:rPr>
      </w:pPr>
    </w:p>
    <w:p w:rsidR="00F327E0" w:rsidRDefault="00F327E0" w:rsidP="005A743E">
      <w:pPr>
        <w:rPr>
          <w:rFonts w:asciiTheme="majorHAnsi" w:hAnsiTheme="majorHAnsi"/>
          <w:b/>
          <w:szCs w:val="24"/>
        </w:rPr>
      </w:pPr>
      <w:r w:rsidRPr="00FE18EA">
        <w:rPr>
          <w:rFonts w:asciiTheme="majorHAnsi" w:hAnsiTheme="majorHAnsi"/>
          <w:b/>
          <w:szCs w:val="24"/>
        </w:rPr>
        <w:t>*The notification to evacuate the building may come from the Fire Department, the Red Cross or the Executive Director.*</w:t>
      </w:r>
    </w:p>
    <w:p w:rsidR="005A743E" w:rsidRPr="00FE18EA" w:rsidRDefault="005A743E" w:rsidP="00F327E0">
      <w:pPr>
        <w:jc w:val="center"/>
        <w:rPr>
          <w:rFonts w:asciiTheme="majorHAnsi" w:hAnsiTheme="majorHAnsi"/>
          <w:b/>
          <w:szCs w:val="24"/>
        </w:rPr>
      </w:pPr>
    </w:p>
    <w:p w:rsidR="00F327E0" w:rsidRPr="00FE18EA" w:rsidRDefault="00F327E0" w:rsidP="00F327E0">
      <w:pPr>
        <w:pStyle w:val="Subtitle"/>
        <w:rPr>
          <w:rFonts w:asciiTheme="majorHAnsi" w:hAnsiTheme="majorHAnsi"/>
          <w:sz w:val="24"/>
          <w:szCs w:val="24"/>
        </w:rPr>
      </w:pPr>
      <w:bookmarkStart w:id="56" w:name="_Toc308603443"/>
      <w:bookmarkStart w:id="57" w:name="_Toc322699906"/>
      <w:r w:rsidRPr="00FE18EA">
        <w:rPr>
          <w:rFonts w:asciiTheme="majorHAnsi" w:hAnsiTheme="majorHAnsi"/>
          <w:sz w:val="24"/>
          <w:szCs w:val="24"/>
        </w:rPr>
        <w:t>Management</w:t>
      </w:r>
      <w:r w:rsidR="005A743E">
        <w:rPr>
          <w:rFonts w:asciiTheme="majorHAnsi" w:hAnsiTheme="majorHAnsi"/>
          <w:sz w:val="24"/>
          <w:szCs w:val="24"/>
        </w:rPr>
        <w:t xml:space="preserve"> </w:t>
      </w:r>
      <w:r w:rsidRPr="00FE18EA">
        <w:rPr>
          <w:rFonts w:asciiTheme="majorHAnsi" w:hAnsiTheme="majorHAnsi"/>
          <w:sz w:val="24"/>
          <w:szCs w:val="24"/>
        </w:rPr>
        <w:t>Staff Procedures During an Earthquake</w:t>
      </w:r>
      <w:bookmarkEnd w:id="56"/>
      <w:bookmarkEnd w:id="57"/>
    </w:p>
    <w:p w:rsidR="00F327E0" w:rsidRPr="00FE18EA" w:rsidRDefault="00F327E0" w:rsidP="00F327E0">
      <w:pPr>
        <w:rPr>
          <w:rFonts w:asciiTheme="majorHAnsi" w:hAnsiTheme="majorHAnsi"/>
          <w:szCs w:val="24"/>
        </w:rPr>
      </w:pPr>
      <w:r w:rsidRPr="00FE18EA">
        <w:rPr>
          <w:rFonts w:asciiTheme="majorHAnsi" w:hAnsiTheme="majorHAnsi"/>
          <w:szCs w:val="24"/>
        </w:rPr>
        <w:t>If the tremors are minor:</w:t>
      </w:r>
    </w:p>
    <w:p w:rsidR="00F327E0" w:rsidRPr="00FE18EA" w:rsidRDefault="00F327E0" w:rsidP="00F327E0">
      <w:pPr>
        <w:pStyle w:val="ListParagraph"/>
        <w:numPr>
          <w:ilvl w:val="0"/>
          <w:numId w:val="9"/>
        </w:numPr>
        <w:rPr>
          <w:rFonts w:asciiTheme="majorHAnsi" w:hAnsiTheme="majorHAnsi"/>
          <w:szCs w:val="24"/>
        </w:rPr>
      </w:pPr>
      <w:r w:rsidRPr="00FE18EA">
        <w:rPr>
          <w:rFonts w:asciiTheme="majorHAnsi" w:hAnsiTheme="majorHAnsi"/>
          <w:szCs w:val="24"/>
        </w:rPr>
        <w:t xml:space="preserve">Begin providing status reports and instructions </w:t>
      </w:r>
      <w:r w:rsidR="005A743E">
        <w:rPr>
          <w:rFonts w:asciiTheme="majorHAnsi" w:hAnsiTheme="majorHAnsi"/>
          <w:szCs w:val="24"/>
        </w:rPr>
        <w:t xml:space="preserve">via:  our </w:t>
      </w:r>
      <w:r w:rsidRPr="00FE18EA">
        <w:rPr>
          <w:rFonts w:asciiTheme="majorHAnsi" w:hAnsiTheme="majorHAnsi"/>
          <w:szCs w:val="24"/>
        </w:rPr>
        <w:t>in</w:t>
      </w:r>
      <w:r w:rsidR="005A743E">
        <w:rPr>
          <w:rFonts w:asciiTheme="majorHAnsi" w:hAnsiTheme="majorHAnsi"/>
          <w:szCs w:val="24"/>
        </w:rPr>
        <w:t>-</w:t>
      </w:r>
      <w:r w:rsidRPr="00FE18EA">
        <w:rPr>
          <w:rFonts w:asciiTheme="majorHAnsi" w:hAnsiTheme="majorHAnsi"/>
          <w:szCs w:val="24"/>
        </w:rPr>
        <w:t xml:space="preserve">house channel </w:t>
      </w:r>
      <w:r w:rsidR="005A743E">
        <w:rPr>
          <w:rFonts w:asciiTheme="majorHAnsi" w:hAnsiTheme="majorHAnsi"/>
          <w:szCs w:val="24"/>
        </w:rPr>
        <w:t xml:space="preserve">1960; </w:t>
      </w:r>
      <w:r w:rsidRPr="00FE18EA">
        <w:rPr>
          <w:rFonts w:asciiTheme="majorHAnsi" w:hAnsiTheme="majorHAnsi"/>
          <w:szCs w:val="24"/>
        </w:rPr>
        <w:t>SARA</w:t>
      </w:r>
      <w:r w:rsidR="005A743E">
        <w:rPr>
          <w:rFonts w:asciiTheme="majorHAnsi" w:hAnsiTheme="majorHAnsi"/>
          <w:szCs w:val="24"/>
        </w:rPr>
        <w:t>;</w:t>
      </w:r>
      <w:r w:rsidRPr="00FE18EA">
        <w:rPr>
          <w:rFonts w:asciiTheme="majorHAnsi" w:hAnsiTheme="majorHAnsi"/>
          <w:szCs w:val="24"/>
        </w:rPr>
        <w:t xml:space="preserve"> or PA system</w:t>
      </w:r>
      <w:r w:rsidR="005A743E">
        <w:rPr>
          <w:rFonts w:asciiTheme="majorHAnsi" w:hAnsiTheme="majorHAnsi"/>
          <w:szCs w:val="24"/>
        </w:rPr>
        <w:t>,</w:t>
      </w:r>
    </w:p>
    <w:p w:rsidR="00F327E0" w:rsidRDefault="00F327E0" w:rsidP="00F327E0">
      <w:pPr>
        <w:pStyle w:val="ListParagraph"/>
        <w:numPr>
          <w:ilvl w:val="0"/>
          <w:numId w:val="9"/>
        </w:numPr>
        <w:rPr>
          <w:rFonts w:asciiTheme="majorHAnsi" w:hAnsiTheme="majorHAnsi"/>
          <w:szCs w:val="24"/>
        </w:rPr>
      </w:pPr>
      <w:r w:rsidRPr="00FE18EA">
        <w:rPr>
          <w:rFonts w:asciiTheme="majorHAnsi" w:hAnsiTheme="majorHAnsi"/>
          <w:szCs w:val="24"/>
        </w:rPr>
        <w:t>Assemble the Management Staff in the Command Center and review the plan of action.</w:t>
      </w:r>
    </w:p>
    <w:p w:rsidR="005A743E" w:rsidRPr="00FE18EA" w:rsidRDefault="005A743E" w:rsidP="005A743E">
      <w:pPr>
        <w:pStyle w:val="ListParagraph"/>
        <w:rPr>
          <w:rFonts w:asciiTheme="majorHAnsi" w:hAnsiTheme="majorHAnsi"/>
          <w:szCs w:val="24"/>
        </w:rPr>
      </w:pPr>
    </w:p>
    <w:p w:rsidR="00F327E0" w:rsidRPr="00FE18EA" w:rsidRDefault="00F327E0" w:rsidP="00F327E0">
      <w:pPr>
        <w:rPr>
          <w:rFonts w:asciiTheme="majorHAnsi" w:hAnsiTheme="majorHAnsi"/>
          <w:szCs w:val="24"/>
        </w:rPr>
      </w:pPr>
      <w:r w:rsidRPr="00FE18EA">
        <w:rPr>
          <w:rFonts w:asciiTheme="majorHAnsi" w:hAnsiTheme="majorHAnsi"/>
          <w:szCs w:val="24"/>
        </w:rPr>
        <w:t>If a major earthquake occurs:</w:t>
      </w:r>
    </w:p>
    <w:p w:rsidR="00F327E0" w:rsidRPr="00FE18EA" w:rsidRDefault="00F327E0" w:rsidP="00F327E0">
      <w:pPr>
        <w:pStyle w:val="ListParagraph"/>
        <w:numPr>
          <w:ilvl w:val="0"/>
          <w:numId w:val="10"/>
        </w:numPr>
        <w:rPr>
          <w:rFonts w:asciiTheme="majorHAnsi" w:hAnsiTheme="majorHAnsi"/>
          <w:szCs w:val="24"/>
        </w:rPr>
      </w:pPr>
      <w:r w:rsidRPr="00FE18EA">
        <w:rPr>
          <w:rFonts w:asciiTheme="majorHAnsi" w:hAnsiTheme="majorHAnsi"/>
          <w:szCs w:val="24"/>
        </w:rPr>
        <w:t>Shut off the gas line.</w:t>
      </w:r>
    </w:p>
    <w:p w:rsidR="00F327E0" w:rsidRPr="00FE18EA" w:rsidRDefault="00F327E0" w:rsidP="00F327E0">
      <w:pPr>
        <w:pStyle w:val="ListParagraph"/>
        <w:numPr>
          <w:ilvl w:val="0"/>
          <w:numId w:val="10"/>
        </w:numPr>
        <w:rPr>
          <w:rFonts w:asciiTheme="majorHAnsi" w:hAnsiTheme="majorHAnsi"/>
          <w:szCs w:val="24"/>
        </w:rPr>
      </w:pPr>
      <w:r w:rsidRPr="00FE18EA">
        <w:rPr>
          <w:rFonts w:asciiTheme="majorHAnsi" w:hAnsiTheme="majorHAnsi"/>
          <w:szCs w:val="24"/>
        </w:rPr>
        <w:t xml:space="preserve">In collaboration with the Fire Marshall, determine if the building is unsafe and, </w:t>
      </w:r>
      <w:r w:rsidRPr="005A743E">
        <w:rPr>
          <w:rFonts w:asciiTheme="majorHAnsi" w:hAnsiTheme="majorHAnsi"/>
          <w:b/>
          <w:szCs w:val="24"/>
        </w:rPr>
        <w:t xml:space="preserve">IF </w:t>
      </w:r>
      <w:r w:rsidRPr="00FE18EA">
        <w:rPr>
          <w:rFonts w:asciiTheme="majorHAnsi" w:hAnsiTheme="majorHAnsi"/>
          <w:szCs w:val="24"/>
        </w:rPr>
        <w:t>REQUIRED, announce that the building must be evacuated.</w:t>
      </w:r>
    </w:p>
    <w:p w:rsidR="00F327E0" w:rsidRPr="00FE18EA" w:rsidRDefault="00F327E0" w:rsidP="00F327E0">
      <w:pPr>
        <w:pStyle w:val="ListParagraph"/>
        <w:numPr>
          <w:ilvl w:val="0"/>
          <w:numId w:val="10"/>
        </w:numPr>
        <w:rPr>
          <w:rFonts w:asciiTheme="majorHAnsi" w:hAnsiTheme="majorHAnsi"/>
          <w:szCs w:val="24"/>
        </w:rPr>
      </w:pPr>
      <w:r w:rsidRPr="00FE18EA">
        <w:rPr>
          <w:rFonts w:asciiTheme="majorHAnsi" w:hAnsiTheme="majorHAnsi"/>
          <w:szCs w:val="24"/>
        </w:rPr>
        <w:t>Initiate the Command Center.</w:t>
      </w:r>
    </w:p>
    <w:p w:rsidR="00F327E0" w:rsidRPr="00FE18EA" w:rsidRDefault="00F327E0" w:rsidP="00F327E0">
      <w:pPr>
        <w:pStyle w:val="ListParagraph"/>
        <w:numPr>
          <w:ilvl w:val="0"/>
          <w:numId w:val="10"/>
        </w:numPr>
        <w:rPr>
          <w:rFonts w:asciiTheme="majorHAnsi" w:hAnsiTheme="majorHAnsi"/>
          <w:szCs w:val="24"/>
        </w:rPr>
      </w:pPr>
      <w:r w:rsidRPr="00FE18EA">
        <w:rPr>
          <w:rFonts w:asciiTheme="majorHAnsi" w:hAnsiTheme="majorHAnsi"/>
          <w:szCs w:val="24"/>
        </w:rPr>
        <w:t>Initiate calls for help:</w:t>
      </w:r>
    </w:p>
    <w:p w:rsidR="00F327E0" w:rsidRPr="00FE18EA" w:rsidRDefault="00F327E0" w:rsidP="00F327E0">
      <w:pPr>
        <w:pStyle w:val="ListParagraph"/>
        <w:numPr>
          <w:ilvl w:val="1"/>
          <w:numId w:val="10"/>
        </w:numPr>
        <w:rPr>
          <w:rFonts w:asciiTheme="majorHAnsi" w:hAnsiTheme="majorHAnsi"/>
          <w:szCs w:val="24"/>
        </w:rPr>
      </w:pPr>
      <w:r w:rsidRPr="00FE18EA">
        <w:rPr>
          <w:rFonts w:asciiTheme="majorHAnsi" w:hAnsiTheme="majorHAnsi"/>
          <w:szCs w:val="24"/>
        </w:rPr>
        <w:t>Call 9</w:t>
      </w:r>
      <w:r w:rsidR="005A743E">
        <w:rPr>
          <w:rFonts w:asciiTheme="majorHAnsi" w:hAnsiTheme="majorHAnsi"/>
          <w:szCs w:val="24"/>
        </w:rPr>
        <w:t>-</w:t>
      </w:r>
      <w:r w:rsidRPr="00FE18EA">
        <w:rPr>
          <w:rFonts w:asciiTheme="majorHAnsi" w:hAnsiTheme="majorHAnsi"/>
          <w:szCs w:val="24"/>
        </w:rPr>
        <w:t>1</w:t>
      </w:r>
      <w:r w:rsidR="005A743E">
        <w:rPr>
          <w:rFonts w:asciiTheme="majorHAnsi" w:hAnsiTheme="majorHAnsi"/>
          <w:szCs w:val="24"/>
        </w:rPr>
        <w:t>-</w:t>
      </w:r>
      <w:r w:rsidRPr="00FE18EA">
        <w:rPr>
          <w:rFonts w:asciiTheme="majorHAnsi" w:hAnsiTheme="majorHAnsi"/>
          <w:szCs w:val="24"/>
        </w:rPr>
        <w:t>1 (SCW Fire Department &amp; the Maricopa County Sheriff)</w:t>
      </w:r>
    </w:p>
    <w:p w:rsidR="00F327E0" w:rsidRPr="00FE18EA" w:rsidRDefault="00F327E0" w:rsidP="00F327E0">
      <w:pPr>
        <w:pStyle w:val="ListParagraph"/>
        <w:numPr>
          <w:ilvl w:val="1"/>
          <w:numId w:val="10"/>
        </w:numPr>
        <w:rPr>
          <w:rFonts w:asciiTheme="majorHAnsi" w:hAnsiTheme="majorHAnsi"/>
          <w:szCs w:val="24"/>
        </w:rPr>
      </w:pPr>
      <w:r w:rsidRPr="00FE18EA">
        <w:rPr>
          <w:rFonts w:asciiTheme="majorHAnsi" w:hAnsiTheme="majorHAnsi"/>
          <w:szCs w:val="24"/>
        </w:rPr>
        <w:t>Red Cross</w:t>
      </w:r>
    </w:p>
    <w:p w:rsidR="00F327E0" w:rsidRPr="00FE18EA" w:rsidRDefault="005A743E" w:rsidP="00F327E0">
      <w:pPr>
        <w:pStyle w:val="ListParagraph"/>
        <w:numPr>
          <w:ilvl w:val="0"/>
          <w:numId w:val="10"/>
        </w:numPr>
        <w:rPr>
          <w:rFonts w:asciiTheme="majorHAnsi" w:hAnsiTheme="majorHAnsi"/>
          <w:szCs w:val="24"/>
        </w:rPr>
      </w:pPr>
      <w:r>
        <w:rPr>
          <w:rFonts w:asciiTheme="majorHAnsi" w:hAnsiTheme="majorHAnsi"/>
          <w:szCs w:val="24"/>
        </w:rPr>
        <w:t>Initiate the disaster call/</w:t>
      </w:r>
      <w:r w:rsidR="00F327E0" w:rsidRPr="00FE18EA">
        <w:rPr>
          <w:rFonts w:asciiTheme="majorHAnsi" w:hAnsiTheme="majorHAnsi"/>
          <w:szCs w:val="24"/>
        </w:rPr>
        <w:t>text messaging.</w:t>
      </w:r>
    </w:p>
    <w:p w:rsidR="00F327E0" w:rsidRPr="00FE18EA" w:rsidRDefault="00F327E0" w:rsidP="00F327E0">
      <w:pPr>
        <w:pStyle w:val="ListParagraph"/>
        <w:numPr>
          <w:ilvl w:val="0"/>
          <w:numId w:val="10"/>
        </w:numPr>
        <w:rPr>
          <w:rFonts w:asciiTheme="majorHAnsi" w:hAnsiTheme="majorHAnsi"/>
          <w:szCs w:val="24"/>
        </w:rPr>
      </w:pPr>
      <w:r w:rsidRPr="00FE18EA">
        <w:rPr>
          <w:rFonts w:asciiTheme="majorHAnsi" w:hAnsiTheme="majorHAnsi"/>
          <w:szCs w:val="24"/>
        </w:rPr>
        <w:t xml:space="preserve">Determine if the elevators </w:t>
      </w:r>
      <w:r w:rsidR="005A743E">
        <w:rPr>
          <w:rFonts w:asciiTheme="majorHAnsi" w:hAnsiTheme="majorHAnsi"/>
          <w:szCs w:val="24"/>
        </w:rPr>
        <w:t>are unsafe and should be closed.  P</w:t>
      </w:r>
      <w:r w:rsidRPr="00FE18EA">
        <w:rPr>
          <w:rFonts w:asciiTheme="majorHAnsi" w:hAnsiTheme="majorHAnsi"/>
          <w:szCs w:val="24"/>
        </w:rPr>
        <w:t>lace a notice on the doors if the elevators are out of service.</w:t>
      </w:r>
    </w:p>
    <w:p w:rsidR="00F327E0" w:rsidRPr="00FE18EA" w:rsidRDefault="00F327E0" w:rsidP="00F327E0">
      <w:pPr>
        <w:pStyle w:val="ListParagraph"/>
        <w:numPr>
          <w:ilvl w:val="0"/>
          <w:numId w:val="10"/>
        </w:numPr>
        <w:rPr>
          <w:rFonts w:asciiTheme="majorHAnsi" w:hAnsiTheme="majorHAnsi"/>
          <w:szCs w:val="24"/>
        </w:rPr>
      </w:pPr>
      <w:r w:rsidRPr="00FE18EA">
        <w:rPr>
          <w:rFonts w:asciiTheme="majorHAnsi" w:hAnsiTheme="majorHAnsi"/>
          <w:szCs w:val="24"/>
        </w:rPr>
        <w:t xml:space="preserve">Recruit and direct help to get the low mobility residents down to the ground level and to the </w:t>
      </w:r>
      <w:r w:rsidR="005A743E">
        <w:rPr>
          <w:rFonts w:asciiTheme="majorHAnsi" w:hAnsiTheme="majorHAnsi"/>
          <w:szCs w:val="24"/>
        </w:rPr>
        <w:t>r</w:t>
      </w:r>
      <w:r w:rsidRPr="00FE18EA">
        <w:rPr>
          <w:rFonts w:asciiTheme="majorHAnsi" w:hAnsiTheme="majorHAnsi"/>
          <w:szCs w:val="24"/>
        </w:rPr>
        <w:t>ally location.</w:t>
      </w:r>
    </w:p>
    <w:p w:rsidR="00F327E0" w:rsidRPr="00FE18EA" w:rsidRDefault="00F327E0" w:rsidP="00F327E0">
      <w:pPr>
        <w:pStyle w:val="ListParagraph"/>
        <w:numPr>
          <w:ilvl w:val="0"/>
          <w:numId w:val="10"/>
        </w:numPr>
        <w:rPr>
          <w:rFonts w:asciiTheme="majorHAnsi" w:hAnsiTheme="majorHAnsi"/>
          <w:szCs w:val="24"/>
        </w:rPr>
      </w:pPr>
      <w:r w:rsidRPr="00FE18EA">
        <w:rPr>
          <w:rFonts w:asciiTheme="majorHAnsi" w:hAnsiTheme="majorHAnsi"/>
          <w:szCs w:val="24"/>
        </w:rPr>
        <w:t>Get a copy of the roster of residents and guests (adjus</w:t>
      </w:r>
      <w:r w:rsidR="005A743E">
        <w:rPr>
          <w:rFonts w:asciiTheme="majorHAnsi" w:hAnsiTheme="majorHAnsi"/>
          <w:szCs w:val="24"/>
        </w:rPr>
        <w:t>ted for travelers, etc.) to the r</w:t>
      </w:r>
      <w:r w:rsidRPr="00FE18EA">
        <w:rPr>
          <w:rFonts w:asciiTheme="majorHAnsi" w:hAnsiTheme="majorHAnsi"/>
          <w:szCs w:val="24"/>
        </w:rPr>
        <w:t xml:space="preserve">ally </w:t>
      </w:r>
      <w:r w:rsidR="005A743E">
        <w:rPr>
          <w:rFonts w:asciiTheme="majorHAnsi" w:hAnsiTheme="majorHAnsi"/>
          <w:szCs w:val="24"/>
        </w:rPr>
        <w:t>l</w:t>
      </w:r>
      <w:r w:rsidRPr="00FE18EA">
        <w:rPr>
          <w:rFonts w:asciiTheme="majorHAnsi" w:hAnsiTheme="majorHAnsi"/>
          <w:szCs w:val="24"/>
        </w:rPr>
        <w:t>ocation coordinator.</w:t>
      </w:r>
    </w:p>
    <w:p w:rsidR="00F327E0" w:rsidRPr="00FE18EA" w:rsidRDefault="00F327E0" w:rsidP="00F327E0">
      <w:pPr>
        <w:pStyle w:val="ListParagraph"/>
        <w:numPr>
          <w:ilvl w:val="0"/>
          <w:numId w:val="10"/>
        </w:numPr>
        <w:rPr>
          <w:rFonts w:asciiTheme="majorHAnsi" w:hAnsiTheme="majorHAnsi"/>
          <w:szCs w:val="24"/>
        </w:rPr>
      </w:pPr>
      <w:r w:rsidRPr="00FE18EA">
        <w:rPr>
          <w:rFonts w:asciiTheme="majorHAnsi" w:hAnsiTheme="majorHAnsi"/>
          <w:szCs w:val="24"/>
        </w:rPr>
        <w:t>Place request to the Maricopa County Sheriff Department to protect the building against vandalism and theft.</w:t>
      </w:r>
    </w:p>
    <w:p w:rsidR="00F327E0" w:rsidRPr="00FE18EA" w:rsidRDefault="00F327E0" w:rsidP="00F327E0">
      <w:pPr>
        <w:pStyle w:val="ListParagraph"/>
        <w:rPr>
          <w:rFonts w:asciiTheme="majorHAnsi" w:hAnsiTheme="majorHAnsi"/>
          <w:szCs w:val="24"/>
        </w:rPr>
      </w:pPr>
    </w:p>
    <w:p w:rsidR="00F327E0" w:rsidRPr="00FE18EA" w:rsidRDefault="00F327E0" w:rsidP="00F327E0">
      <w:pPr>
        <w:pStyle w:val="ListParagraph"/>
        <w:numPr>
          <w:ilvl w:val="0"/>
          <w:numId w:val="10"/>
        </w:numPr>
        <w:ind w:right="-630"/>
        <w:rPr>
          <w:rFonts w:asciiTheme="majorHAnsi" w:hAnsiTheme="majorHAnsi"/>
          <w:szCs w:val="24"/>
        </w:rPr>
      </w:pPr>
      <w:r w:rsidRPr="00FE18EA">
        <w:rPr>
          <w:rFonts w:asciiTheme="majorHAnsi" w:hAnsiTheme="majorHAnsi"/>
          <w:szCs w:val="24"/>
        </w:rPr>
        <w:t xml:space="preserve">Executive Director or Designee Management will </w:t>
      </w:r>
      <w:r w:rsidR="005A743E">
        <w:rPr>
          <w:rFonts w:asciiTheme="majorHAnsi" w:hAnsiTheme="majorHAnsi"/>
          <w:szCs w:val="24"/>
        </w:rPr>
        <w:t>c</w:t>
      </w:r>
      <w:r w:rsidRPr="00FE18EA">
        <w:rPr>
          <w:rFonts w:asciiTheme="majorHAnsi" w:hAnsiTheme="majorHAnsi"/>
          <w:szCs w:val="24"/>
        </w:rPr>
        <w:t xml:space="preserve">all: </w:t>
      </w:r>
    </w:p>
    <w:p w:rsidR="00F327E0" w:rsidRPr="00FE18EA" w:rsidRDefault="00F327E0" w:rsidP="00F327E0">
      <w:pPr>
        <w:pStyle w:val="ListParagraph"/>
        <w:numPr>
          <w:ilvl w:val="1"/>
          <w:numId w:val="10"/>
        </w:numPr>
        <w:rPr>
          <w:rFonts w:asciiTheme="majorHAnsi" w:hAnsiTheme="majorHAnsi"/>
          <w:szCs w:val="24"/>
        </w:rPr>
      </w:pPr>
      <w:r w:rsidRPr="00FE18EA">
        <w:rPr>
          <w:rFonts w:asciiTheme="majorHAnsi" w:hAnsiTheme="majorHAnsi"/>
          <w:szCs w:val="24"/>
        </w:rPr>
        <w:t>FEMA</w:t>
      </w:r>
    </w:p>
    <w:p w:rsidR="00F327E0" w:rsidRPr="00FE18EA" w:rsidRDefault="00F327E0" w:rsidP="00F327E0">
      <w:pPr>
        <w:pStyle w:val="ListParagraph"/>
        <w:numPr>
          <w:ilvl w:val="1"/>
          <w:numId w:val="10"/>
        </w:numPr>
        <w:ind w:right="-3060"/>
        <w:rPr>
          <w:rFonts w:asciiTheme="majorHAnsi" w:hAnsiTheme="majorHAnsi"/>
          <w:szCs w:val="24"/>
        </w:rPr>
      </w:pPr>
      <w:r w:rsidRPr="00FE18EA">
        <w:rPr>
          <w:rFonts w:asciiTheme="majorHAnsi" w:hAnsiTheme="majorHAnsi"/>
          <w:szCs w:val="24"/>
        </w:rPr>
        <w:t>Maricopa County Emergency Management Department</w:t>
      </w:r>
    </w:p>
    <w:p w:rsidR="00F327E0" w:rsidRPr="00FE18EA" w:rsidRDefault="00F327E0" w:rsidP="00F327E0">
      <w:pPr>
        <w:pStyle w:val="ListParagraph"/>
        <w:numPr>
          <w:ilvl w:val="1"/>
          <w:numId w:val="10"/>
        </w:numPr>
        <w:rPr>
          <w:rFonts w:asciiTheme="majorHAnsi" w:hAnsiTheme="majorHAnsi"/>
          <w:szCs w:val="24"/>
        </w:rPr>
      </w:pPr>
      <w:r w:rsidRPr="00FE18EA">
        <w:rPr>
          <w:rFonts w:asciiTheme="majorHAnsi" w:hAnsiTheme="majorHAnsi"/>
          <w:szCs w:val="24"/>
        </w:rPr>
        <w:t>All appropriate officials and agencies</w:t>
      </w:r>
    </w:p>
    <w:p w:rsidR="00F327E0" w:rsidRPr="00FE18EA" w:rsidRDefault="005A743E" w:rsidP="00F327E0">
      <w:pPr>
        <w:pStyle w:val="ListParagraph"/>
        <w:numPr>
          <w:ilvl w:val="1"/>
          <w:numId w:val="10"/>
        </w:numPr>
        <w:rPr>
          <w:rFonts w:asciiTheme="majorHAnsi" w:hAnsiTheme="majorHAnsi"/>
          <w:szCs w:val="24"/>
        </w:rPr>
      </w:pPr>
      <w:r>
        <w:rPr>
          <w:rFonts w:asciiTheme="majorHAnsi" w:hAnsiTheme="majorHAnsi"/>
          <w:szCs w:val="24"/>
        </w:rPr>
        <w:t>Utility c</w:t>
      </w:r>
      <w:r w:rsidR="00F327E0" w:rsidRPr="00FE18EA">
        <w:rPr>
          <w:rFonts w:asciiTheme="majorHAnsi" w:hAnsiTheme="majorHAnsi"/>
          <w:szCs w:val="24"/>
        </w:rPr>
        <w:t>ompanies for this campus</w:t>
      </w:r>
    </w:p>
    <w:p w:rsidR="00F327E0" w:rsidRPr="00477EE3" w:rsidRDefault="00237F02" w:rsidP="00237F02">
      <w:pPr>
        <w:pStyle w:val="Heading1"/>
        <w:rPr>
          <w:rFonts w:asciiTheme="majorHAnsi" w:hAnsiTheme="majorHAnsi"/>
        </w:rPr>
      </w:pPr>
      <w:bookmarkStart w:id="58" w:name="_Electric_Power_Outages"/>
      <w:bookmarkStart w:id="59" w:name="_Toc308603453"/>
      <w:bookmarkStart w:id="60" w:name="_Toc322699916"/>
      <w:bookmarkEnd w:id="58"/>
      <w:r>
        <w:t xml:space="preserve">      </w:t>
      </w:r>
      <w:bookmarkStart w:id="61" w:name="_Toc528242863"/>
      <w:r w:rsidR="00F327E0" w:rsidRPr="00477EE3">
        <w:rPr>
          <w:rFonts w:asciiTheme="majorHAnsi" w:hAnsiTheme="majorHAnsi"/>
        </w:rPr>
        <w:t>Electric Power Outages</w:t>
      </w:r>
      <w:bookmarkEnd w:id="59"/>
      <w:bookmarkEnd w:id="60"/>
      <w:bookmarkEnd w:id="61"/>
      <w:r w:rsidR="006E2F7C">
        <w:rPr>
          <w:rFonts w:asciiTheme="majorHAnsi" w:hAnsiTheme="majorHAnsi"/>
        </w:rPr>
        <w:fldChar w:fldCharType="begin"/>
      </w:r>
      <w:r w:rsidR="006E2F7C">
        <w:instrText xml:space="preserve"> XE "</w:instrText>
      </w:r>
      <w:r w:rsidR="006E2F7C" w:rsidRPr="00725558">
        <w:rPr>
          <w:rFonts w:asciiTheme="majorHAnsi" w:hAnsiTheme="majorHAnsi"/>
        </w:rPr>
        <w:instrText>Electric Power Outages</w:instrText>
      </w:r>
      <w:r w:rsidR="006E2F7C">
        <w:instrText xml:space="preserve">" </w:instrText>
      </w:r>
      <w:r w:rsidR="006E2F7C">
        <w:rPr>
          <w:rFonts w:asciiTheme="majorHAnsi" w:hAnsiTheme="majorHAnsi"/>
        </w:rPr>
        <w:fldChar w:fldCharType="end"/>
      </w:r>
    </w:p>
    <w:p w:rsidR="00F327E0" w:rsidRPr="00FE18EA" w:rsidRDefault="00F327E0" w:rsidP="00F327E0">
      <w:pPr>
        <w:rPr>
          <w:rFonts w:asciiTheme="majorHAnsi" w:hAnsiTheme="majorHAnsi"/>
          <w:szCs w:val="24"/>
        </w:rPr>
      </w:pPr>
      <w:r w:rsidRPr="00FE18EA">
        <w:rPr>
          <w:rFonts w:asciiTheme="majorHAnsi" w:hAnsiTheme="majorHAnsi"/>
          <w:szCs w:val="24"/>
        </w:rPr>
        <w:t xml:space="preserve">Electric power outages can occur without any advance warning. Both the power generating plants and the entire </w:t>
      </w:r>
      <w:r w:rsidR="005A743E">
        <w:rPr>
          <w:rFonts w:asciiTheme="majorHAnsi" w:hAnsiTheme="majorHAnsi"/>
          <w:szCs w:val="24"/>
        </w:rPr>
        <w:t>W</w:t>
      </w:r>
      <w:r w:rsidRPr="00FE18EA">
        <w:rPr>
          <w:rFonts w:asciiTheme="majorHAnsi" w:hAnsiTheme="majorHAnsi"/>
          <w:szCs w:val="24"/>
        </w:rPr>
        <w:t xml:space="preserve">est </w:t>
      </w:r>
      <w:r w:rsidR="005A743E">
        <w:rPr>
          <w:rFonts w:asciiTheme="majorHAnsi" w:hAnsiTheme="majorHAnsi"/>
          <w:szCs w:val="24"/>
        </w:rPr>
        <w:t>C</w:t>
      </w:r>
      <w:r w:rsidRPr="00FE18EA">
        <w:rPr>
          <w:rFonts w:asciiTheme="majorHAnsi" w:hAnsiTheme="majorHAnsi"/>
          <w:szCs w:val="24"/>
        </w:rPr>
        <w:t xml:space="preserve">oast’s electrical distribution system are vulnerable to interruption from natural causes, terrorist </w:t>
      </w:r>
      <w:r w:rsidR="00684200">
        <w:rPr>
          <w:rFonts w:asciiTheme="majorHAnsi" w:hAnsiTheme="majorHAnsi"/>
          <w:szCs w:val="24"/>
        </w:rPr>
        <w:t xml:space="preserve">attacks </w:t>
      </w:r>
      <w:r w:rsidRPr="00FE18EA">
        <w:rPr>
          <w:rFonts w:asciiTheme="majorHAnsi" w:hAnsiTheme="majorHAnsi"/>
          <w:szCs w:val="24"/>
        </w:rPr>
        <w:t>and human errors.  The system is also vulnerable to overload due to high summer demand. Recent history provides many examples of electrical system failures throughout the country due to overloads.</w:t>
      </w:r>
    </w:p>
    <w:p w:rsidR="00F327E0" w:rsidRPr="00FE18EA" w:rsidRDefault="00F327E0" w:rsidP="00F327E0">
      <w:pPr>
        <w:rPr>
          <w:rFonts w:asciiTheme="majorHAnsi" w:hAnsiTheme="majorHAnsi"/>
          <w:szCs w:val="24"/>
        </w:rPr>
      </w:pPr>
    </w:p>
    <w:p w:rsidR="00F327E0" w:rsidRPr="00FE18EA" w:rsidRDefault="00F327E0" w:rsidP="00F327E0">
      <w:pPr>
        <w:rPr>
          <w:rFonts w:asciiTheme="majorHAnsi" w:hAnsiTheme="majorHAnsi"/>
          <w:szCs w:val="24"/>
        </w:rPr>
      </w:pPr>
      <w:r w:rsidRPr="00FE18EA">
        <w:rPr>
          <w:rFonts w:asciiTheme="majorHAnsi" w:hAnsiTheme="majorHAnsi"/>
          <w:szCs w:val="24"/>
        </w:rPr>
        <w:t>Power outages may be scheduled by Arizona Public Service or they may be beyond Arizona Public Service’s control and for an extended period of time. Short-term power outages occur randomly and may be due to natural or man-made causes.</w:t>
      </w:r>
    </w:p>
    <w:p w:rsidR="00F327E0" w:rsidRPr="00FE18EA" w:rsidRDefault="00F327E0" w:rsidP="00F327E0">
      <w:pPr>
        <w:rPr>
          <w:rFonts w:asciiTheme="majorHAnsi" w:hAnsiTheme="majorHAnsi"/>
          <w:szCs w:val="24"/>
        </w:rPr>
      </w:pPr>
    </w:p>
    <w:p w:rsidR="00F327E0" w:rsidRPr="00FE18EA" w:rsidRDefault="00F327E0" w:rsidP="00F327E0">
      <w:pPr>
        <w:rPr>
          <w:rFonts w:asciiTheme="majorHAnsi" w:hAnsiTheme="majorHAnsi"/>
          <w:szCs w:val="24"/>
        </w:rPr>
      </w:pPr>
      <w:r w:rsidRPr="00FE18EA">
        <w:rPr>
          <w:rFonts w:asciiTheme="majorHAnsi" w:hAnsiTheme="majorHAnsi"/>
          <w:szCs w:val="24"/>
        </w:rPr>
        <w:t>The Arizona Public Service “Curtailment Plan” provides that whenever the demand exceeds its ability to provide full power levels to all of its customers they will alternately schedule 30 minutes of power outage to all non-critical customers. Grandview Terrace is classified as a non-critical customer.</w:t>
      </w:r>
    </w:p>
    <w:p w:rsidR="00F327E0" w:rsidRPr="00FE18EA" w:rsidRDefault="00F327E0" w:rsidP="00F327E0">
      <w:pPr>
        <w:rPr>
          <w:rFonts w:asciiTheme="majorHAnsi" w:hAnsiTheme="majorHAnsi"/>
          <w:szCs w:val="24"/>
        </w:rPr>
      </w:pPr>
    </w:p>
    <w:p w:rsidR="00F327E0" w:rsidRPr="00FE18EA" w:rsidRDefault="00F327E0" w:rsidP="00F327E0">
      <w:pPr>
        <w:rPr>
          <w:rFonts w:asciiTheme="majorHAnsi" w:hAnsiTheme="majorHAnsi"/>
          <w:szCs w:val="24"/>
        </w:rPr>
      </w:pPr>
      <w:r w:rsidRPr="00FE18EA">
        <w:rPr>
          <w:rFonts w:asciiTheme="majorHAnsi" w:hAnsiTheme="majorHAnsi"/>
          <w:szCs w:val="24"/>
        </w:rPr>
        <w:lastRenderedPageBreak/>
        <w:t>Therefore, it is appropriate to consider an Emergency Preparation Plan that will recommend steps to be taken now, before an electric power outage occurs. This emergency plan will also recommend action by both the residents and the Grandview Terrace management staff when electric power outages occur.</w:t>
      </w:r>
    </w:p>
    <w:p w:rsidR="00F327E0" w:rsidRPr="00FE18EA" w:rsidRDefault="00F327E0" w:rsidP="00F327E0">
      <w:pPr>
        <w:rPr>
          <w:rFonts w:asciiTheme="majorHAnsi" w:hAnsiTheme="majorHAnsi"/>
          <w:szCs w:val="24"/>
        </w:rPr>
      </w:pPr>
    </w:p>
    <w:p w:rsidR="00F327E0" w:rsidRPr="00FE18EA" w:rsidRDefault="00F327E0" w:rsidP="00F327E0">
      <w:pPr>
        <w:pStyle w:val="Subtitle"/>
        <w:rPr>
          <w:rFonts w:asciiTheme="majorHAnsi" w:hAnsiTheme="majorHAnsi"/>
          <w:sz w:val="24"/>
          <w:szCs w:val="24"/>
        </w:rPr>
      </w:pPr>
      <w:bookmarkStart w:id="62" w:name="_Toc308603454"/>
      <w:bookmarkStart w:id="63" w:name="_Toc322699917"/>
      <w:r w:rsidRPr="00FE18EA">
        <w:rPr>
          <w:rFonts w:asciiTheme="majorHAnsi" w:hAnsiTheme="majorHAnsi"/>
          <w:sz w:val="24"/>
          <w:szCs w:val="24"/>
        </w:rPr>
        <w:t>During Short-Term Power Outages</w:t>
      </w:r>
      <w:bookmarkEnd w:id="62"/>
      <w:bookmarkEnd w:id="63"/>
    </w:p>
    <w:p w:rsidR="00F327E0" w:rsidRPr="00FE18EA" w:rsidRDefault="00F327E0" w:rsidP="00F327E0">
      <w:pPr>
        <w:rPr>
          <w:rFonts w:asciiTheme="majorHAnsi" w:hAnsiTheme="majorHAnsi"/>
          <w:szCs w:val="24"/>
        </w:rPr>
      </w:pPr>
      <w:r w:rsidRPr="00FE18EA">
        <w:rPr>
          <w:rFonts w:asciiTheme="majorHAnsi" w:hAnsiTheme="majorHAnsi"/>
          <w:szCs w:val="24"/>
        </w:rPr>
        <w:t>Resident Information:</w:t>
      </w:r>
    </w:p>
    <w:p w:rsidR="00F327E0" w:rsidRPr="00FE18EA" w:rsidRDefault="00F327E0" w:rsidP="00F327E0">
      <w:pPr>
        <w:rPr>
          <w:rFonts w:asciiTheme="majorHAnsi" w:hAnsiTheme="majorHAnsi"/>
          <w:szCs w:val="24"/>
        </w:rPr>
      </w:pPr>
      <w:r w:rsidRPr="00FE18EA">
        <w:rPr>
          <w:rFonts w:asciiTheme="majorHAnsi" w:hAnsiTheme="majorHAnsi"/>
          <w:szCs w:val="24"/>
        </w:rPr>
        <w:t>When Arizona Public Service power is interrupted, the Grandview Terrace emergency stand-by generator will start and become fully operational in less than 20 seconds.  This will cause all elevators to temporarily stop.  After a brief halt</w:t>
      </w:r>
      <w:r w:rsidR="00371F17">
        <w:rPr>
          <w:rFonts w:asciiTheme="majorHAnsi" w:hAnsiTheme="majorHAnsi"/>
          <w:szCs w:val="24"/>
        </w:rPr>
        <w:t>,</w:t>
      </w:r>
      <w:r w:rsidRPr="00FE18EA">
        <w:rPr>
          <w:rFonts w:asciiTheme="majorHAnsi" w:hAnsiTheme="majorHAnsi"/>
          <w:szCs w:val="24"/>
        </w:rPr>
        <w:t xml:space="preserve"> all elevators will go to the first floor. For the duration of this short-term power outage only the D/E middle elevator will be available for residents in the D/E wing who cannot use the stairs and only the B/C middle elevator will be available for the residents in the B/C wing who cannot use the stairs. Have your Condo hard key with you as electronic key access will not work. Use the main entrance</w:t>
      </w:r>
      <w:r w:rsidR="00371F17">
        <w:rPr>
          <w:rFonts w:asciiTheme="majorHAnsi" w:hAnsiTheme="majorHAnsi"/>
          <w:szCs w:val="24"/>
        </w:rPr>
        <w:t>,</w:t>
      </w:r>
      <w:r w:rsidRPr="00FE18EA">
        <w:rPr>
          <w:rFonts w:asciiTheme="majorHAnsi" w:hAnsiTheme="majorHAnsi"/>
          <w:szCs w:val="24"/>
        </w:rPr>
        <w:t xml:space="preserve"> as side entrances will not work with</w:t>
      </w:r>
      <w:r w:rsidR="00371F17">
        <w:rPr>
          <w:rFonts w:asciiTheme="majorHAnsi" w:hAnsiTheme="majorHAnsi"/>
          <w:szCs w:val="24"/>
        </w:rPr>
        <w:t xml:space="preserve"> the</w:t>
      </w:r>
      <w:r w:rsidRPr="00FE18EA">
        <w:rPr>
          <w:rFonts w:asciiTheme="majorHAnsi" w:hAnsiTheme="majorHAnsi"/>
          <w:szCs w:val="24"/>
        </w:rPr>
        <w:t xml:space="preserve"> E</w:t>
      </w:r>
      <w:r w:rsidR="00371F17">
        <w:rPr>
          <w:rFonts w:asciiTheme="majorHAnsi" w:hAnsiTheme="majorHAnsi"/>
          <w:szCs w:val="24"/>
        </w:rPr>
        <w:t>-</w:t>
      </w:r>
      <w:r w:rsidRPr="00FE18EA">
        <w:rPr>
          <w:rFonts w:asciiTheme="majorHAnsi" w:hAnsiTheme="majorHAnsi"/>
          <w:szCs w:val="24"/>
        </w:rPr>
        <w:t>key</w:t>
      </w:r>
      <w:r w:rsidR="00371F17">
        <w:rPr>
          <w:rFonts w:asciiTheme="majorHAnsi" w:hAnsiTheme="majorHAnsi"/>
          <w:szCs w:val="24"/>
        </w:rPr>
        <w:t xml:space="preserve"> during an outage</w:t>
      </w:r>
      <w:r w:rsidRPr="00FE18EA">
        <w:rPr>
          <w:rFonts w:asciiTheme="majorHAnsi" w:hAnsiTheme="majorHAnsi"/>
          <w:szCs w:val="24"/>
        </w:rPr>
        <w:t>.</w:t>
      </w:r>
    </w:p>
    <w:p w:rsidR="00F327E0" w:rsidRPr="00FE18EA" w:rsidRDefault="00F327E0" w:rsidP="00F327E0">
      <w:pPr>
        <w:rPr>
          <w:rFonts w:asciiTheme="majorHAnsi" w:hAnsiTheme="majorHAnsi"/>
          <w:szCs w:val="24"/>
        </w:rPr>
      </w:pPr>
    </w:p>
    <w:p w:rsidR="00F327E0" w:rsidRPr="00FE18EA" w:rsidRDefault="00F327E0" w:rsidP="00F327E0">
      <w:pPr>
        <w:rPr>
          <w:rFonts w:asciiTheme="majorHAnsi" w:hAnsiTheme="majorHAnsi"/>
          <w:szCs w:val="24"/>
        </w:rPr>
      </w:pPr>
      <w:r w:rsidRPr="00FE18EA">
        <w:rPr>
          <w:rFonts w:asciiTheme="majorHAnsi" w:hAnsiTheme="majorHAnsi"/>
          <w:szCs w:val="24"/>
        </w:rPr>
        <w:t xml:space="preserve"> Management Staff Information:</w:t>
      </w:r>
    </w:p>
    <w:p w:rsidR="00F327E0" w:rsidRPr="00FE18EA" w:rsidRDefault="00F327E0" w:rsidP="00F327E0">
      <w:pPr>
        <w:rPr>
          <w:rFonts w:asciiTheme="majorHAnsi" w:hAnsiTheme="majorHAnsi"/>
          <w:szCs w:val="24"/>
        </w:rPr>
      </w:pPr>
      <w:r w:rsidRPr="00FE18EA">
        <w:rPr>
          <w:rFonts w:asciiTheme="majorHAnsi" w:hAnsiTheme="majorHAnsi"/>
          <w:szCs w:val="24"/>
        </w:rPr>
        <w:t xml:space="preserve">The Management (front desk) Staff will immediately call Arizona Public Service to announce that Grandview Terrace has an electric power outage and to determine when electric power will be returned to </w:t>
      </w:r>
      <w:r w:rsidR="00371F17">
        <w:rPr>
          <w:rFonts w:asciiTheme="majorHAnsi" w:hAnsiTheme="majorHAnsi"/>
          <w:szCs w:val="24"/>
        </w:rPr>
        <w:t>normal. Staff will assist with c</w:t>
      </w:r>
      <w:r w:rsidRPr="00FE18EA">
        <w:rPr>
          <w:rFonts w:asciiTheme="majorHAnsi" w:hAnsiTheme="majorHAnsi"/>
          <w:szCs w:val="24"/>
        </w:rPr>
        <w:t>ondo door access.</w:t>
      </w:r>
    </w:p>
    <w:p w:rsidR="00F327E0" w:rsidRPr="00FE18EA" w:rsidRDefault="00F327E0" w:rsidP="00F327E0">
      <w:pPr>
        <w:ind w:left="720"/>
        <w:rPr>
          <w:rFonts w:asciiTheme="majorHAnsi" w:hAnsiTheme="majorHAnsi"/>
          <w:szCs w:val="24"/>
        </w:rPr>
      </w:pPr>
    </w:p>
    <w:p w:rsidR="00F327E0" w:rsidRPr="00FE18EA" w:rsidRDefault="00F327E0" w:rsidP="00F327E0">
      <w:pPr>
        <w:rPr>
          <w:rFonts w:asciiTheme="majorHAnsi" w:hAnsiTheme="majorHAnsi"/>
          <w:szCs w:val="24"/>
        </w:rPr>
      </w:pPr>
      <w:r w:rsidRPr="00FE18EA">
        <w:rPr>
          <w:rFonts w:asciiTheme="majorHAnsi" w:hAnsiTheme="majorHAnsi"/>
          <w:szCs w:val="24"/>
        </w:rPr>
        <w:t>In addition:</w:t>
      </w:r>
    </w:p>
    <w:p w:rsidR="00F327E0" w:rsidRPr="00FE18EA" w:rsidRDefault="00F327E0" w:rsidP="00F327E0">
      <w:pPr>
        <w:pStyle w:val="ListParagraph"/>
        <w:numPr>
          <w:ilvl w:val="0"/>
          <w:numId w:val="17"/>
        </w:numPr>
        <w:rPr>
          <w:rFonts w:asciiTheme="majorHAnsi" w:hAnsiTheme="majorHAnsi"/>
          <w:szCs w:val="24"/>
        </w:rPr>
      </w:pPr>
      <w:r w:rsidRPr="00FE18EA">
        <w:rPr>
          <w:rFonts w:asciiTheme="majorHAnsi" w:hAnsiTheme="majorHAnsi"/>
          <w:szCs w:val="24"/>
        </w:rPr>
        <w:t>All air conditioning and heating will be suspended.</w:t>
      </w:r>
    </w:p>
    <w:p w:rsidR="00F327E0" w:rsidRPr="00FE18EA" w:rsidRDefault="00F327E0" w:rsidP="00F327E0">
      <w:pPr>
        <w:pStyle w:val="ListParagraph"/>
        <w:numPr>
          <w:ilvl w:val="0"/>
          <w:numId w:val="17"/>
        </w:numPr>
        <w:rPr>
          <w:rFonts w:asciiTheme="majorHAnsi" w:hAnsiTheme="majorHAnsi"/>
          <w:szCs w:val="24"/>
        </w:rPr>
      </w:pPr>
      <w:r w:rsidRPr="00FE18EA">
        <w:rPr>
          <w:rFonts w:asciiTheme="majorHAnsi" w:hAnsiTheme="majorHAnsi"/>
          <w:szCs w:val="24"/>
        </w:rPr>
        <w:t>The hall lights and stairwell lights will be interrupted only briefly.</w:t>
      </w:r>
    </w:p>
    <w:p w:rsidR="00F327E0" w:rsidRPr="00FE18EA" w:rsidRDefault="00F327E0" w:rsidP="00F327E0">
      <w:pPr>
        <w:pStyle w:val="ListParagraph"/>
        <w:numPr>
          <w:ilvl w:val="0"/>
          <w:numId w:val="17"/>
        </w:numPr>
        <w:rPr>
          <w:rFonts w:asciiTheme="majorHAnsi" w:hAnsiTheme="majorHAnsi"/>
          <w:szCs w:val="24"/>
        </w:rPr>
      </w:pPr>
      <w:r w:rsidRPr="00FE18EA">
        <w:rPr>
          <w:rFonts w:asciiTheme="majorHAnsi" w:hAnsiTheme="majorHAnsi"/>
          <w:szCs w:val="24"/>
        </w:rPr>
        <w:t>The entrance light inside each condo can be activated by the light switch just inside the front door.</w:t>
      </w:r>
    </w:p>
    <w:p w:rsidR="00F327E0" w:rsidRPr="00FE18EA" w:rsidRDefault="00F327E0" w:rsidP="00F327E0">
      <w:pPr>
        <w:pStyle w:val="ListParagraph"/>
        <w:numPr>
          <w:ilvl w:val="0"/>
          <w:numId w:val="17"/>
        </w:numPr>
        <w:rPr>
          <w:rFonts w:asciiTheme="majorHAnsi" w:hAnsiTheme="majorHAnsi"/>
          <w:szCs w:val="24"/>
        </w:rPr>
      </w:pPr>
      <w:r w:rsidRPr="00FE18EA">
        <w:rPr>
          <w:rFonts w:asciiTheme="majorHAnsi" w:hAnsiTheme="majorHAnsi"/>
          <w:szCs w:val="24"/>
        </w:rPr>
        <w:t>The emergency medical alert system will continue to function. If affected</w:t>
      </w:r>
      <w:r w:rsidR="00371F17">
        <w:rPr>
          <w:rFonts w:asciiTheme="majorHAnsi" w:hAnsiTheme="majorHAnsi"/>
          <w:szCs w:val="24"/>
        </w:rPr>
        <w:t>, refer to the directions for Assurance System (</w:t>
      </w:r>
      <w:r w:rsidRPr="00FE18EA">
        <w:rPr>
          <w:rFonts w:asciiTheme="majorHAnsi" w:hAnsiTheme="majorHAnsi"/>
          <w:szCs w:val="24"/>
        </w:rPr>
        <w:t>SARA</w:t>
      </w:r>
      <w:r w:rsidR="00371F17">
        <w:rPr>
          <w:rFonts w:asciiTheme="majorHAnsi" w:hAnsiTheme="majorHAnsi"/>
          <w:szCs w:val="24"/>
        </w:rPr>
        <w:t>) F</w:t>
      </w:r>
      <w:r w:rsidRPr="00FE18EA">
        <w:rPr>
          <w:rFonts w:asciiTheme="majorHAnsi" w:hAnsiTheme="majorHAnsi"/>
          <w:szCs w:val="24"/>
        </w:rPr>
        <w:t>ailure</w:t>
      </w:r>
      <w:r w:rsidR="00371F17">
        <w:rPr>
          <w:rFonts w:asciiTheme="majorHAnsi" w:hAnsiTheme="majorHAnsi"/>
          <w:szCs w:val="24"/>
        </w:rPr>
        <w:t>.</w:t>
      </w:r>
    </w:p>
    <w:p w:rsidR="00F327E0" w:rsidRPr="00FE18EA" w:rsidRDefault="00F327E0" w:rsidP="00F327E0">
      <w:pPr>
        <w:pStyle w:val="ListParagraph"/>
        <w:numPr>
          <w:ilvl w:val="0"/>
          <w:numId w:val="17"/>
        </w:numPr>
        <w:rPr>
          <w:rFonts w:asciiTheme="majorHAnsi" w:hAnsiTheme="majorHAnsi"/>
          <w:szCs w:val="24"/>
        </w:rPr>
      </w:pPr>
      <w:r w:rsidRPr="00FE18EA">
        <w:rPr>
          <w:rFonts w:asciiTheme="majorHAnsi" w:hAnsiTheme="majorHAnsi"/>
          <w:szCs w:val="24"/>
        </w:rPr>
        <w:t>The use of candles is prohibited at all times because of fire threat.</w:t>
      </w:r>
    </w:p>
    <w:p w:rsidR="00F327E0" w:rsidRPr="00FE18EA" w:rsidRDefault="00F327E0" w:rsidP="00F327E0">
      <w:pPr>
        <w:ind w:left="360"/>
        <w:rPr>
          <w:rFonts w:asciiTheme="majorHAnsi" w:hAnsiTheme="majorHAnsi"/>
          <w:szCs w:val="24"/>
        </w:rPr>
      </w:pPr>
    </w:p>
    <w:p w:rsidR="00F327E0" w:rsidRPr="00FE18EA" w:rsidRDefault="00F327E0" w:rsidP="00F327E0">
      <w:pPr>
        <w:ind w:left="360"/>
        <w:rPr>
          <w:rFonts w:asciiTheme="majorHAnsi" w:hAnsiTheme="majorHAnsi"/>
          <w:szCs w:val="24"/>
        </w:rPr>
      </w:pPr>
      <w:r w:rsidRPr="00FE18EA">
        <w:rPr>
          <w:rFonts w:asciiTheme="majorHAnsi" w:hAnsiTheme="majorHAnsi"/>
          <w:szCs w:val="24"/>
        </w:rPr>
        <w:t>The in-house PA/SARA system will be used to announce dining schedules if the outage occurs during regularly scheduled dining periods.</w:t>
      </w:r>
    </w:p>
    <w:p w:rsidR="00F327E0" w:rsidRPr="00FE18EA" w:rsidRDefault="00F327E0" w:rsidP="00F327E0">
      <w:pPr>
        <w:rPr>
          <w:rFonts w:asciiTheme="majorHAnsi" w:hAnsiTheme="majorHAnsi"/>
          <w:szCs w:val="24"/>
        </w:rPr>
      </w:pPr>
    </w:p>
    <w:p w:rsidR="00F327E0" w:rsidRPr="00FE18EA" w:rsidRDefault="00F327E0" w:rsidP="00F327E0">
      <w:pPr>
        <w:pStyle w:val="Subtitle"/>
        <w:rPr>
          <w:rFonts w:asciiTheme="majorHAnsi" w:hAnsiTheme="majorHAnsi"/>
          <w:sz w:val="24"/>
          <w:szCs w:val="24"/>
        </w:rPr>
      </w:pPr>
      <w:bookmarkStart w:id="64" w:name="_Toc308603455"/>
      <w:bookmarkStart w:id="65" w:name="_Toc322699918"/>
      <w:r w:rsidRPr="00FE18EA">
        <w:rPr>
          <w:rFonts w:asciiTheme="majorHAnsi" w:hAnsiTheme="majorHAnsi"/>
          <w:sz w:val="24"/>
          <w:szCs w:val="24"/>
        </w:rPr>
        <w:t>Residents</w:t>
      </w:r>
      <w:r w:rsidR="005F5465">
        <w:rPr>
          <w:rFonts w:asciiTheme="majorHAnsi" w:hAnsiTheme="majorHAnsi"/>
          <w:sz w:val="24"/>
          <w:szCs w:val="24"/>
        </w:rPr>
        <w:t>’</w:t>
      </w:r>
      <w:r w:rsidRPr="00FE18EA">
        <w:rPr>
          <w:rFonts w:asciiTheme="majorHAnsi" w:hAnsiTheme="majorHAnsi"/>
          <w:sz w:val="24"/>
          <w:szCs w:val="24"/>
        </w:rPr>
        <w:t xml:space="preserve"> Responsibility - Before a Major Power Outage</w:t>
      </w:r>
      <w:bookmarkEnd w:id="64"/>
      <w:bookmarkEnd w:id="65"/>
    </w:p>
    <w:p w:rsidR="00F327E0" w:rsidRPr="00FE18EA" w:rsidRDefault="00F327E0" w:rsidP="00F327E0">
      <w:pPr>
        <w:rPr>
          <w:rFonts w:asciiTheme="majorHAnsi" w:hAnsiTheme="majorHAnsi"/>
          <w:szCs w:val="24"/>
        </w:rPr>
      </w:pPr>
      <w:r w:rsidRPr="00FE18EA">
        <w:rPr>
          <w:rFonts w:asciiTheme="majorHAnsi" w:hAnsiTheme="majorHAnsi"/>
          <w:szCs w:val="24"/>
        </w:rPr>
        <w:t>Reserve Stock:</w:t>
      </w:r>
    </w:p>
    <w:p w:rsidR="00F327E0" w:rsidRPr="00FE18EA" w:rsidRDefault="00F327E0" w:rsidP="00F327E0">
      <w:pPr>
        <w:pStyle w:val="ListParagraph"/>
        <w:numPr>
          <w:ilvl w:val="0"/>
          <w:numId w:val="19"/>
        </w:numPr>
        <w:ind w:left="720"/>
        <w:rPr>
          <w:rFonts w:asciiTheme="majorHAnsi" w:hAnsiTheme="majorHAnsi"/>
          <w:szCs w:val="24"/>
        </w:rPr>
      </w:pPr>
      <w:r w:rsidRPr="00FE18EA">
        <w:rPr>
          <w:rFonts w:asciiTheme="majorHAnsi" w:hAnsiTheme="majorHAnsi"/>
          <w:szCs w:val="24"/>
        </w:rPr>
        <w:t xml:space="preserve">Five gallons of water per condo occupant (the Red Cross recommends two quarts for drinking and two quarts for food preparation and sanitation each day). </w:t>
      </w:r>
    </w:p>
    <w:p w:rsidR="00F327E0" w:rsidRPr="00FE18EA" w:rsidRDefault="00F327E0" w:rsidP="00F327E0">
      <w:pPr>
        <w:pStyle w:val="ListParagraph"/>
        <w:numPr>
          <w:ilvl w:val="1"/>
          <w:numId w:val="19"/>
        </w:numPr>
        <w:ind w:left="1440"/>
        <w:rPr>
          <w:rFonts w:asciiTheme="majorHAnsi" w:hAnsiTheme="majorHAnsi"/>
          <w:szCs w:val="24"/>
        </w:rPr>
      </w:pPr>
      <w:r w:rsidRPr="00FE18EA">
        <w:rPr>
          <w:rFonts w:asciiTheme="majorHAnsi" w:hAnsiTheme="majorHAnsi"/>
          <w:szCs w:val="24"/>
        </w:rPr>
        <w:t xml:space="preserve">Store the water in heavy plastic containers.  Do not store the water in containers that will easily break or decompose such as milk cartons or glass bottles.  </w:t>
      </w:r>
    </w:p>
    <w:p w:rsidR="00F327E0" w:rsidRPr="00FE18EA" w:rsidRDefault="00F327E0" w:rsidP="00F327E0">
      <w:pPr>
        <w:ind w:left="720"/>
        <w:rPr>
          <w:rFonts w:asciiTheme="majorHAnsi" w:hAnsiTheme="majorHAnsi"/>
          <w:szCs w:val="24"/>
        </w:rPr>
      </w:pPr>
    </w:p>
    <w:p w:rsidR="00F327E0" w:rsidRPr="00FE18EA" w:rsidRDefault="00F327E0" w:rsidP="00F327E0">
      <w:pPr>
        <w:rPr>
          <w:rFonts w:asciiTheme="majorHAnsi" w:hAnsiTheme="majorHAnsi"/>
          <w:szCs w:val="24"/>
        </w:rPr>
      </w:pPr>
      <w:r w:rsidRPr="00FE18EA">
        <w:rPr>
          <w:rFonts w:asciiTheme="majorHAnsi" w:hAnsiTheme="majorHAnsi"/>
          <w:szCs w:val="24"/>
        </w:rPr>
        <w:t>Residents should also have:</w:t>
      </w:r>
    </w:p>
    <w:p w:rsidR="00F327E0" w:rsidRPr="00FE18EA" w:rsidRDefault="00F327E0" w:rsidP="00F327E0">
      <w:pPr>
        <w:pStyle w:val="ListParagraph"/>
        <w:numPr>
          <w:ilvl w:val="0"/>
          <w:numId w:val="18"/>
        </w:numPr>
        <w:rPr>
          <w:rFonts w:asciiTheme="majorHAnsi" w:hAnsiTheme="majorHAnsi"/>
          <w:szCs w:val="24"/>
        </w:rPr>
      </w:pPr>
      <w:r w:rsidRPr="00FE18EA">
        <w:rPr>
          <w:rFonts w:asciiTheme="majorHAnsi" w:hAnsiTheme="majorHAnsi"/>
          <w:szCs w:val="24"/>
        </w:rPr>
        <w:t>A manual can opener</w:t>
      </w:r>
      <w:r w:rsidR="005F5465">
        <w:rPr>
          <w:rFonts w:asciiTheme="majorHAnsi" w:hAnsiTheme="majorHAnsi"/>
          <w:szCs w:val="24"/>
        </w:rPr>
        <w:t>.</w:t>
      </w:r>
    </w:p>
    <w:p w:rsidR="00F327E0" w:rsidRPr="00FE18EA" w:rsidRDefault="00F327E0" w:rsidP="00F327E0">
      <w:pPr>
        <w:pStyle w:val="ListParagraph"/>
        <w:numPr>
          <w:ilvl w:val="0"/>
          <w:numId w:val="18"/>
        </w:numPr>
        <w:rPr>
          <w:rFonts w:asciiTheme="majorHAnsi" w:hAnsiTheme="majorHAnsi"/>
          <w:szCs w:val="24"/>
        </w:rPr>
      </w:pPr>
      <w:r w:rsidRPr="00FE18EA">
        <w:rPr>
          <w:rFonts w:asciiTheme="majorHAnsi" w:hAnsiTheme="majorHAnsi"/>
          <w:szCs w:val="24"/>
        </w:rPr>
        <w:t>At least 2 flashlights and extra batteries</w:t>
      </w:r>
      <w:r w:rsidR="005F5465">
        <w:rPr>
          <w:rFonts w:asciiTheme="majorHAnsi" w:hAnsiTheme="majorHAnsi"/>
          <w:szCs w:val="24"/>
        </w:rPr>
        <w:t>.</w:t>
      </w:r>
    </w:p>
    <w:p w:rsidR="00F327E0" w:rsidRPr="00FE18EA" w:rsidRDefault="00F327E0" w:rsidP="00F327E0">
      <w:pPr>
        <w:pStyle w:val="ListParagraph"/>
        <w:numPr>
          <w:ilvl w:val="0"/>
          <w:numId w:val="18"/>
        </w:numPr>
        <w:rPr>
          <w:rFonts w:asciiTheme="majorHAnsi" w:hAnsiTheme="majorHAnsi"/>
          <w:szCs w:val="24"/>
        </w:rPr>
      </w:pPr>
      <w:r w:rsidRPr="00FE18EA">
        <w:rPr>
          <w:rFonts w:asciiTheme="majorHAnsi" w:hAnsiTheme="majorHAnsi"/>
          <w:szCs w:val="24"/>
        </w:rPr>
        <w:t>A battery operated radio</w:t>
      </w:r>
      <w:r w:rsidR="005F5465">
        <w:rPr>
          <w:rFonts w:asciiTheme="majorHAnsi" w:hAnsiTheme="majorHAnsi"/>
          <w:szCs w:val="24"/>
        </w:rPr>
        <w:t>.</w:t>
      </w:r>
    </w:p>
    <w:p w:rsidR="00F327E0" w:rsidRDefault="00F327E0" w:rsidP="00F327E0">
      <w:pPr>
        <w:pStyle w:val="ListParagraph"/>
        <w:numPr>
          <w:ilvl w:val="0"/>
          <w:numId w:val="18"/>
        </w:numPr>
        <w:rPr>
          <w:rFonts w:asciiTheme="majorHAnsi" w:hAnsiTheme="majorHAnsi"/>
          <w:szCs w:val="24"/>
        </w:rPr>
      </w:pPr>
      <w:r w:rsidRPr="00FE18EA">
        <w:rPr>
          <w:rFonts w:asciiTheme="majorHAnsi" w:hAnsiTheme="majorHAnsi"/>
          <w:szCs w:val="24"/>
        </w:rPr>
        <w:t xml:space="preserve">Residents should maintain a 10-day supply of non-perishable food. </w:t>
      </w:r>
    </w:p>
    <w:p w:rsidR="00371F17" w:rsidRPr="00FE18EA" w:rsidRDefault="00371F17" w:rsidP="00371F17">
      <w:pPr>
        <w:pStyle w:val="ListParagraph"/>
        <w:rPr>
          <w:rFonts w:asciiTheme="majorHAnsi" w:hAnsiTheme="majorHAnsi"/>
          <w:szCs w:val="24"/>
        </w:rPr>
      </w:pPr>
    </w:p>
    <w:p w:rsidR="00F327E0" w:rsidRPr="00FE18EA" w:rsidRDefault="00F327E0" w:rsidP="00F327E0">
      <w:pPr>
        <w:rPr>
          <w:rFonts w:asciiTheme="majorHAnsi" w:hAnsiTheme="majorHAnsi"/>
          <w:szCs w:val="24"/>
        </w:rPr>
      </w:pPr>
      <w:r w:rsidRPr="00FE18EA">
        <w:rPr>
          <w:rFonts w:asciiTheme="majorHAnsi" w:hAnsiTheme="majorHAnsi"/>
          <w:szCs w:val="24"/>
        </w:rPr>
        <w:t>Residents with special dietary needs should stock the special dietary items that they require and be prepared to provide their own meals during an electrical power outage.</w:t>
      </w:r>
    </w:p>
    <w:p w:rsidR="00F327E0" w:rsidRPr="00FE18EA" w:rsidRDefault="00F327E0" w:rsidP="00F327E0">
      <w:pPr>
        <w:rPr>
          <w:rFonts w:asciiTheme="majorHAnsi" w:hAnsiTheme="majorHAnsi"/>
          <w:szCs w:val="24"/>
        </w:rPr>
      </w:pPr>
    </w:p>
    <w:p w:rsidR="00F327E0" w:rsidRPr="00FE18EA" w:rsidRDefault="00F327E0" w:rsidP="00F327E0">
      <w:pPr>
        <w:rPr>
          <w:rFonts w:asciiTheme="majorHAnsi" w:hAnsiTheme="majorHAnsi"/>
          <w:szCs w:val="24"/>
        </w:rPr>
      </w:pPr>
      <w:r w:rsidRPr="00FE18EA">
        <w:rPr>
          <w:rFonts w:asciiTheme="majorHAnsi" w:hAnsiTheme="majorHAnsi"/>
          <w:szCs w:val="24"/>
        </w:rPr>
        <w:lastRenderedPageBreak/>
        <w:t>Residents will be encouraged to organize into “neighborhood” groups and establish a person (and</w:t>
      </w:r>
      <w:r w:rsidR="005F5465">
        <w:rPr>
          <w:rFonts w:asciiTheme="majorHAnsi" w:hAnsiTheme="majorHAnsi"/>
          <w:szCs w:val="24"/>
        </w:rPr>
        <w:t>/</w:t>
      </w:r>
      <w:r w:rsidRPr="00FE18EA">
        <w:rPr>
          <w:rFonts w:asciiTheme="majorHAnsi" w:hAnsiTheme="majorHAnsi"/>
          <w:szCs w:val="24"/>
        </w:rPr>
        <w:t>or persons) who will volunteer to be their “buddy”.</w:t>
      </w:r>
      <w:r w:rsidR="005F5465">
        <w:rPr>
          <w:rFonts w:asciiTheme="majorHAnsi" w:hAnsiTheme="majorHAnsi"/>
          <w:szCs w:val="24"/>
        </w:rPr>
        <w:t xml:space="preserve"> </w:t>
      </w:r>
      <w:r w:rsidRPr="00FE18EA">
        <w:rPr>
          <w:rFonts w:asciiTheme="majorHAnsi" w:hAnsiTheme="majorHAnsi"/>
          <w:szCs w:val="24"/>
        </w:rPr>
        <w:t xml:space="preserve"> When possible</w:t>
      </w:r>
      <w:r w:rsidR="00371F17">
        <w:rPr>
          <w:rFonts w:asciiTheme="majorHAnsi" w:hAnsiTheme="majorHAnsi"/>
          <w:szCs w:val="24"/>
        </w:rPr>
        <w:t>,</w:t>
      </w:r>
      <w:r w:rsidRPr="00FE18EA">
        <w:rPr>
          <w:rFonts w:asciiTheme="majorHAnsi" w:hAnsiTheme="majorHAnsi"/>
          <w:szCs w:val="24"/>
        </w:rPr>
        <w:t xml:space="preserve"> Management staff will assign wing captain</w:t>
      </w:r>
      <w:r w:rsidR="00371F17">
        <w:rPr>
          <w:rFonts w:asciiTheme="majorHAnsi" w:hAnsiTheme="majorHAnsi"/>
          <w:szCs w:val="24"/>
        </w:rPr>
        <w:t>s</w:t>
      </w:r>
      <w:r w:rsidRPr="00FE18EA">
        <w:rPr>
          <w:rFonts w:asciiTheme="majorHAnsi" w:hAnsiTheme="majorHAnsi"/>
          <w:szCs w:val="24"/>
        </w:rPr>
        <w:t>.</w:t>
      </w:r>
    </w:p>
    <w:p w:rsidR="00F327E0" w:rsidRPr="00FE18EA" w:rsidRDefault="00F327E0" w:rsidP="00F327E0">
      <w:pPr>
        <w:rPr>
          <w:rFonts w:asciiTheme="majorHAnsi" w:hAnsiTheme="majorHAnsi"/>
          <w:szCs w:val="24"/>
        </w:rPr>
      </w:pPr>
    </w:p>
    <w:p w:rsidR="00F327E0" w:rsidRPr="00FE18EA" w:rsidRDefault="00F327E0" w:rsidP="00F327E0">
      <w:pPr>
        <w:pStyle w:val="Subtitle"/>
        <w:rPr>
          <w:rFonts w:asciiTheme="majorHAnsi" w:hAnsiTheme="majorHAnsi"/>
          <w:sz w:val="24"/>
          <w:szCs w:val="24"/>
        </w:rPr>
      </w:pPr>
      <w:bookmarkStart w:id="66" w:name="_Toc308603456"/>
      <w:bookmarkStart w:id="67" w:name="_Toc322699919"/>
      <w:r w:rsidRPr="00FE18EA">
        <w:rPr>
          <w:rFonts w:asciiTheme="majorHAnsi" w:hAnsiTheme="majorHAnsi"/>
          <w:sz w:val="24"/>
          <w:szCs w:val="24"/>
        </w:rPr>
        <w:t>Management Staff Responsibilities – Before a Major Power Outage</w:t>
      </w:r>
      <w:bookmarkEnd w:id="66"/>
      <w:bookmarkEnd w:id="67"/>
    </w:p>
    <w:p w:rsidR="00F327E0" w:rsidRPr="00FE18EA" w:rsidRDefault="00F327E0" w:rsidP="00F327E0">
      <w:pPr>
        <w:rPr>
          <w:rFonts w:asciiTheme="majorHAnsi" w:hAnsiTheme="majorHAnsi"/>
          <w:szCs w:val="24"/>
        </w:rPr>
      </w:pPr>
      <w:r w:rsidRPr="00FE18EA">
        <w:rPr>
          <w:rFonts w:asciiTheme="majorHAnsi" w:hAnsiTheme="majorHAnsi"/>
          <w:szCs w:val="24"/>
        </w:rPr>
        <w:t>The Employee Services Department will be responsible for maintaining a current list of all personnel and their telephone numbers. This list will be updated as changes occur and will be located at the front desk.</w:t>
      </w:r>
    </w:p>
    <w:p w:rsidR="00F327E0" w:rsidRPr="00FE18EA" w:rsidRDefault="00F327E0" w:rsidP="00F327E0">
      <w:pPr>
        <w:rPr>
          <w:rFonts w:asciiTheme="majorHAnsi" w:hAnsiTheme="majorHAnsi"/>
          <w:szCs w:val="24"/>
        </w:rPr>
      </w:pPr>
    </w:p>
    <w:p w:rsidR="00F327E0" w:rsidRPr="00FE18EA" w:rsidRDefault="00F327E0" w:rsidP="00F327E0">
      <w:pPr>
        <w:rPr>
          <w:rFonts w:asciiTheme="majorHAnsi" w:hAnsiTheme="majorHAnsi"/>
          <w:szCs w:val="24"/>
        </w:rPr>
      </w:pPr>
      <w:r w:rsidRPr="00FE18EA">
        <w:rPr>
          <w:rFonts w:asciiTheme="majorHAnsi" w:hAnsiTheme="majorHAnsi"/>
          <w:szCs w:val="24"/>
        </w:rPr>
        <w:t xml:space="preserve">The Resident Service Department will be responsible for maintaining a current list of resident’s names and their condo numbers. The Resident Information Sheet will be classified as CONFIDENTIAL information and limited to those who “need to know”.  It will be retained at the front desk and will be updated as changes become known.  </w:t>
      </w:r>
    </w:p>
    <w:p w:rsidR="00F327E0" w:rsidRPr="00FE18EA" w:rsidRDefault="00F327E0" w:rsidP="00F327E0">
      <w:pPr>
        <w:rPr>
          <w:rFonts w:asciiTheme="majorHAnsi" w:hAnsiTheme="majorHAnsi"/>
          <w:szCs w:val="24"/>
        </w:rPr>
      </w:pPr>
    </w:p>
    <w:p w:rsidR="00F327E0" w:rsidRPr="00FE18EA" w:rsidRDefault="00F327E0" w:rsidP="00F327E0">
      <w:pPr>
        <w:pStyle w:val="Subtitle"/>
        <w:rPr>
          <w:rFonts w:asciiTheme="majorHAnsi" w:hAnsiTheme="majorHAnsi"/>
          <w:sz w:val="24"/>
          <w:szCs w:val="24"/>
        </w:rPr>
      </w:pPr>
      <w:bookmarkStart w:id="68" w:name="_Toc308603457"/>
      <w:bookmarkStart w:id="69" w:name="_Toc322699920"/>
      <w:r w:rsidRPr="00FE18EA">
        <w:rPr>
          <w:rFonts w:asciiTheme="majorHAnsi" w:hAnsiTheme="majorHAnsi"/>
          <w:sz w:val="24"/>
          <w:szCs w:val="24"/>
        </w:rPr>
        <w:t>General Responsibilities</w:t>
      </w:r>
      <w:bookmarkEnd w:id="68"/>
      <w:bookmarkEnd w:id="69"/>
    </w:p>
    <w:p w:rsidR="00F327E0" w:rsidRPr="00FE18EA" w:rsidRDefault="00F327E0" w:rsidP="00F327E0">
      <w:pPr>
        <w:pStyle w:val="ListParagraph"/>
        <w:numPr>
          <w:ilvl w:val="0"/>
          <w:numId w:val="20"/>
        </w:numPr>
        <w:rPr>
          <w:rFonts w:asciiTheme="majorHAnsi" w:hAnsiTheme="majorHAnsi"/>
          <w:szCs w:val="24"/>
        </w:rPr>
      </w:pPr>
      <w:r w:rsidRPr="00FE18EA">
        <w:rPr>
          <w:rFonts w:asciiTheme="majorHAnsi" w:hAnsiTheme="majorHAnsi"/>
          <w:szCs w:val="24"/>
        </w:rPr>
        <w:t xml:space="preserve">Grandview Terrace will maintain a water supply adequate to provide all residents ½ gallon of water each day for 10 days.  </w:t>
      </w:r>
    </w:p>
    <w:p w:rsidR="00F327E0" w:rsidRPr="00FE18EA" w:rsidRDefault="00F327E0" w:rsidP="00F327E0">
      <w:pPr>
        <w:pStyle w:val="ListParagraph"/>
        <w:numPr>
          <w:ilvl w:val="0"/>
          <w:numId w:val="20"/>
        </w:numPr>
        <w:rPr>
          <w:rFonts w:asciiTheme="majorHAnsi" w:hAnsiTheme="majorHAnsi"/>
          <w:szCs w:val="24"/>
        </w:rPr>
      </w:pPr>
      <w:r w:rsidRPr="00FE18EA">
        <w:rPr>
          <w:rFonts w:asciiTheme="majorHAnsi" w:hAnsiTheme="majorHAnsi"/>
          <w:szCs w:val="24"/>
        </w:rPr>
        <w:t>At least twice a month</w:t>
      </w:r>
      <w:r w:rsidR="0028311F">
        <w:rPr>
          <w:rFonts w:asciiTheme="majorHAnsi" w:hAnsiTheme="majorHAnsi"/>
          <w:szCs w:val="24"/>
        </w:rPr>
        <w:t>,</w:t>
      </w:r>
      <w:r w:rsidRPr="00FE18EA">
        <w:rPr>
          <w:rFonts w:asciiTheme="majorHAnsi" w:hAnsiTheme="majorHAnsi"/>
          <w:szCs w:val="24"/>
        </w:rPr>
        <w:t xml:space="preserve"> the stand-by-emergency generator will perform a test run and the fuel tank will be flushed at least every other year.</w:t>
      </w:r>
      <w:r w:rsidRPr="00FE18EA">
        <w:rPr>
          <w:rFonts w:asciiTheme="majorHAnsi" w:hAnsiTheme="majorHAnsi"/>
          <w:szCs w:val="24"/>
        </w:rPr>
        <w:tab/>
      </w:r>
    </w:p>
    <w:p w:rsidR="00F327E0" w:rsidRPr="00FE18EA" w:rsidRDefault="0028311F" w:rsidP="00F327E0">
      <w:pPr>
        <w:pStyle w:val="ListParagraph"/>
        <w:numPr>
          <w:ilvl w:val="0"/>
          <w:numId w:val="20"/>
        </w:numPr>
        <w:rPr>
          <w:rFonts w:asciiTheme="majorHAnsi" w:hAnsiTheme="majorHAnsi"/>
          <w:szCs w:val="24"/>
        </w:rPr>
      </w:pPr>
      <w:r>
        <w:rPr>
          <w:rFonts w:asciiTheme="majorHAnsi" w:hAnsiTheme="majorHAnsi"/>
          <w:szCs w:val="24"/>
        </w:rPr>
        <w:t>The M</w:t>
      </w:r>
      <w:r w:rsidR="00F327E0" w:rsidRPr="00FE18EA">
        <w:rPr>
          <w:rFonts w:asciiTheme="majorHAnsi" w:hAnsiTheme="majorHAnsi"/>
          <w:szCs w:val="24"/>
        </w:rPr>
        <w:t xml:space="preserve">anagement staff will review their compliance with the Emergency Preparedness Plan for Electric Power Outages at least annually. </w:t>
      </w:r>
    </w:p>
    <w:p w:rsidR="00F327E0" w:rsidRPr="00FE18EA" w:rsidRDefault="00F327E0" w:rsidP="00F327E0">
      <w:pPr>
        <w:pStyle w:val="ListParagraph"/>
        <w:numPr>
          <w:ilvl w:val="0"/>
          <w:numId w:val="20"/>
        </w:numPr>
        <w:rPr>
          <w:rFonts w:asciiTheme="majorHAnsi" w:hAnsiTheme="majorHAnsi"/>
          <w:szCs w:val="24"/>
        </w:rPr>
      </w:pPr>
      <w:r w:rsidRPr="00FE18EA">
        <w:rPr>
          <w:rFonts w:asciiTheme="majorHAnsi" w:hAnsiTheme="majorHAnsi"/>
          <w:szCs w:val="24"/>
        </w:rPr>
        <w:t xml:space="preserve">The </w:t>
      </w:r>
      <w:r w:rsidR="0028311F">
        <w:rPr>
          <w:rFonts w:asciiTheme="majorHAnsi" w:hAnsiTheme="majorHAnsi"/>
          <w:szCs w:val="24"/>
        </w:rPr>
        <w:t>M</w:t>
      </w:r>
      <w:r w:rsidRPr="00FE18EA">
        <w:rPr>
          <w:rFonts w:asciiTheme="majorHAnsi" w:hAnsiTheme="majorHAnsi"/>
          <w:szCs w:val="24"/>
        </w:rPr>
        <w:t xml:space="preserve">anagement staff will prepare an educational program that will regularly remind the present residents of the main features of the Emergency Preparedness Program and also inform each new resident as they move in. </w:t>
      </w:r>
    </w:p>
    <w:p w:rsidR="00F327E0" w:rsidRPr="00FE18EA" w:rsidRDefault="00F327E0" w:rsidP="00F327E0">
      <w:pPr>
        <w:pStyle w:val="ListParagraph"/>
        <w:numPr>
          <w:ilvl w:val="0"/>
          <w:numId w:val="20"/>
        </w:numPr>
        <w:rPr>
          <w:rFonts w:asciiTheme="majorHAnsi" w:hAnsiTheme="majorHAnsi"/>
          <w:szCs w:val="24"/>
        </w:rPr>
      </w:pPr>
      <w:r w:rsidRPr="00FE18EA">
        <w:rPr>
          <w:rFonts w:asciiTheme="majorHAnsi" w:hAnsiTheme="majorHAnsi"/>
          <w:szCs w:val="24"/>
        </w:rPr>
        <w:t>Develop a plan for relocating the residents whenever the temperature of the building creates a health risk.</w:t>
      </w:r>
    </w:p>
    <w:p w:rsidR="00F327E0" w:rsidRPr="00FE18EA" w:rsidRDefault="00F327E0" w:rsidP="00F327E0">
      <w:pPr>
        <w:pStyle w:val="ListParagraph"/>
        <w:numPr>
          <w:ilvl w:val="0"/>
          <w:numId w:val="20"/>
        </w:numPr>
        <w:rPr>
          <w:rFonts w:asciiTheme="majorHAnsi" w:hAnsiTheme="majorHAnsi"/>
          <w:szCs w:val="24"/>
        </w:rPr>
      </w:pPr>
      <w:r w:rsidRPr="00FE18EA">
        <w:rPr>
          <w:rFonts w:asciiTheme="majorHAnsi" w:hAnsiTheme="majorHAnsi"/>
          <w:szCs w:val="24"/>
        </w:rPr>
        <w:t>Develop a plan for providing status reports to the residents during a power outage.</w:t>
      </w:r>
    </w:p>
    <w:p w:rsidR="00F327E0" w:rsidRPr="00FE18EA" w:rsidRDefault="00F327E0" w:rsidP="00F327E0">
      <w:pPr>
        <w:rPr>
          <w:rFonts w:asciiTheme="majorHAnsi" w:hAnsiTheme="majorHAnsi"/>
          <w:szCs w:val="24"/>
        </w:rPr>
      </w:pPr>
    </w:p>
    <w:p w:rsidR="00F327E0" w:rsidRPr="00FE18EA" w:rsidRDefault="00F327E0" w:rsidP="00F327E0">
      <w:pPr>
        <w:pStyle w:val="Subtitle"/>
        <w:rPr>
          <w:rFonts w:asciiTheme="majorHAnsi" w:hAnsiTheme="majorHAnsi"/>
          <w:sz w:val="24"/>
          <w:szCs w:val="24"/>
        </w:rPr>
      </w:pPr>
      <w:bookmarkStart w:id="70" w:name="_Toc308603458"/>
      <w:bookmarkStart w:id="71" w:name="_Toc322699921"/>
      <w:r w:rsidRPr="00FE18EA">
        <w:rPr>
          <w:rFonts w:asciiTheme="majorHAnsi" w:hAnsiTheme="majorHAnsi"/>
          <w:sz w:val="24"/>
          <w:szCs w:val="24"/>
        </w:rPr>
        <w:t>Resident Responsibilities - During a Major Electric Power Outage</w:t>
      </w:r>
      <w:bookmarkEnd w:id="70"/>
      <w:bookmarkEnd w:id="71"/>
    </w:p>
    <w:p w:rsidR="00F327E0" w:rsidRPr="00FE18EA" w:rsidRDefault="00F327E0" w:rsidP="00F327E0">
      <w:pPr>
        <w:rPr>
          <w:rFonts w:asciiTheme="majorHAnsi" w:hAnsiTheme="majorHAnsi"/>
          <w:szCs w:val="24"/>
        </w:rPr>
      </w:pPr>
      <w:r w:rsidRPr="00FE18EA">
        <w:rPr>
          <w:rFonts w:asciiTheme="majorHAnsi" w:hAnsiTheme="majorHAnsi"/>
          <w:szCs w:val="24"/>
        </w:rPr>
        <w:t>Meals Provided by Grandview Terrace:</w:t>
      </w:r>
    </w:p>
    <w:p w:rsidR="00F327E0" w:rsidRPr="00FE18EA" w:rsidRDefault="00F327E0" w:rsidP="00F327E0">
      <w:pPr>
        <w:pStyle w:val="ListParagraph"/>
        <w:numPr>
          <w:ilvl w:val="0"/>
          <w:numId w:val="21"/>
        </w:numPr>
        <w:rPr>
          <w:rFonts w:asciiTheme="majorHAnsi" w:hAnsiTheme="majorHAnsi"/>
          <w:szCs w:val="24"/>
        </w:rPr>
      </w:pPr>
      <w:r w:rsidRPr="00FE18EA">
        <w:rPr>
          <w:rFonts w:asciiTheme="majorHAnsi" w:hAnsiTheme="majorHAnsi"/>
          <w:szCs w:val="24"/>
        </w:rPr>
        <w:t xml:space="preserve">Residents will be provided brunch in two </w:t>
      </w:r>
      <w:r w:rsidR="00AB1288">
        <w:rPr>
          <w:rFonts w:asciiTheme="majorHAnsi" w:hAnsiTheme="majorHAnsi"/>
          <w:szCs w:val="24"/>
        </w:rPr>
        <w:t>seating’</w:t>
      </w:r>
      <w:r w:rsidR="000E3C23" w:rsidRPr="00FE18EA">
        <w:rPr>
          <w:rFonts w:asciiTheme="majorHAnsi" w:hAnsiTheme="majorHAnsi"/>
          <w:szCs w:val="24"/>
        </w:rPr>
        <w:t>s</w:t>
      </w:r>
      <w:r w:rsidR="00AB1288">
        <w:rPr>
          <w:rFonts w:asciiTheme="majorHAnsi" w:hAnsiTheme="majorHAnsi"/>
          <w:szCs w:val="24"/>
        </w:rPr>
        <w:t xml:space="preserve">: </w:t>
      </w:r>
      <w:r w:rsidRPr="00FE18EA">
        <w:rPr>
          <w:rFonts w:asciiTheme="majorHAnsi" w:hAnsiTheme="majorHAnsi"/>
          <w:szCs w:val="24"/>
        </w:rPr>
        <w:t xml:space="preserve"> one</w:t>
      </w:r>
      <w:r w:rsidR="00AB1288">
        <w:rPr>
          <w:rFonts w:asciiTheme="majorHAnsi" w:hAnsiTheme="majorHAnsi"/>
          <w:szCs w:val="24"/>
        </w:rPr>
        <w:t xml:space="preserve"> will </w:t>
      </w:r>
      <w:r w:rsidRPr="00FE18EA">
        <w:rPr>
          <w:rFonts w:asciiTheme="majorHAnsi" w:hAnsiTheme="majorHAnsi"/>
          <w:szCs w:val="24"/>
        </w:rPr>
        <w:t>be</w:t>
      </w:r>
      <w:r w:rsidR="000E3C23">
        <w:rPr>
          <w:rFonts w:asciiTheme="majorHAnsi" w:hAnsiTheme="majorHAnsi"/>
          <w:szCs w:val="24"/>
        </w:rPr>
        <w:t xml:space="preserve"> </w:t>
      </w:r>
      <w:r w:rsidRPr="00FE18EA">
        <w:rPr>
          <w:rFonts w:asciiTheme="majorHAnsi" w:hAnsiTheme="majorHAnsi"/>
          <w:szCs w:val="24"/>
        </w:rPr>
        <w:t xml:space="preserve">at 9:00 </w:t>
      </w:r>
      <w:r w:rsidR="00AB1288">
        <w:rPr>
          <w:rFonts w:asciiTheme="majorHAnsi" w:hAnsiTheme="majorHAnsi"/>
          <w:szCs w:val="24"/>
        </w:rPr>
        <w:t>a.m. and the</w:t>
      </w:r>
      <w:r w:rsidRPr="00FE18EA">
        <w:rPr>
          <w:rFonts w:asciiTheme="majorHAnsi" w:hAnsiTheme="majorHAnsi"/>
          <w:szCs w:val="24"/>
        </w:rPr>
        <w:t xml:space="preserve"> second seating will be at </w:t>
      </w:r>
      <w:r w:rsidR="000B5177">
        <w:rPr>
          <w:rFonts w:asciiTheme="majorHAnsi" w:hAnsiTheme="majorHAnsi"/>
          <w:szCs w:val="24"/>
        </w:rPr>
        <w:t>10</w:t>
      </w:r>
      <w:r w:rsidRPr="00FE18EA">
        <w:rPr>
          <w:rFonts w:asciiTheme="majorHAnsi" w:hAnsiTheme="majorHAnsi"/>
          <w:szCs w:val="24"/>
        </w:rPr>
        <w:t>:</w:t>
      </w:r>
      <w:r w:rsidR="000B5177">
        <w:rPr>
          <w:rFonts w:asciiTheme="majorHAnsi" w:hAnsiTheme="majorHAnsi"/>
          <w:szCs w:val="24"/>
        </w:rPr>
        <w:t>0</w:t>
      </w:r>
      <w:r w:rsidRPr="00FE18EA">
        <w:rPr>
          <w:rFonts w:asciiTheme="majorHAnsi" w:hAnsiTheme="majorHAnsi"/>
          <w:szCs w:val="24"/>
        </w:rPr>
        <w:t xml:space="preserve">0 </w:t>
      </w:r>
      <w:r w:rsidR="00AB1288">
        <w:rPr>
          <w:rFonts w:asciiTheme="majorHAnsi" w:hAnsiTheme="majorHAnsi"/>
          <w:szCs w:val="24"/>
        </w:rPr>
        <w:t>a.m.</w:t>
      </w:r>
    </w:p>
    <w:p w:rsidR="00F327E0" w:rsidRDefault="00F327E0" w:rsidP="00F327E0">
      <w:pPr>
        <w:pStyle w:val="ListParagraph"/>
        <w:numPr>
          <w:ilvl w:val="0"/>
          <w:numId w:val="21"/>
        </w:numPr>
        <w:rPr>
          <w:rFonts w:asciiTheme="majorHAnsi" w:hAnsiTheme="majorHAnsi"/>
          <w:szCs w:val="24"/>
        </w:rPr>
      </w:pPr>
      <w:r w:rsidRPr="00FE18EA">
        <w:rPr>
          <w:rFonts w:asciiTheme="majorHAnsi" w:hAnsiTheme="majorHAnsi"/>
          <w:szCs w:val="24"/>
        </w:rPr>
        <w:t xml:space="preserve">Residents will be provided their second meal of the day in two </w:t>
      </w:r>
      <w:r w:rsidR="000B5177" w:rsidRPr="00FE18EA">
        <w:rPr>
          <w:rFonts w:asciiTheme="majorHAnsi" w:hAnsiTheme="majorHAnsi"/>
          <w:szCs w:val="24"/>
        </w:rPr>
        <w:t>settings</w:t>
      </w:r>
      <w:r w:rsidR="00AB1288">
        <w:rPr>
          <w:rFonts w:asciiTheme="majorHAnsi" w:hAnsiTheme="majorHAnsi"/>
          <w:szCs w:val="24"/>
        </w:rPr>
        <w:t>:</w:t>
      </w:r>
      <w:r w:rsidR="000B5177">
        <w:rPr>
          <w:rFonts w:asciiTheme="majorHAnsi" w:hAnsiTheme="majorHAnsi"/>
          <w:szCs w:val="24"/>
        </w:rPr>
        <w:t xml:space="preserve"> beginning at 4:00 </w:t>
      </w:r>
      <w:r w:rsidR="00AB1288">
        <w:rPr>
          <w:rFonts w:asciiTheme="majorHAnsi" w:hAnsiTheme="majorHAnsi"/>
          <w:szCs w:val="24"/>
        </w:rPr>
        <w:t>p.m.</w:t>
      </w:r>
      <w:r w:rsidR="000B5177">
        <w:rPr>
          <w:rFonts w:asciiTheme="majorHAnsi" w:hAnsiTheme="majorHAnsi"/>
          <w:szCs w:val="24"/>
        </w:rPr>
        <w:t xml:space="preserve"> and 5</w:t>
      </w:r>
      <w:r w:rsidRPr="00FE18EA">
        <w:rPr>
          <w:rFonts w:asciiTheme="majorHAnsi" w:hAnsiTheme="majorHAnsi"/>
          <w:szCs w:val="24"/>
        </w:rPr>
        <w:t>:</w:t>
      </w:r>
      <w:r w:rsidR="000B5177">
        <w:rPr>
          <w:rFonts w:asciiTheme="majorHAnsi" w:hAnsiTheme="majorHAnsi"/>
          <w:szCs w:val="24"/>
        </w:rPr>
        <w:t>00</w:t>
      </w:r>
      <w:r w:rsidRPr="00FE18EA">
        <w:rPr>
          <w:rFonts w:asciiTheme="majorHAnsi" w:hAnsiTheme="majorHAnsi"/>
          <w:szCs w:val="24"/>
        </w:rPr>
        <w:t xml:space="preserve"> </w:t>
      </w:r>
      <w:r w:rsidR="00AB1288">
        <w:rPr>
          <w:rFonts w:asciiTheme="majorHAnsi" w:hAnsiTheme="majorHAnsi"/>
          <w:szCs w:val="24"/>
        </w:rPr>
        <w:t>p.m</w:t>
      </w:r>
      <w:r w:rsidRPr="00FE18EA">
        <w:rPr>
          <w:rFonts w:asciiTheme="majorHAnsi" w:hAnsiTheme="majorHAnsi"/>
          <w:szCs w:val="24"/>
        </w:rPr>
        <w:t>.</w:t>
      </w:r>
    </w:p>
    <w:p w:rsidR="00AB1288" w:rsidRPr="00FE18EA" w:rsidRDefault="00AB1288" w:rsidP="00AB1288">
      <w:pPr>
        <w:pStyle w:val="ListParagraph"/>
        <w:rPr>
          <w:rFonts w:asciiTheme="majorHAnsi" w:hAnsiTheme="majorHAnsi"/>
          <w:szCs w:val="24"/>
        </w:rPr>
      </w:pPr>
    </w:p>
    <w:p w:rsidR="00F327E0" w:rsidRPr="00FE18EA" w:rsidRDefault="00F327E0" w:rsidP="00F327E0">
      <w:pPr>
        <w:jc w:val="center"/>
        <w:rPr>
          <w:rFonts w:asciiTheme="majorHAnsi" w:hAnsiTheme="majorHAnsi"/>
          <w:b/>
          <w:szCs w:val="24"/>
        </w:rPr>
      </w:pPr>
      <w:r w:rsidRPr="00FE18EA">
        <w:rPr>
          <w:rFonts w:asciiTheme="majorHAnsi" w:hAnsiTheme="majorHAnsi"/>
          <w:b/>
          <w:szCs w:val="24"/>
        </w:rPr>
        <w:t>*The nurse will determine which residents qualify for meal delivery.*</w:t>
      </w:r>
    </w:p>
    <w:p w:rsidR="00F327E0" w:rsidRPr="00FE18EA" w:rsidRDefault="00F327E0" w:rsidP="00F327E0">
      <w:pPr>
        <w:jc w:val="center"/>
        <w:rPr>
          <w:rFonts w:asciiTheme="majorHAnsi" w:hAnsiTheme="majorHAnsi"/>
          <w:szCs w:val="24"/>
        </w:rPr>
      </w:pPr>
      <w:r w:rsidRPr="00FE18EA">
        <w:rPr>
          <w:rFonts w:asciiTheme="majorHAnsi" w:hAnsiTheme="majorHAnsi"/>
          <w:b/>
          <w:szCs w:val="24"/>
        </w:rPr>
        <w:t>*Food cannot be removed from the dining room during this period.*</w:t>
      </w:r>
    </w:p>
    <w:p w:rsidR="00F327E0" w:rsidRPr="00FE18EA" w:rsidRDefault="00F327E0" w:rsidP="00F327E0">
      <w:pPr>
        <w:jc w:val="center"/>
        <w:rPr>
          <w:rFonts w:asciiTheme="majorHAnsi" w:hAnsiTheme="majorHAnsi"/>
          <w:b/>
          <w:szCs w:val="24"/>
        </w:rPr>
      </w:pPr>
      <w:r w:rsidRPr="00FE18EA">
        <w:rPr>
          <w:rFonts w:asciiTheme="majorHAnsi" w:hAnsiTheme="majorHAnsi"/>
          <w:b/>
          <w:szCs w:val="24"/>
        </w:rPr>
        <w:t>All Residents will be encouraged to use the stairs.</w:t>
      </w:r>
    </w:p>
    <w:p w:rsidR="00F327E0" w:rsidRPr="00FE18EA" w:rsidRDefault="00F327E0" w:rsidP="00F327E0">
      <w:pPr>
        <w:rPr>
          <w:rFonts w:asciiTheme="majorHAnsi" w:hAnsiTheme="majorHAnsi"/>
          <w:szCs w:val="24"/>
        </w:rPr>
      </w:pPr>
    </w:p>
    <w:p w:rsidR="00F327E0" w:rsidRPr="00FE18EA" w:rsidRDefault="00F327E0" w:rsidP="00F327E0">
      <w:pPr>
        <w:rPr>
          <w:rFonts w:asciiTheme="majorHAnsi" w:hAnsiTheme="majorHAnsi"/>
          <w:szCs w:val="24"/>
        </w:rPr>
      </w:pPr>
      <w:r w:rsidRPr="00FE18EA">
        <w:rPr>
          <w:rFonts w:asciiTheme="majorHAnsi" w:hAnsiTheme="majorHAnsi"/>
          <w:szCs w:val="24"/>
        </w:rPr>
        <w:t>Wing Captain Responsibilities:</w:t>
      </w:r>
    </w:p>
    <w:p w:rsidR="00F327E0" w:rsidRPr="00FE18EA" w:rsidRDefault="00F327E0" w:rsidP="00F327E0">
      <w:pPr>
        <w:pStyle w:val="ListParagraph"/>
        <w:numPr>
          <w:ilvl w:val="0"/>
          <w:numId w:val="22"/>
        </w:numPr>
        <w:rPr>
          <w:rFonts w:asciiTheme="majorHAnsi" w:hAnsiTheme="majorHAnsi"/>
          <w:szCs w:val="24"/>
        </w:rPr>
      </w:pPr>
      <w:r w:rsidRPr="00FE18EA">
        <w:rPr>
          <w:rFonts w:asciiTheme="majorHAnsi" w:hAnsiTheme="majorHAnsi"/>
          <w:szCs w:val="24"/>
        </w:rPr>
        <w:t>The Wing Captains will</w:t>
      </w:r>
      <w:r w:rsidR="00AB1288">
        <w:rPr>
          <w:rFonts w:asciiTheme="majorHAnsi" w:hAnsiTheme="majorHAnsi"/>
          <w:szCs w:val="24"/>
        </w:rPr>
        <w:t xml:space="preserve"> be under the direction of the M</w:t>
      </w:r>
      <w:r w:rsidRPr="00FE18EA">
        <w:rPr>
          <w:rFonts w:asciiTheme="majorHAnsi" w:hAnsiTheme="majorHAnsi"/>
          <w:szCs w:val="24"/>
        </w:rPr>
        <w:t>anagement staff and will be identified by armbands or similar tags.</w:t>
      </w:r>
    </w:p>
    <w:p w:rsidR="00F327E0" w:rsidRPr="00FE18EA" w:rsidRDefault="00F327E0" w:rsidP="00F327E0">
      <w:pPr>
        <w:pStyle w:val="ListParagraph"/>
        <w:numPr>
          <w:ilvl w:val="0"/>
          <w:numId w:val="22"/>
        </w:numPr>
        <w:rPr>
          <w:rFonts w:asciiTheme="majorHAnsi" w:hAnsiTheme="majorHAnsi"/>
          <w:szCs w:val="24"/>
        </w:rPr>
      </w:pPr>
      <w:r w:rsidRPr="00FE18EA">
        <w:rPr>
          <w:rFonts w:asciiTheme="majorHAnsi" w:hAnsiTheme="majorHAnsi"/>
          <w:szCs w:val="24"/>
        </w:rPr>
        <w:t>The duties of the Wing Captains will include</w:t>
      </w:r>
      <w:r w:rsidR="00AB1288">
        <w:rPr>
          <w:rFonts w:asciiTheme="majorHAnsi" w:hAnsiTheme="majorHAnsi"/>
          <w:szCs w:val="24"/>
        </w:rPr>
        <w:t>,</w:t>
      </w:r>
      <w:r w:rsidRPr="00FE18EA">
        <w:rPr>
          <w:rFonts w:asciiTheme="majorHAnsi" w:hAnsiTheme="majorHAnsi"/>
          <w:szCs w:val="24"/>
        </w:rPr>
        <w:t xml:space="preserve"> but not be limited to:</w:t>
      </w:r>
    </w:p>
    <w:p w:rsidR="00F327E0" w:rsidRPr="00FE18EA" w:rsidRDefault="00F327E0" w:rsidP="00F327E0">
      <w:pPr>
        <w:pStyle w:val="ListParagraph"/>
        <w:numPr>
          <w:ilvl w:val="1"/>
          <w:numId w:val="22"/>
        </w:numPr>
        <w:rPr>
          <w:rFonts w:asciiTheme="majorHAnsi" w:hAnsiTheme="majorHAnsi"/>
          <w:szCs w:val="24"/>
        </w:rPr>
      </w:pPr>
      <w:r w:rsidRPr="00FE18EA">
        <w:rPr>
          <w:rFonts w:asciiTheme="majorHAnsi" w:hAnsiTheme="majorHAnsi"/>
          <w:szCs w:val="24"/>
        </w:rPr>
        <w:t xml:space="preserve">Forwarding information from the </w:t>
      </w:r>
      <w:r w:rsidR="00AB1288">
        <w:rPr>
          <w:rFonts w:asciiTheme="majorHAnsi" w:hAnsiTheme="majorHAnsi"/>
          <w:szCs w:val="24"/>
        </w:rPr>
        <w:t>M</w:t>
      </w:r>
      <w:r w:rsidRPr="00FE18EA">
        <w:rPr>
          <w:rFonts w:asciiTheme="majorHAnsi" w:hAnsiTheme="majorHAnsi"/>
          <w:szCs w:val="24"/>
        </w:rPr>
        <w:t>anagement staff to the residents.</w:t>
      </w:r>
    </w:p>
    <w:p w:rsidR="00F327E0" w:rsidRPr="00FE18EA" w:rsidRDefault="00F327E0" w:rsidP="00F327E0">
      <w:pPr>
        <w:pStyle w:val="ListParagraph"/>
        <w:numPr>
          <w:ilvl w:val="1"/>
          <w:numId w:val="22"/>
        </w:numPr>
        <w:rPr>
          <w:rFonts w:asciiTheme="majorHAnsi" w:hAnsiTheme="majorHAnsi"/>
          <w:szCs w:val="24"/>
        </w:rPr>
      </w:pPr>
      <w:r w:rsidRPr="00FE18EA">
        <w:rPr>
          <w:rFonts w:asciiTheme="majorHAnsi" w:hAnsiTheme="majorHAnsi"/>
          <w:szCs w:val="24"/>
        </w:rPr>
        <w:t>Assisting residents.</w:t>
      </w:r>
    </w:p>
    <w:p w:rsidR="00F327E0" w:rsidRPr="00FE18EA" w:rsidRDefault="00F327E0" w:rsidP="00F327E0">
      <w:pPr>
        <w:pStyle w:val="ListParagraph"/>
        <w:numPr>
          <w:ilvl w:val="1"/>
          <w:numId w:val="22"/>
        </w:numPr>
        <w:rPr>
          <w:rFonts w:asciiTheme="majorHAnsi" w:hAnsiTheme="majorHAnsi"/>
          <w:szCs w:val="24"/>
        </w:rPr>
      </w:pPr>
      <w:r w:rsidRPr="00FE18EA">
        <w:rPr>
          <w:rFonts w:asciiTheme="majorHAnsi" w:hAnsiTheme="majorHAnsi"/>
          <w:szCs w:val="24"/>
        </w:rPr>
        <w:t>Delivering meals to predetermined home</w:t>
      </w:r>
      <w:r w:rsidR="00AB1288">
        <w:rPr>
          <w:rFonts w:asciiTheme="majorHAnsi" w:hAnsiTheme="majorHAnsi"/>
          <w:szCs w:val="24"/>
        </w:rPr>
        <w:t>-</w:t>
      </w:r>
      <w:r w:rsidRPr="00FE18EA">
        <w:rPr>
          <w:rFonts w:asciiTheme="majorHAnsi" w:hAnsiTheme="majorHAnsi"/>
          <w:szCs w:val="24"/>
        </w:rPr>
        <w:t xml:space="preserve">bound residents. </w:t>
      </w:r>
    </w:p>
    <w:p w:rsidR="00F327E0" w:rsidRPr="00FE18EA" w:rsidRDefault="00F327E0" w:rsidP="00F327E0">
      <w:pPr>
        <w:pStyle w:val="ListParagraph"/>
        <w:numPr>
          <w:ilvl w:val="1"/>
          <w:numId w:val="22"/>
        </w:numPr>
        <w:rPr>
          <w:rFonts w:asciiTheme="majorHAnsi" w:hAnsiTheme="majorHAnsi"/>
          <w:szCs w:val="24"/>
        </w:rPr>
      </w:pPr>
      <w:r w:rsidRPr="00FE18EA">
        <w:rPr>
          <w:rFonts w:asciiTheme="majorHAnsi" w:hAnsiTheme="majorHAnsi"/>
          <w:szCs w:val="24"/>
        </w:rPr>
        <w:t>Daily monitoring the status of the residents in their assigned wing.</w:t>
      </w:r>
    </w:p>
    <w:p w:rsidR="00F327E0" w:rsidRPr="00FE18EA" w:rsidRDefault="00F327E0" w:rsidP="00F327E0">
      <w:pPr>
        <w:pStyle w:val="ListParagraph"/>
        <w:numPr>
          <w:ilvl w:val="1"/>
          <w:numId w:val="22"/>
        </w:numPr>
        <w:rPr>
          <w:rFonts w:asciiTheme="majorHAnsi" w:hAnsiTheme="majorHAnsi"/>
          <w:szCs w:val="24"/>
        </w:rPr>
      </w:pPr>
      <w:r w:rsidRPr="00FE18EA">
        <w:rPr>
          <w:rFonts w:asciiTheme="majorHAnsi" w:hAnsiTheme="majorHAnsi"/>
          <w:szCs w:val="24"/>
        </w:rPr>
        <w:t>Assisting with waste management.</w:t>
      </w:r>
    </w:p>
    <w:p w:rsidR="00F327E0" w:rsidRPr="00FE18EA" w:rsidRDefault="00F327E0" w:rsidP="00F327E0">
      <w:pPr>
        <w:rPr>
          <w:rFonts w:asciiTheme="majorHAnsi" w:hAnsiTheme="majorHAnsi"/>
          <w:szCs w:val="24"/>
        </w:rPr>
      </w:pPr>
    </w:p>
    <w:p w:rsidR="00F327E0" w:rsidRPr="00FE18EA" w:rsidRDefault="00F327E0" w:rsidP="00F327E0">
      <w:pPr>
        <w:pStyle w:val="Subtitle"/>
        <w:rPr>
          <w:rFonts w:asciiTheme="majorHAnsi" w:hAnsiTheme="majorHAnsi"/>
          <w:sz w:val="24"/>
          <w:szCs w:val="24"/>
        </w:rPr>
      </w:pPr>
      <w:bookmarkStart w:id="72" w:name="_Toc308603459"/>
      <w:bookmarkStart w:id="73" w:name="_Toc322699922"/>
      <w:r w:rsidRPr="00FE18EA">
        <w:rPr>
          <w:rFonts w:asciiTheme="majorHAnsi" w:hAnsiTheme="majorHAnsi"/>
          <w:sz w:val="24"/>
          <w:szCs w:val="24"/>
        </w:rPr>
        <w:lastRenderedPageBreak/>
        <w:t>Instructions and General Information</w:t>
      </w:r>
      <w:bookmarkEnd w:id="72"/>
      <w:bookmarkEnd w:id="73"/>
    </w:p>
    <w:p w:rsidR="00F327E0" w:rsidRPr="00FE18EA" w:rsidRDefault="00F327E0" w:rsidP="00F327E0">
      <w:pPr>
        <w:pStyle w:val="ListParagraph"/>
        <w:numPr>
          <w:ilvl w:val="0"/>
          <w:numId w:val="24"/>
        </w:numPr>
        <w:rPr>
          <w:rFonts w:asciiTheme="majorHAnsi" w:hAnsiTheme="majorHAnsi"/>
          <w:szCs w:val="24"/>
        </w:rPr>
      </w:pPr>
      <w:r w:rsidRPr="00FE18EA">
        <w:rPr>
          <w:rFonts w:asciiTheme="majorHAnsi" w:hAnsiTheme="majorHAnsi"/>
          <w:szCs w:val="24"/>
        </w:rPr>
        <w:t>At the earliest warning of any power outage</w:t>
      </w:r>
      <w:r w:rsidR="00AB1288">
        <w:rPr>
          <w:rFonts w:asciiTheme="majorHAnsi" w:hAnsiTheme="majorHAnsi"/>
          <w:szCs w:val="24"/>
        </w:rPr>
        <w:t>,</w:t>
      </w:r>
      <w:r w:rsidRPr="00FE18EA">
        <w:rPr>
          <w:rFonts w:asciiTheme="majorHAnsi" w:hAnsiTheme="majorHAnsi"/>
          <w:szCs w:val="24"/>
        </w:rPr>
        <w:t xml:space="preserve"> begin watching </w:t>
      </w:r>
      <w:r w:rsidR="00AB1288">
        <w:rPr>
          <w:rFonts w:asciiTheme="majorHAnsi" w:hAnsiTheme="majorHAnsi"/>
          <w:szCs w:val="24"/>
        </w:rPr>
        <w:t xml:space="preserve">our </w:t>
      </w:r>
      <w:r w:rsidRPr="00FE18EA">
        <w:rPr>
          <w:rFonts w:asciiTheme="majorHAnsi" w:hAnsiTheme="majorHAnsi"/>
          <w:szCs w:val="24"/>
        </w:rPr>
        <w:t>in</w:t>
      </w:r>
      <w:r w:rsidR="00AB1288">
        <w:rPr>
          <w:rFonts w:asciiTheme="majorHAnsi" w:hAnsiTheme="majorHAnsi"/>
          <w:szCs w:val="24"/>
        </w:rPr>
        <w:t>-</w:t>
      </w:r>
      <w:r w:rsidRPr="00FE18EA">
        <w:rPr>
          <w:rFonts w:asciiTheme="majorHAnsi" w:hAnsiTheme="majorHAnsi"/>
          <w:szCs w:val="24"/>
        </w:rPr>
        <w:t xml:space="preserve">house Channel </w:t>
      </w:r>
      <w:r w:rsidR="00AB1288">
        <w:rPr>
          <w:rFonts w:asciiTheme="majorHAnsi" w:hAnsiTheme="majorHAnsi"/>
          <w:szCs w:val="24"/>
        </w:rPr>
        <w:t xml:space="preserve">(1960) </w:t>
      </w:r>
      <w:r w:rsidRPr="00FE18EA">
        <w:rPr>
          <w:rFonts w:asciiTheme="majorHAnsi" w:hAnsiTheme="majorHAnsi"/>
          <w:szCs w:val="24"/>
        </w:rPr>
        <w:t>and the bulletin boards at the elevators for instructio</w:t>
      </w:r>
      <w:r w:rsidR="00AB1288">
        <w:rPr>
          <w:rFonts w:asciiTheme="majorHAnsi" w:hAnsiTheme="majorHAnsi"/>
          <w:szCs w:val="24"/>
        </w:rPr>
        <w:t>ns and general information the M</w:t>
      </w:r>
      <w:r w:rsidRPr="00FE18EA">
        <w:rPr>
          <w:rFonts w:asciiTheme="majorHAnsi" w:hAnsiTheme="majorHAnsi"/>
          <w:szCs w:val="24"/>
        </w:rPr>
        <w:t>anagement staff may also use the in-house PA/SARA system to provide instructions and general information. When applicable – keep your cell phone fully charged</w:t>
      </w:r>
      <w:r w:rsidR="00AB1288">
        <w:rPr>
          <w:rFonts w:asciiTheme="majorHAnsi" w:hAnsiTheme="majorHAnsi"/>
          <w:szCs w:val="24"/>
        </w:rPr>
        <w:t>.</w:t>
      </w:r>
      <w:r w:rsidRPr="00FE18EA">
        <w:rPr>
          <w:rFonts w:asciiTheme="majorHAnsi" w:hAnsiTheme="majorHAnsi"/>
          <w:szCs w:val="24"/>
        </w:rPr>
        <w:t xml:space="preserve">  </w:t>
      </w:r>
    </w:p>
    <w:p w:rsidR="00F327E0" w:rsidRPr="00FE18EA" w:rsidRDefault="00F327E0" w:rsidP="00F327E0">
      <w:pPr>
        <w:pStyle w:val="ListParagraph"/>
        <w:numPr>
          <w:ilvl w:val="0"/>
          <w:numId w:val="23"/>
        </w:numPr>
        <w:rPr>
          <w:rFonts w:asciiTheme="majorHAnsi" w:hAnsiTheme="majorHAnsi"/>
          <w:szCs w:val="24"/>
        </w:rPr>
      </w:pPr>
      <w:r w:rsidRPr="00FE18EA">
        <w:rPr>
          <w:rFonts w:asciiTheme="majorHAnsi" w:hAnsiTheme="majorHAnsi"/>
          <w:szCs w:val="24"/>
        </w:rPr>
        <w:t>Residents may find it helpful to listen to KTAR (620 AM on their battery-operated radio) for general information about the power outage.</w:t>
      </w:r>
    </w:p>
    <w:p w:rsidR="00F327E0" w:rsidRPr="00FE18EA" w:rsidRDefault="00F327E0" w:rsidP="00F327E0">
      <w:pPr>
        <w:pStyle w:val="ListParagraph"/>
        <w:numPr>
          <w:ilvl w:val="0"/>
          <w:numId w:val="23"/>
        </w:numPr>
        <w:rPr>
          <w:rFonts w:asciiTheme="majorHAnsi" w:hAnsiTheme="majorHAnsi"/>
          <w:szCs w:val="24"/>
        </w:rPr>
      </w:pPr>
      <w:r w:rsidRPr="00FE18EA">
        <w:rPr>
          <w:rFonts w:asciiTheme="majorHAnsi" w:hAnsiTheme="majorHAnsi"/>
          <w:szCs w:val="24"/>
        </w:rPr>
        <w:t>The use of candles is prohibited at all times because of fire threat.</w:t>
      </w:r>
    </w:p>
    <w:p w:rsidR="00F327E0" w:rsidRPr="00FE18EA" w:rsidRDefault="00F327E0" w:rsidP="00F327E0">
      <w:pPr>
        <w:pStyle w:val="ListParagraph"/>
        <w:numPr>
          <w:ilvl w:val="0"/>
          <w:numId w:val="23"/>
        </w:numPr>
        <w:rPr>
          <w:rFonts w:asciiTheme="majorHAnsi" w:hAnsiTheme="majorHAnsi"/>
          <w:szCs w:val="24"/>
        </w:rPr>
      </w:pPr>
      <w:r w:rsidRPr="00FE18EA">
        <w:rPr>
          <w:rFonts w:asciiTheme="majorHAnsi" w:hAnsiTheme="majorHAnsi"/>
          <w:szCs w:val="24"/>
        </w:rPr>
        <w:t>Lighting will be limited to the common areas and the ceiling entrance light in each apartment.  This light is controlled from a switch panel next to the entrance door.</w:t>
      </w:r>
    </w:p>
    <w:p w:rsidR="00F327E0" w:rsidRPr="00FE18EA" w:rsidRDefault="00F327E0" w:rsidP="00F327E0">
      <w:pPr>
        <w:pStyle w:val="ListParagraph"/>
        <w:numPr>
          <w:ilvl w:val="0"/>
          <w:numId w:val="23"/>
        </w:numPr>
        <w:rPr>
          <w:rFonts w:asciiTheme="majorHAnsi" w:hAnsiTheme="majorHAnsi"/>
          <w:szCs w:val="24"/>
        </w:rPr>
      </w:pPr>
      <w:r w:rsidRPr="00FE18EA">
        <w:rPr>
          <w:rFonts w:asciiTheme="majorHAnsi" w:hAnsiTheme="majorHAnsi"/>
          <w:szCs w:val="24"/>
        </w:rPr>
        <w:t>The air conditioning and the heating will not work.</w:t>
      </w:r>
    </w:p>
    <w:p w:rsidR="00F327E0" w:rsidRPr="00FE18EA" w:rsidRDefault="00F327E0" w:rsidP="00F327E0">
      <w:pPr>
        <w:pStyle w:val="ListParagraph"/>
        <w:numPr>
          <w:ilvl w:val="0"/>
          <w:numId w:val="23"/>
        </w:numPr>
        <w:rPr>
          <w:rFonts w:asciiTheme="majorHAnsi" w:hAnsiTheme="majorHAnsi"/>
          <w:szCs w:val="24"/>
        </w:rPr>
      </w:pPr>
      <w:r w:rsidRPr="00FE18EA">
        <w:rPr>
          <w:rFonts w:asciiTheme="majorHAnsi" w:hAnsiTheme="majorHAnsi"/>
          <w:szCs w:val="24"/>
        </w:rPr>
        <w:t xml:space="preserve">If the water supply is interrupted, the residents will be required to place plastic trash liners in one of their commodes to collect the human waste. Each morning, have the “used plastic liners” available to be picked up by the </w:t>
      </w:r>
      <w:r w:rsidR="00AB1288">
        <w:rPr>
          <w:rFonts w:asciiTheme="majorHAnsi" w:hAnsiTheme="majorHAnsi"/>
          <w:szCs w:val="24"/>
        </w:rPr>
        <w:t>maintenance</w:t>
      </w:r>
      <w:r w:rsidRPr="00FE18EA">
        <w:rPr>
          <w:rFonts w:asciiTheme="majorHAnsi" w:hAnsiTheme="majorHAnsi"/>
          <w:szCs w:val="24"/>
        </w:rPr>
        <w:t xml:space="preserve"> staff.   Concurrently, the used liner will be replaced with a new plastic liner.</w:t>
      </w:r>
    </w:p>
    <w:p w:rsidR="00F327E0" w:rsidRPr="00FE18EA" w:rsidRDefault="00F327E0" w:rsidP="00F327E0">
      <w:pPr>
        <w:pStyle w:val="ListParagraph"/>
        <w:numPr>
          <w:ilvl w:val="0"/>
          <w:numId w:val="23"/>
        </w:numPr>
        <w:rPr>
          <w:rFonts w:asciiTheme="majorHAnsi" w:hAnsiTheme="majorHAnsi"/>
          <w:szCs w:val="24"/>
        </w:rPr>
      </w:pPr>
      <w:r w:rsidRPr="00FE18EA">
        <w:rPr>
          <w:rFonts w:asciiTheme="majorHAnsi" w:hAnsiTheme="majorHAnsi"/>
          <w:szCs w:val="24"/>
        </w:rPr>
        <w:t>Be prepared to vacate your condo and reside in a shelter selected by the Red Cross</w:t>
      </w:r>
      <w:r w:rsidR="00AB1288">
        <w:rPr>
          <w:rFonts w:asciiTheme="majorHAnsi" w:hAnsiTheme="majorHAnsi"/>
          <w:szCs w:val="24"/>
        </w:rPr>
        <w:t>,</w:t>
      </w:r>
      <w:r w:rsidRPr="00FE18EA">
        <w:rPr>
          <w:rFonts w:asciiTheme="majorHAnsi" w:hAnsiTheme="majorHAnsi"/>
          <w:szCs w:val="24"/>
        </w:rPr>
        <w:t xml:space="preserve"> if the temperature rises and the temperature becomes a health risk. Take your E keys and hard keys with you for door access on return. See evacuation section for details</w:t>
      </w:r>
    </w:p>
    <w:p w:rsidR="00F327E0" w:rsidRPr="00FE18EA" w:rsidRDefault="00F327E0" w:rsidP="00F327E0">
      <w:pPr>
        <w:pStyle w:val="ListParagraph"/>
        <w:numPr>
          <w:ilvl w:val="0"/>
          <w:numId w:val="23"/>
        </w:numPr>
        <w:rPr>
          <w:rFonts w:asciiTheme="majorHAnsi" w:hAnsiTheme="majorHAnsi"/>
          <w:szCs w:val="24"/>
        </w:rPr>
      </w:pPr>
      <w:r w:rsidRPr="00FE18EA">
        <w:rPr>
          <w:rFonts w:asciiTheme="majorHAnsi" w:hAnsiTheme="majorHAnsi"/>
          <w:szCs w:val="24"/>
        </w:rPr>
        <w:t>Prepare an evacuation kit. The evacuation kit should include a 10-day supply of medications, copies of important records, a flashlight and a key to your safe deposit box.</w:t>
      </w:r>
    </w:p>
    <w:p w:rsidR="00F327E0" w:rsidRPr="00FE18EA" w:rsidRDefault="00F327E0" w:rsidP="00F327E0">
      <w:pPr>
        <w:rPr>
          <w:rFonts w:asciiTheme="majorHAnsi" w:hAnsiTheme="majorHAnsi"/>
          <w:szCs w:val="24"/>
        </w:rPr>
      </w:pPr>
    </w:p>
    <w:p w:rsidR="00F327E0" w:rsidRPr="00FE18EA" w:rsidRDefault="00F327E0" w:rsidP="00F327E0">
      <w:pPr>
        <w:pStyle w:val="Subtitle"/>
        <w:rPr>
          <w:rFonts w:asciiTheme="majorHAnsi" w:hAnsiTheme="majorHAnsi"/>
          <w:sz w:val="24"/>
          <w:szCs w:val="24"/>
        </w:rPr>
      </w:pPr>
      <w:bookmarkStart w:id="74" w:name="_Toc308603460"/>
      <w:bookmarkStart w:id="75" w:name="_Toc322699923"/>
      <w:r w:rsidRPr="00FE18EA">
        <w:rPr>
          <w:rFonts w:asciiTheme="majorHAnsi" w:hAnsiTheme="majorHAnsi"/>
          <w:sz w:val="24"/>
          <w:szCs w:val="24"/>
        </w:rPr>
        <w:t>GVT Management Staff</w:t>
      </w:r>
      <w:bookmarkEnd w:id="74"/>
      <w:bookmarkEnd w:id="75"/>
      <w:r w:rsidRPr="00FE18EA">
        <w:rPr>
          <w:rFonts w:asciiTheme="majorHAnsi" w:hAnsiTheme="majorHAnsi"/>
          <w:sz w:val="24"/>
          <w:szCs w:val="24"/>
        </w:rPr>
        <w:t xml:space="preserve"> </w:t>
      </w:r>
    </w:p>
    <w:p w:rsidR="00F327E0" w:rsidRPr="00FE18EA" w:rsidRDefault="00F327E0" w:rsidP="00F327E0">
      <w:pPr>
        <w:pStyle w:val="ListParagraph"/>
        <w:numPr>
          <w:ilvl w:val="0"/>
          <w:numId w:val="25"/>
        </w:numPr>
        <w:rPr>
          <w:rFonts w:asciiTheme="majorHAnsi" w:hAnsiTheme="majorHAnsi"/>
          <w:szCs w:val="24"/>
        </w:rPr>
      </w:pPr>
      <w:r w:rsidRPr="00FE18EA">
        <w:rPr>
          <w:rFonts w:asciiTheme="majorHAnsi" w:hAnsiTheme="majorHAnsi"/>
          <w:szCs w:val="24"/>
        </w:rPr>
        <w:t>Organization:</w:t>
      </w:r>
    </w:p>
    <w:p w:rsidR="00F327E0" w:rsidRPr="00FE18EA" w:rsidRDefault="00F327E0" w:rsidP="00F327E0">
      <w:pPr>
        <w:pStyle w:val="ListParagraph"/>
        <w:numPr>
          <w:ilvl w:val="1"/>
          <w:numId w:val="25"/>
        </w:numPr>
        <w:rPr>
          <w:rFonts w:asciiTheme="majorHAnsi" w:hAnsiTheme="majorHAnsi"/>
          <w:szCs w:val="24"/>
        </w:rPr>
      </w:pPr>
      <w:r w:rsidRPr="00FE18EA">
        <w:rPr>
          <w:rFonts w:asciiTheme="majorHAnsi" w:hAnsiTheme="majorHAnsi"/>
          <w:szCs w:val="24"/>
        </w:rPr>
        <w:t>The Executive Director</w:t>
      </w:r>
      <w:r w:rsidR="00AB1288">
        <w:rPr>
          <w:rFonts w:asciiTheme="majorHAnsi" w:hAnsiTheme="majorHAnsi"/>
          <w:szCs w:val="24"/>
        </w:rPr>
        <w:t xml:space="preserve"> (or designee)</w:t>
      </w:r>
      <w:r w:rsidRPr="00FE18EA">
        <w:rPr>
          <w:rFonts w:asciiTheme="majorHAnsi" w:hAnsiTheme="majorHAnsi"/>
          <w:szCs w:val="24"/>
        </w:rPr>
        <w:t xml:space="preserve"> will direct operations, and when applicable, the emergency call /text system will be implemented.</w:t>
      </w:r>
    </w:p>
    <w:p w:rsidR="00F327E0" w:rsidRPr="00FE18EA" w:rsidRDefault="00F327E0" w:rsidP="00F327E0">
      <w:pPr>
        <w:pStyle w:val="ListParagraph"/>
        <w:numPr>
          <w:ilvl w:val="1"/>
          <w:numId w:val="25"/>
        </w:numPr>
        <w:rPr>
          <w:rFonts w:asciiTheme="majorHAnsi" w:hAnsiTheme="majorHAnsi"/>
          <w:szCs w:val="24"/>
        </w:rPr>
      </w:pPr>
      <w:r w:rsidRPr="00FE18EA">
        <w:rPr>
          <w:rFonts w:asciiTheme="majorHAnsi" w:hAnsiTheme="majorHAnsi"/>
          <w:szCs w:val="24"/>
        </w:rPr>
        <w:t>The Cu</w:t>
      </w:r>
      <w:r w:rsidR="00AB1288">
        <w:rPr>
          <w:rFonts w:asciiTheme="majorHAnsi" w:hAnsiTheme="majorHAnsi"/>
          <w:szCs w:val="24"/>
        </w:rPr>
        <w:t>stomer Servi</w:t>
      </w:r>
      <w:r w:rsidR="006F2864">
        <w:rPr>
          <w:rFonts w:asciiTheme="majorHAnsi" w:hAnsiTheme="majorHAnsi"/>
          <w:szCs w:val="24"/>
        </w:rPr>
        <w:t>ce or the Resident</w:t>
      </w:r>
      <w:r w:rsidRPr="00FE18EA">
        <w:rPr>
          <w:rFonts w:asciiTheme="majorHAnsi" w:hAnsiTheme="majorHAnsi"/>
          <w:szCs w:val="24"/>
        </w:rPr>
        <w:t xml:space="preserve"> Service Director will assume full responsibility if the Executive Director is not available.  A priority list will also identify other members of the management staff to be responsible for directing the operations when the Executive Director and the Customer or Resident Services Directors are out of the building.</w:t>
      </w:r>
    </w:p>
    <w:p w:rsidR="00F327E0" w:rsidRPr="00FE18EA" w:rsidRDefault="00F327E0" w:rsidP="00F327E0">
      <w:pPr>
        <w:pStyle w:val="ListParagraph"/>
        <w:numPr>
          <w:ilvl w:val="1"/>
          <w:numId w:val="25"/>
        </w:numPr>
        <w:rPr>
          <w:rFonts w:asciiTheme="majorHAnsi" w:hAnsiTheme="majorHAnsi"/>
          <w:szCs w:val="24"/>
        </w:rPr>
      </w:pPr>
      <w:r w:rsidRPr="00FE18EA">
        <w:rPr>
          <w:rFonts w:asciiTheme="majorHAnsi" w:hAnsiTheme="majorHAnsi"/>
          <w:szCs w:val="24"/>
        </w:rPr>
        <w:t>A command post will be established on the 1</w:t>
      </w:r>
      <w:r w:rsidRPr="00FE18EA">
        <w:rPr>
          <w:rFonts w:asciiTheme="majorHAnsi" w:hAnsiTheme="majorHAnsi"/>
          <w:szCs w:val="24"/>
          <w:vertAlign w:val="superscript"/>
        </w:rPr>
        <w:t>st</w:t>
      </w:r>
      <w:r w:rsidRPr="00FE18EA">
        <w:rPr>
          <w:rFonts w:asciiTheme="majorHAnsi" w:hAnsiTheme="majorHAnsi"/>
          <w:szCs w:val="24"/>
        </w:rPr>
        <w:t xml:space="preserve"> floor near front desk or near </w:t>
      </w:r>
      <w:r w:rsidR="00831ABF">
        <w:rPr>
          <w:rFonts w:asciiTheme="majorHAnsi" w:hAnsiTheme="majorHAnsi"/>
          <w:szCs w:val="24"/>
        </w:rPr>
        <w:t xml:space="preserve">the </w:t>
      </w:r>
      <w:r w:rsidRPr="00FE18EA">
        <w:rPr>
          <w:rFonts w:asciiTheme="majorHAnsi" w:hAnsiTheme="majorHAnsi"/>
          <w:szCs w:val="24"/>
        </w:rPr>
        <w:t>hostess desk.</w:t>
      </w:r>
    </w:p>
    <w:p w:rsidR="00F327E0" w:rsidRPr="00FE18EA" w:rsidRDefault="00F327E0" w:rsidP="00F327E0">
      <w:pPr>
        <w:pStyle w:val="ListParagraph"/>
        <w:numPr>
          <w:ilvl w:val="1"/>
          <w:numId w:val="25"/>
        </w:numPr>
        <w:rPr>
          <w:rFonts w:asciiTheme="majorHAnsi" w:hAnsiTheme="majorHAnsi"/>
          <w:szCs w:val="24"/>
        </w:rPr>
      </w:pPr>
      <w:r w:rsidRPr="00FE18EA">
        <w:rPr>
          <w:rFonts w:asciiTheme="majorHAnsi" w:hAnsiTheme="majorHAnsi"/>
          <w:szCs w:val="24"/>
        </w:rPr>
        <w:t>If telephone service is interrupted, each management staff member will be issued a 2-way radio for communicating.  The emergency call/text system will be implemented.</w:t>
      </w:r>
    </w:p>
    <w:p w:rsidR="00F327E0" w:rsidRPr="002B1E1C" w:rsidRDefault="00F327E0" w:rsidP="00F327E0">
      <w:pPr>
        <w:pStyle w:val="ListParagraph"/>
        <w:numPr>
          <w:ilvl w:val="1"/>
          <w:numId w:val="25"/>
        </w:numPr>
        <w:rPr>
          <w:rFonts w:asciiTheme="majorHAnsi" w:hAnsiTheme="majorHAnsi"/>
          <w:szCs w:val="24"/>
        </w:rPr>
      </w:pPr>
      <w:r w:rsidRPr="00FE18EA">
        <w:rPr>
          <w:rFonts w:asciiTheme="majorHAnsi" w:hAnsiTheme="majorHAnsi"/>
          <w:szCs w:val="24"/>
        </w:rPr>
        <w:t xml:space="preserve">The </w:t>
      </w:r>
      <w:r w:rsidRPr="002B1E1C">
        <w:rPr>
          <w:rFonts w:asciiTheme="majorHAnsi" w:hAnsiTheme="majorHAnsi"/>
          <w:szCs w:val="24"/>
        </w:rPr>
        <w:t>Information Technology</w:t>
      </w:r>
      <w:r w:rsidRPr="00FE18EA">
        <w:rPr>
          <w:rFonts w:asciiTheme="majorHAnsi" w:hAnsiTheme="majorHAnsi"/>
          <w:szCs w:val="24"/>
        </w:rPr>
        <w:t xml:space="preserve"> Services Department will be responsible for ensuring the computer backup procedures are initiated</w:t>
      </w:r>
      <w:r w:rsidR="002B1E1C">
        <w:rPr>
          <w:rFonts w:asciiTheme="majorHAnsi" w:hAnsiTheme="majorHAnsi"/>
          <w:szCs w:val="24"/>
        </w:rPr>
        <w:t xml:space="preserve"> on all vital communications.  Each department </w:t>
      </w:r>
      <w:r w:rsidRPr="00FE18EA">
        <w:rPr>
          <w:rFonts w:asciiTheme="majorHAnsi" w:hAnsiTheme="majorHAnsi"/>
          <w:szCs w:val="24"/>
        </w:rPr>
        <w:t xml:space="preserve">will be responsible for </w:t>
      </w:r>
      <w:r w:rsidRPr="002B1E1C">
        <w:rPr>
          <w:rFonts w:asciiTheme="majorHAnsi" w:hAnsiTheme="majorHAnsi"/>
          <w:szCs w:val="24"/>
        </w:rPr>
        <w:t>removing and safeguarding all the Grandview Terrace vital documents whenever the building is evacuated.</w:t>
      </w:r>
    </w:p>
    <w:p w:rsidR="00F327E0" w:rsidRPr="00FE18EA" w:rsidRDefault="00F327E0" w:rsidP="00F327E0">
      <w:pPr>
        <w:rPr>
          <w:rFonts w:asciiTheme="majorHAnsi" w:hAnsiTheme="majorHAnsi"/>
          <w:szCs w:val="24"/>
        </w:rPr>
      </w:pPr>
    </w:p>
    <w:p w:rsidR="00F327E0" w:rsidRPr="00FE18EA" w:rsidRDefault="00F327E0" w:rsidP="00F327E0">
      <w:pPr>
        <w:pStyle w:val="ListParagraph"/>
        <w:numPr>
          <w:ilvl w:val="0"/>
          <w:numId w:val="25"/>
        </w:numPr>
        <w:rPr>
          <w:rFonts w:asciiTheme="majorHAnsi" w:hAnsiTheme="majorHAnsi"/>
          <w:szCs w:val="24"/>
        </w:rPr>
      </w:pPr>
      <w:r w:rsidRPr="00FE18EA">
        <w:rPr>
          <w:rFonts w:asciiTheme="majorHAnsi" w:hAnsiTheme="majorHAnsi"/>
          <w:szCs w:val="24"/>
        </w:rPr>
        <w:t>Food:</w:t>
      </w:r>
    </w:p>
    <w:p w:rsidR="00F327E0" w:rsidRPr="00FE18EA" w:rsidRDefault="00F327E0" w:rsidP="00F327E0">
      <w:pPr>
        <w:pStyle w:val="ListParagraph"/>
        <w:numPr>
          <w:ilvl w:val="1"/>
          <w:numId w:val="25"/>
        </w:numPr>
        <w:rPr>
          <w:rFonts w:asciiTheme="majorHAnsi" w:hAnsiTheme="majorHAnsi"/>
          <w:szCs w:val="24"/>
        </w:rPr>
      </w:pPr>
      <w:r w:rsidRPr="00FE18EA">
        <w:rPr>
          <w:rFonts w:asciiTheme="majorHAnsi" w:hAnsiTheme="majorHAnsi"/>
          <w:szCs w:val="24"/>
        </w:rPr>
        <w:t>The Dining Department will be responsible for providing food, water and paper products.</w:t>
      </w:r>
    </w:p>
    <w:p w:rsidR="00F327E0" w:rsidRPr="00FE18EA" w:rsidRDefault="00F327E0" w:rsidP="00F327E0">
      <w:pPr>
        <w:pStyle w:val="ListParagraph"/>
        <w:numPr>
          <w:ilvl w:val="1"/>
          <w:numId w:val="25"/>
        </w:numPr>
        <w:rPr>
          <w:rFonts w:asciiTheme="majorHAnsi" w:hAnsiTheme="majorHAnsi"/>
          <w:szCs w:val="24"/>
        </w:rPr>
      </w:pPr>
      <w:r w:rsidRPr="00FE18EA">
        <w:rPr>
          <w:rFonts w:asciiTheme="majorHAnsi" w:hAnsiTheme="majorHAnsi"/>
          <w:szCs w:val="24"/>
        </w:rPr>
        <w:t>The kitchen equipment (with the exception of the walk-in cooler and freezer that will continue to be supplied electric power from the emergency generator) will not operate without APS electricity.</w:t>
      </w:r>
    </w:p>
    <w:p w:rsidR="00BB5171" w:rsidRDefault="00BB5171" w:rsidP="00F327E0">
      <w:pPr>
        <w:pStyle w:val="ListParagraph"/>
        <w:numPr>
          <w:ilvl w:val="1"/>
          <w:numId w:val="25"/>
        </w:numPr>
        <w:rPr>
          <w:rFonts w:asciiTheme="majorHAnsi" w:hAnsiTheme="majorHAnsi"/>
          <w:szCs w:val="24"/>
        </w:rPr>
      </w:pPr>
      <w:r>
        <w:rPr>
          <w:rFonts w:asciiTheme="majorHAnsi" w:hAnsiTheme="majorHAnsi"/>
          <w:szCs w:val="24"/>
        </w:rPr>
        <w:t>Expectation is that the evening meal will be a hot meal.</w:t>
      </w:r>
    </w:p>
    <w:p w:rsidR="00F327E0" w:rsidRPr="00BB5171" w:rsidRDefault="00F327E0" w:rsidP="00F327E0">
      <w:pPr>
        <w:pStyle w:val="ListParagraph"/>
        <w:numPr>
          <w:ilvl w:val="1"/>
          <w:numId w:val="25"/>
        </w:numPr>
        <w:rPr>
          <w:rFonts w:asciiTheme="majorHAnsi" w:hAnsiTheme="majorHAnsi"/>
          <w:szCs w:val="24"/>
        </w:rPr>
      </w:pPr>
      <w:r w:rsidRPr="00BB5171">
        <w:rPr>
          <w:rFonts w:asciiTheme="majorHAnsi" w:hAnsiTheme="majorHAnsi"/>
          <w:szCs w:val="24"/>
        </w:rPr>
        <w:t>Since hot water will not be reliable; all tableware will be disposable.  All meals will be buffet style.</w:t>
      </w:r>
    </w:p>
    <w:p w:rsidR="00F327E0" w:rsidRPr="00FE18EA" w:rsidRDefault="00F327E0" w:rsidP="00F327E0">
      <w:pPr>
        <w:pStyle w:val="ListParagraph"/>
        <w:numPr>
          <w:ilvl w:val="1"/>
          <w:numId w:val="25"/>
        </w:numPr>
        <w:rPr>
          <w:rFonts w:asciiTheme="majorHAnsi" w:hAnsiTheme="majorHAnsi"/>
          <w:szCs w:val="24"/>
        </w:rPr>
      </w:pPr>
      <w:r w:rsidRPr="00FE18EA">
        <w:rPr>
          <w:rFonts w:asciiTheme="majorHAnsi" w:hAnsiTheme="majorHAnsi"/>
          <w:szCs w:val="24"/>
        </w:rPr>
        <w:t>The Dining Services Department will be prepared to provide two meals a day for ten days to all residents, regardless of their meal plans.</w:t>
      </w:r>
    </w:p>
    <w:p w:rsidR="00F327E0" w:rsidRPr="00FE18EA" w:rsidRDefault="00F327E0" w:rsidP="00F327E0">
      <w:pPr>
        <w:pStyle w:val="ListParagraph"/>
        <w:numPr>
          <w:ilvl w:val="1"/>
          <w:numId w:val="25"/>
        </w:numPr>
        <w:rPr>
          <w:rFonts w:asciiTheme="majorHAnsi" w:hAnsiTheme="majorHAnsi"/>
          <w:szCs w:val="24"/>
        </w:rPr>
      </w:pPr>
      <w:r w:rsidRPr="00FE18EA">
        <w:rPr>
          <w:rFonts w:asciiTheme="majorHAnsi" w:hAnsiTheme="majorHAnsi"/>
          <w:szCs w:val="24"/>
        </w:rPr>
        <w:lastRenderedPageBreak/>
        <w:t>A continental breakfast will</w:t>
      </w:r>
      <w:r w:rsidR="000B5177">
        <w:rPr>
          <w:rFonts w:asciiTheme="majorHAnsi" w:hAnsiTheme="majorHAnsi"/>
          <w:szCs w:val="24"/>
        </w:rPr>
        <w:t xml:space="preserve"> be served at 9:00 </w:t>
      </w:r>
      <w:r w:rsidR="00831ABF">
        <w:rPr>
          <w:rFonts w:asciiTheme="majorHAnsi" w:hAnsiTheme="majorHAnsi"/>
          <w:szCs w:val="24"/>
        </w:rPr>
        <w:t>a.m</w:t>
      </w:r>
      <w:r w:rsidR="000B5177">
        <w:rPr>
          <w:rFonts w:asciiTheme="majorHAnsi" w:hAnsiTheme="majorHAnsi"/>
          <w:szCs w:val="24"/>
        </w:rPr>
        <w:t>. and at 10</w:t>
      </w:r>
      <w:r w:rsidRPr="00FE18EA">
        <w:rPr>
          <w:rFonts w:asciiTheme="majorHAnsi" w:hAnsiTheme="majorHAnsi"/>
          <w:szCs w:val="24"/>
        </w:rPr>
        <w:t>:</w:t>
      </w:r>
      <w:r w:rsidR="000B5177">
        <w:rPr>
          <w:rFonts w:asciiTheme="majorHAnsi" w:hAnsiTheme="majorHAnsi"/>
          <w:szCs w:val="24"/>
        </w:rPr>
        <w:t>0</w:t>
      </w:r>
      <w:r w:rsidRPr="00FE18EA">
        <w:rPr>
          <w:rFonts w:asciiTheme="majorHAnsi" w:hAnsiTheme="majorHAnsi"/>
          <w:szCs w:val="24"/>
        </w:rPr>
        <w:t xml:space="preserve">0 </w:t>
      </w:r>
      <w:r w:rsidR="00831ABF">
        <w:rPr>
          <w:rFonts w:asciiTheme="majorHAnsi" w:hAnsiTheme="majorHAnsi"/>
          <w:szCs w:val="24"/>
        </w:rPr>
        <w:t>a.m</w:t>
      </w:r>
      <w:r w:rsidRPr="00FE18EA">
        <w:rPr>
          <w:rFonts w:asciiTheme="majorHAnsi" w:hAnsiTheme="majorHAnsi"/>
          <w:szCs w:val="24"/>
        </w:rPr>
        <w:t>.</w:t>
      </w:r>
    </w:p>
    <w:p w:rsidR="00F327E0" w:rsidRPr="00FE18EA" w:rsidRDefault="00F327E0" w:rsidP="00F327E0">
      <w:pPr>
        <w:pStyle w:val="ListParagraph"/>
        <w:numPr>
          <w:ilvl w:val="1"/>
          <w:numId w:val="25"/>
        </w:numPr>
        <w:rPr>
          <w:rFonts w:asciiTheme="majorHAnsi" w:hAnsiTheme="majorHAnsi"/>
          <w:szCs w:val="24"/>
        </w:rPr>
      </w:pPr>
      <w:r w:rsidRPr="00FE18EA">
        <w:rPr>
          <w:rFonts w:asciiTheme="majorHAnsi" w:hAnsiTheme="majorHAnsi"/>
          <w:szCs w:val="24"/>
        </w:rPr>
        <w:t>An evening meal will include a hot ent</w:t>
      </w:r>
      <w:r w:rsidR="000B5177">
        <w:rPr>
          <w:rFonts w:asciiTheme="majorHAnsi" w:hAnsiTheme="majorHAnsi"/>
          <w:szCs w:val="24"/>
        </w:rPr>
        <w:t>rée and be served beginning at 4</w:t>
      </w:r>
      <w:r w:rsidRPr="00FE18EA">
        <w:rPr>
          <w:rFonts w:asciiTheme="majorHAnsi" w:hAnsiTheme="majorHAnsi"/>
          <w:szCs w:val="24"/>
        </w:rPr>
        <w:t xml:space="preserve">:00 </w:t>
      </w:r>
      <w:r w:rsidR="00831ABF">
        <w:rPr>
          <w:rFonts w:asciiTheme="majorHAnsi" w:hAnsiTheme="majorHAnsi"/>
          <w:szCs w:val="24"/>
        </w:rPr>
        <w:t>p.m</w:t>
      </w:r>
      <w:r w:rsidR="000B5177">
        <w:rPr>
          <w:rFonts w:asciiTheme="majorHAnsi" w:hAnsiTheme="majorHAnsi"/>
          <w:szCs w:val="24"/>
        </w:rPr>
        <w:t>. and at 5:0</w:t>
      </w:r>
      <w:r w:rsidRPr="00FE18EA">
        <w:rPr>
          <w:rFonts w:asciiTheme="majorHAnsi" w:hAnsiTheme="majorHAnsi"/>
          <w:szCs w:val="24"/>
        </w:rPr>
        <w:t xml:space="preserve">0 </w:t>
      </w:r>
      <w:r w:rsidR="00831ABF">
        <w:rPr>
          <w:rFonts w:asciiTheme="majorHAnsi" w:hAnsiTheme="majorHAnsi"/>
          <w:szCs w:val="24"/>
        </w:rPr>
        <w:t>p.m</w:t>
      </w:r>
    </w:p>
    <w:p w:rsidR="000B5177" w:rsidRDefault="00831ABF" w:rsidP="00B152EF">
      <w:pPr>
        <w:pStyle w:val="ListParagraph"/>
        <w:numPr>
          <w:ilvl w:val="1"/>
          <w:numId w:val="25"/>
        </w:numPr>
        <w:rPr>
          <w:rFonts w:asciiTheme="majorHAnsi" w:hAnsiTheme="majorHAnsi"/>
          <w:szCs w:val="24"/>
        </w:rPr>
      </w:pPr>
      <w:r>
        <w:rPr>
          <w:rFonts w:asciiTheme="majorHAnsi" w:hAnsiTheme="majorHAnsi"/>
          <w:szCs w:val="24"/>
        </w:rPr>
        <w:t xml:space="preserve">The continental breakfast will </w:t>
      </w:r>
      <w:r w:rsidR="000B5177" w:rsidRPr="000B5177">
        <w:rPr>
          <w:rFonts w:asciiTheme="majorHAnsi" w:hAnsiTheme="majorHAnsi"/>
          <w:szCs w:val="24"/>
        </w:rPr>
        <w:t xml:space="preserve">be determined </w:t>
      </w:r>
      <w:r w:rsidR="000B5177">
        <w:rPr>
          <w:rFonts w:asciiTheme="majorHAnsi" w:hAnsiTheme="majorHAnsi"/>
          <w:szCs w:val="24"/>
        </w:rPr>
        <w:t xml:space="preserve">(TBD) </w:t>
      </w:r>
      <w:r w:rsidR="000B5177" w:rsidRPr="000B5177">
        <w:rPr>
          <w:rFonts w:asciiTheme="majorHAnsi" w:hAnsiTheme="majorHAnsi"/>
          <w:szCs w:val="24"/>
        </w:rPr>
        <w:t>by the chef</w:t>
      </w:r>
      <w:r w:rsidR="000B5177">
        <w:rPr>
          <w:rFonts w:asciiTheme="majorHAnsi" w:hAnsiTheme="majorHAnsi"/>
          <w:szCs w:val="24"/>
        </w:rPr>
        <w:t xml:space="preserve">.  </w:t>
      </w:r>
    </w:p>
    <w:p w:rsidR="00F327E0" w:rsidRPr="000B5177" w:rsidRDefault="00F327E0" w:rsidP="00B152EF">
      <w:pPr>
        <w:pStyle w:val="ListParagraph"/>
        <w:numPr>
          <w:ilvl w:val="1"/>
          <w:numId w:val="25"/>
        </w:numPr>
        <w:rPr>
          <w:rFonts w:asciiTheme="majorHAnsi" w:hAnsiTheme="majorHAnsi"/>
          <w:szCs w:val="24"/>
        </w:rPr>
      </w:pPr>
      <w:r w:rsidRPr="000B5177">
        <w:rPr>
          <w:rFonts w:asciiTheme="majorHAnsi" w:hAnsiTheme="majorHAnsi"/>
          <w:szCs w:val="24"/>
        </w:rPr>
        <w:t xml:space="preserve">The evening meal will </w:t>
      </w:r>
      <w:r w:rsidR="000B5177">
        <w:rPr>
          <w:rFonts w:asciiTheme="majorHAnsi" w:hAnsiTheme="majorHAnsi"/>
          <w:szCs w:val="24"/>
        </w:rPr>
        <w:t xml:space="preserve">be </w:t>
      </w:r>
      <w:r w:rsidR="00831ABF">
        <w:rPr>
          <w:rFonts w:asciiTheme="majorHAnsi" w:hAnsiTheme="majorHAnsi"/>
          <w:szCs w:val="24"/>
        </w:rPr>
        <w:t>determined</w:t>
      </w:r>
      <w:r w:rsidR="000B5177">
        <w:rPr>
          <w:rFonts w:asciiTheme="majorHAnsi" w:hAnsiTheme="majorHAnsi"/>
          <w:szCs w:val="24"/>
        </w:rPr>
        <w:t xml:space="preserve"> by the chef</w:t>
      </w:r>
      <w:r w:rsidRPr="000B5177">
        <w:rPr>
          <w:rFonts w:asciiTheme="majorHAnsi" w:hAnsiTheme="majorHAnsi"/>
          <w:szCs w:val="24"/>
        </w:rPr>
        <w:t>.</w:t>
      </w:r>
    </w:p>
    <w:p w:rsidR="00F327E0" w:rsidRPr="00FE18EA" w:rsidRDefault="00F327E0" w:rsidP="00F327E0">
      <w:pPr>
        <w:pStyle w:val="ListParagraph"/>
        <w:numPr>
          <w:ilvl w:val="1"/>
          <w:numId w:val="25"/>
        </w:numPr>
        <w:rPr>
          <w:rFonts w:asciiTheme="majorHAnsi" w:hAnsiTheme="majorHAnsi"/>
          <w:szCs w:val="24"/>
        </w:rPr>
      </w:pPr>
      <w:r w:rsidRPr="00FE18EA">
        <w:rPr>
          <w:rFonts w:asciiTheme="majorHAnsi" w:hAnsiTheme="majorHAnsi"/>
          <w:szCs w:val="24"/>
        </w:rPr>
        <w:t>No food can be removed from the dining room during this period.</w:t>
      </w:r>
    </w:p>
    <w:p w:rsidR="00F327E0" w:rsidRPr="00FE18EA" w:rsidRDefault="00F327E0" w:rsidP="00F327E0">
      <w:pPr>
        <w:pStyle w:val="ListParagraph"/>
        <w:numPr>
          <w:ilvl w:val="1"/>
          <w:numId w:val="25"/>
        </w:numPr>
        <w:rPr>
          <w:rFonts w:asciiTheme="majorHAnsi" w:hAnsiTheme="majorHAnsi"/>
          <w:szCs w:val="24"/>
        </w:rPr>
      </w:pPr>
      <w:r w:rsidRPr="00FE18EA">
        <w:rPr>
          <w:rFonts w:asciiTheme="majorHAnsi" w:hAnsiTheme="majorHAnsi"/>
          <w:szCs w:val="24"/>
        </w:rPr>
        <w:t>Special dietary needs cannot be accommodated during an electric power outage.</w:t>
      </w:r>
    </w:p>
    <w:p w:rsidR="00F327E0" w:rsidRPr="00FE18EA" w:rsidRDefault="00F327E0" w:rsidP="00F327E0">
      <w:pPr>
        <w:pStyle w:val="ListParagraph"/>
        <w:numPr>
          <w:ilvl w:val="1"/>
          <w:numId w:val="25"/>
        </w:numPr>
        <w:rPr>
          <w:rFonts w:asciiTheme="majorHAnsi" w:hAnsiTheme="majorHAnsi"/>
          <w:szCs w:val="24"/>
        </w:rPr>
      </w:pPr>
      <w:r w:rsidRPr="00FE18EA">
        <w:rPr>
          <w:rFonts w:asciiTheme="majorHAnsi" w:hAnsiTheme="majorHAnsi"/>
          <w:szCs w:val="24"/>
        </w:rPr>
        <w:t>A beverage station will be available in the dining room.</w:t>
      </w:r>
    </w:p>
    <w:p w:rsidR="00F327E0" w:rsidRPr="00FE18EA" w:rsidRDefault="00F327E0" w:rsidP="00F327E0">
      <w:pPr>
        <w:pStyle w:val="ListParagraph"/>
        <w:numPr>
          <w:ilvl w:val="1"/>
          <w:numId w:val="25"/>
        </w:numPr>
        <w:rPr>
          <w:rFonts w:asciiTheme="majorHAnsi" w:hAnsiTheme="majorHAnsi"/>
          <w:szCs w:val="24"/>
        </w:rPr>
      </w:pPr>
      <w:r w:rsidRPr="00FE18EA">
        <w:rPr>
          <w:rFonts w:asciiTheme="majorHAnsi" w:hAnsiTheme="majorHAnsi"/>
          <w:szCs w:val="24"/>
        </w:rPr>
        <w:t xml:space="preserve">The nurse will determine which residents qualify for delivery of </w:t>
      </w:r>
      <w:r w:rsidR="00831ABF" w:rsidRPr="00BB5171">
        <w:rPr>
          <w:rFonts w:asciiTheme="majorHAnsi" w:hAnsiTheme="majorHAnsi"/>
          <w:szCs w:val="24"/>
        </w:rPr>
        <w:t>their meals</w:t>
      </w:r>
      <w:r w:rsidRPr="00BB5171">
        <w:rPr>
          <w:rFonts w:asciiTheme="majorHAnsi" w:hAnsiTheme="majorHAnsi"/>
          <w:szCs w:val="24"/>
        </w:rPr>
        <w:t>.</w:t>
      </w:r>
    </w:p>
    <w:p w:rsidR="00F327E0" w:rsidRPr="00FE18EA" w:rsidRDefault="00F327E0" w:rsidP="00F327E0">
      <w:pPr>
        <w:rPr>
          <w:rFonts w:asciiTheme="majorHAnsi" w:hAnsiTheme="majorHAnsi"/>
          <w:szCs w:val="24"/>
        </w:rPr>
      </w:pPr>
    </w:p>
    <w:p w:rsidR="00F327E0" w:rsidRPr="00FE18EA" w:rsidRDefault="00F327E0" w:rsidP="00F327E0">
      <w:pPr>
        <w:pStyle w:val="Subtitle"/>
        <w:rPr>
          <w:rFonts w:asciiTheme="majorHAnsi" w:hAnsiTheme="majorHAnsi"/>
          <w:sz w:val="24"/>
          <w:szCs w:val="24"/>
        </w:rPr>
      </w:pPr>
      <w:bookmarkStart w:id="76" w:name="_Toc308603461"/>
      <w:bookmarkStart w:id="77" w:name="_Toc322699924"/>
      <w:r w:rsidRPr="00FE18EA">
        <w:rPr>
          <w:rFonts w:asciiTheme="majorHAnsi" w:hAnsiTheme="majorHAnsi"/>
          <w:sz w:val="24"/>
          <w:szCs w:val="24"/>
        </w:rPr>
        <w:t>Instructions and General Information</w:t>
      </w:r>
      <w:bookmarkEnd w:id="76"/>
      <w:bookmarkEnd w:id="77"/>
    </w:p>
    <w:p w:rsidR="00F327E0" w:rsidRPr="00FE18EA" w:rsidRDefault="00F327E0" w:rsidP="00F327E0">
      <w:pPr>
        <w:pStyle w:val="ListParagraph"/>
        <w:numPr>
          <w:ilvl w:val="0"/>
          <w:numId w:val="26"/>
        </w:numPr>
        <w:rPr>
          <w:rFonts w:asciiTheme="majorHAnsi" w:hAnsiTheme="majorHAnsi"/>
          <w:szCs w:val="24"/>
        </w:rPr>
      </w:pPr>
      <w:r w:rsidRPr="00FE18EA">
        <w:rPr>
          <w:rFonts w:asciiTheme="majorHAnsi" w:hAnsiTheme="majorHAnsi"/>
          <w:szCs w:val="24"/>
        </w:rPr>
        <w:t>At the very earliest warning of any power outage the management staff will begin using Channel 1960, the in-house PA or SARA system and the bulletin boards at the elevators to provide instruction and information.</w:t>
      </w:r>
    </w:p>
    <w:p w:rsidR="00F327E0" w:rsidRPr="00FE18EA" w:rsidRDefault="00F327E0" w:rsidP="00F327E0">
      <w:pPr>
        <w:pStyle w:val="ListParagraph"/>
        <w:numPr>
          <w:ilvl w:val="0"/>
          <w:numId w:val="26"/>
        </w:numPr>
        <w:rPr>
          <w:rFonts w:asciiTheme="majorHAnsi" w:hAnsiTheme="majorHAnsi"/>
          <w:szCs w:val="24"/>
        </w:rPr>
      </w:pPr>
      <w:r w:rsidRPr="00FE18EA">
        <w:rPr>
          <w:rFonts w:asciiTheme="majorHAnsi" w:hAnsiTheme="majorHAnsi"/>
          <w:szCs w:val="24"/>
        </w:rPr>
        <w:t>The pool will be closed.  If it becomes necessary, the pool water may be used for sanitation, or may be treated and used to prepare food.</w:t>
      </w:r>
    </w:p>
    <w:p w:rsidR="00F327E0" w:rsidRPr="00FE18EA" w:rsidRDefault="00F327E0" w:rsidP="00F327E0">
      <w:pPr>
        <w:pStyle w:val="ListParagraph"/>
        <w:numPr>
          <w:ilvl w:val="0"/>
          <w:numId w:val="26"/>
        </w:numPr>
        <w:rPr>
          <w:rFonts w:asciiTheme="majorHAnsi" w:hAnsiTheme="majorHAnsi"/>
          <w:szCs w:val="24"/>
        </w:rPr>
      </w:pPr>
      <w:r w:rsidRPr="00FE18EA">
        <w:rPr>
          <w:rFonts w:asciiTheme="majorHAnsi" w:hAnsiTheme="majorHAnsi"/>
          <w:szCs w:val="24"/>
        </w:rPr>
        <w:t>The stored water supply will only be used for drinking (two quarts of water are needed each day to maintain the normal body functions).</w:t>
      </w:r>
    </w:p>
    <w:p w:rsidR="00F327E0" w:rsidRPr="00FE18EA" w:rsidRDefault="00F327E0" w:rsidP="00F327E0">
      <w:pPr>
        <w:rPr>
          <w:rFonts w:asciiTheme="majorHAnsi" w:hAnsiTheme="majorHAnsi"/>
          <w:szCs w:val="24"/>
        </w:rPr>
      </w:pPr>
    </w:p>
    <w:p w:rsidR="00F327E0" w:rsidRPr="00FE18EA" w:rsidRDefault="00F327E0" w:rsidP="00F327E0">
      <w:pPr>
        <w:pStyle w:val="Subtitle"/>
        <w:rPr>
          <w:rFonts w:asciiTheme="majorHAnsi" w:hAnsiTheme="majorHAnsi"/>
          <w:sz w:val="24"/>
          <w:szCs w:val="24"/>
        </w:rPr>
      </w:pPr>
      <w:bookmarkStart w:id="78" w:name="_Toc308603462"/>
      <w:bookmarkStart w:id="79" w:name="_Toc322699925"/>
      <w:r w:rsidRPr="00FE18EA">
        <w:rPr>
          <w:rFonts w:asciiTheme="majorHAnsi" w:hAnsiTheme="majorHAnsi"/>
          <w:sz w:val="24"/>
          <w:szCs w:val="24"/>
        </w:rPr>
        <w:t>Waste Management</w:t>
      </w:r>
      <w:bookmarkEnd w:id="78"/>
      <w:bookmarkEnd w:id="79"/>
    </w:p>
    <w:p w:rsidR="00441840" w:rsidRPr="00441840" w:rsidRDefault="00441840" w:rsidP="00441840">
      <w:pPr>
        <w:pStyle w:val="ListParagraph"/>
        <w:numPr>
          <w:ilvl w:val="0"/>
          <w:numId w:val="27"/>
        </w:numPr>
        <w:rPr>
          <w:rFonts w:asciiTheme="majorHAnsi" w:hAnsiTheme="majorHAnsi"/>
          <w:szCs w:val="24"/>
        </w:rPr>
      </w:pPr>
      <w:r w:rsidRPr="00441840">
        <w:rPr>
          <w:rFonts w:asciiTheme="majorHAnsi" w:hAnsiTheme="majorHAnsi"/>
          <w:szCs w:val="24"/>
        </w:rPr>
        <w:t>If there is an interruption of a water supply to our building, the disposal of excrement will become the responsibility of management.  We have chosen to use the method utilized by NASA and jet pilots.</w:t>
      </w:r>
    </w:p>
    <w:p w:rsidR="00441840" w:rsidRPr="00441840" w:rsidRDefault="00441840" w:rsidP="00441840">
      <w:pPr>
        <w:pStyle w:val="ListParagraph"/>
        <w:numPr>
          <w:ilvl w:val="0"/>
          <w:numId w:val="27"/>
        </w:numPr>
        <w:rPr>
          <w:rFonts w:asciiTheme="majorHAnsi" w:hAnsiTheme="majorHAnsi"/>
          <w:szCs w:val="24"/>
        </w:rPr>
      </w:pPr>
      <w:r w:rsidRPr="00441840">
        <w:rPr>
          <w:rFonts w:asciiTheme="majorHAnsi" w:hAnsiTheme="majorHAnsi"/>
          <w:szCs w:val="24"/>
        </w:rPr>
        <w:t>Residents will have a supply of plastic trash liners.  These liners will be placed in the commode to collect the human waste in each apartment.  On a daily basis staff will make rounds (approximate time to be communicated) to collect the bag and give each resident a new liner.  Staff will then treat each bag with the appropriate chemicals.  Staff will transport all bags containing waste to the designated area for proper disposal.</w:t>
      </w:r>
    </w:p>
    <w:p w:rsidR="00F327E0" w:rsidRPr="00FE18EA" w:rsidRDefault="00F327E0" w:rsidP="00F327E0">
      <w:pPr>
        <w:rPr>
          <w:rFonts w:asciiTheme="majorHAnsi" w:hAnsiTheme="majorHAnsi"/>
          <w:szCs w:val="24"/>
        </w:rPr>
      </w:pPr>
    </w:p>
    <w:p w:rsidR="00F327E0" w:rsidRPr="00FE18EA" w:rsidRDefault="00F327E0" w:rsidP="00F327E0">
      <w:pPr>
        <w:pStyle w:val="Subtitle"/>
        <w:rPr>
          <w:rFonts w:asciiTheme="majorHAnsi" w:hAnsiTheme="majorHAnsi"/>
          <w:sz w:val="24"/>
          <w:szCs w:val="24"/>
        </w:rPr>
      </w:pPr>
      <w:bookmarkStart w:id="80" w:name="_Toc308603463"/>
      <w:bookmarkStart w:id="81" w:name="_Toc322699926"/>
      <w:r w:rsidRPr="00FE18EA">
        <w:rPr>
          <w:rFonts w:asciiTheme="majorHAnsi" w:hAnsiTheme="majorHAnsi"/>
          <w:sz w:val="24"/>
          <w:szCs w:val="24"/>
        </w:rPr>
        <w:t>Staff</w:t>
      </w:r>
      <w:bookmarkEnd w:id="80"/>
      <w:bookmarkEnd w:id="81"/>
    </w:p>
    <w:p w:rsidR="00F327E0" w:rsidRPr="00FE18EA" w:rsidRDefault="00F327E0" w:rsidP="00F327E0">
      <w:pPr>
        <w:pStyle w:val="ListParagraph"/>
        <w:numPr>
          <w:ilvl w:val="0"/>
          <w:numId w:val="28"/>
        </w:numPr>
        <w:rPr>
          <w:rFonts w:asciiTheme="majorHAnsi" w:hAnsiTheme="majorHAnsi"/>
          <w:szCs w:val="24"/>
        </w:rPr>
      </w:pPr>
      <w:r w:rsidRPr="00FE18EA">
        <w:rPr>
          <w:rFonts w:asciiTheme="majorHAnsi" w:hAnsiTheme="majorHAnsi"/>
          <w:szCs w:val="24"/>
        </w:rPr>
        <w:t>The management staff will be classified “critical” and be requested to report for duty.  Other selected personnel will also be directed to report for duty.</w:t>
      </w:r>
    </w:p>
    <w:p w:rsidR="00F327E0" w:rsidRPr="00FE18EA" w:rsidRDefault="00F327E0" w:rsidP="00F327E0">
      <w:pPr>
        <w:pStyle w:val="ListParagraph"/>
        <w:numPr>
          <w:ilvl w:val="0"/>
          <w:numId w:val="28"/>
        </w:numPr>
        <w:rPr>
          <w:rFonts w:asciiTheme="majorHAnsi" w:hAnsiTheme="majorHAnsi"/>
          <w:szCs w:val="24"/>
        </w:rPr>
      </w:pPr>
      <w:r w:rsidRPr="00FE18EA">
        <w:rPr>
          <w:rFonts w:asciiTheme="majorHAnsi" w:hAnsiTheme="majorHAnsi"/>
          <w:szCs w:val="24"/>
        </w:rPr>
        <w:t>The staff that arrives for duty will be required to bring their own water supply.</w:t>
      </w:r>
    </w:p>
    <w:p w:rsidR="00F327E0" w:rsidRPr="00FE18EA" w:rsidRDefault="00F327E0" w:rsidP="00F327E0">
      <w:pPr>
        <w:pStyle w:val="ListParagraph"/>
        <w:numPr>
          <w:ilvl w:val="0"/>
          <w:numId w:val="28"/>
        </w:numPr>
        <w:rPr>
          <w:rFonts w:asciiTheme="majorHAnsi" w:hAnsiTheme="majorHAnsi"/>
          <w:szCs w:val="24"/>
        </w:rPr>
      </w:pPr>
      <w:r w:rsidRPr="00FE18EA">
        <w:rPr>
          <w:rFonts w:asciiTheme="majorHAnsi" w:hAnsiTheme="majorHAnsi"/>
          <w:szCs w:val="24"/>
        </w:rPr>
        <w:t>Families of staff members will be allowed to join the staff members if they also bring appropriate amounts of food, water and clothing.</w:t>
      </w:r>
    </w:p>
    <w:p w:rsidR="00F327E0" w:rsidRPr="00FE18EA" w:rsidRDefault="00F327E0" w:rsidP="00F327E0">
      <w:pPr>
        <w:pStyle w:val="ListParagraph"/>
        <w:numPr>
          <w:ilvl w:val="0"/>
          <w:numId w:val="28"/>
        </w:numPr>
        <w:rPr>
          <w:rFonts w:asciiTheme="majorHAnsi" w:hAnsiTheme="majorHAnsi"/>
          <w:szCs w:val="24"/>
        </w:rPr>
      </w:pPr>
      <w:r w:rsidRPr="00FE18EA">
        <w:rPr>
          <w:rFonts w:asciiTheme="majorHAnsi" w:hAnsiTheme="majorHAnsi"/>
          <w:szCs w:val="24"/>
        </w:rPr>
        <w:t>The Grand Room will be used to house the employees and their family members.</w:t>
      </w:r>
    </w:p>
    <w:p w:rsidR="00F327E0" w:rsidRPr="00FE18EA" w:rsidRDefault="00F327E0" w:rsidP="00F327E0">
      <w:pPr>
        <w:pStyle w:val="ListParagraph"/>
        <w:numPr>
          <w:ilvl w:val="0"/>
          <w:numId w:val="28"/>
        </w:numPr>
        <w:rPr>
          <w:rFonts w:asciiTheme="majorHAnsi" w:hAnsiTheme="majorHAnsi"/>
          <w:szCs w:val="24"/>
        </w:rPr>
      </w:pPr>
      <w:r w:rsidRPr="00FE18EA">
        <w:rPr>
          <w:rFonts w:asciiTheme="majorHAnsi" w:hAnsiTheme="majorHAnsi"/>
          <w:szCs w:val="24"/>
        </w:rPr>
        <w:t>The management staff will assign the space in the Grand Room and be responsible for monitoring the full operation.  The 4,307 square foot Grand Room has the capacity to accommodate 200 people (500 seating).</w:t>
      </w:r>
    </w:p>
    <w:p w:rsidR="00F327E0" w:rsidRPr="00477EE3" w:rsidRDefault="00F327E0" w:rsidP="00237F02">
      <w:pPr>
        <w:pStyle w:val="Heading1"/>
        <w:rPr>
          <w:rFonts w:asciiTheme="majorHAnsi" w:hAnsiTheme="majorHAnsi"/>
        </w:rPr>
      </w:pPr>
      <w:bookmarkStart w:id="82" w:name="_Evacuation"/>
      <w:bookmarkStart w:id="83" w:name="_Toc322699928"/>
      <w:bookmarkStart w:id="84" w:name="_Toc528242864"/>
      <w:bookmarkEnd w:id="82"/>
      <w:r w:rsidRPr="00477EE3">
        <w:rPr>
          <w:rFonts w:asciiTheme="majorHAnsi" w:hAnsiTheme="majorHAnsi"/>
        </w:rPr>
        <w:t>Evacuation</w:t>
      </w:r>
      <w:bookmarkEnd w:id="83"/>
      <w:bookmarkEnd w:id="84"/>
      <w:r w:rsidR="006E2F7C">
        <w:rPr>
          <w:rFonts w:asciiTheme="majorHAnsi" w:hAnsiTheme="majorHAnsi"/>
        </w:rPr>
        <w:fldChar w:fldCharType="begin"/>
      </w:r>
      <w:r w:rsidR="006E2F7C">
        <w:instrText xml:space="preserve"> XE "</w:instrText>
      </w:r>
      <w:r w:rsidR="006E2F7C" w:rsidRPr="00725558">
        <w:rPr>
          <w:rFonts w:asciiTheme="majorHAnsi" w:hAnsiTheme="majorHAnsi"/>
        </w:rPr>
        <w:instrText>Evacuation</w:instrText>
      </w:r>
      <w:r w:rsidR="006E2F7C">
        <w:instrText xml:space="preserve">" </w:instrText>
      </w:r>
      <w:r w:rsidR="006E2F7C">
        <w:rPr>
          <w:rFonts w:asciiTheme="majorHAnsi" w:hAnsiTheme="majorHAnsi"/>
        </w:rPr>
        <w:fldChar w:fldCharType="end"/>
      </w:r>
    </w:p>
    <w:p w:rsidR="00F327E0" w:rsidRPr="00FE18EA" w:rsidRDefault="00F327E0" w:rsidP="007A1380">
      <w:pPr>
        <w:rPr>
          <w:rFonts w:asciiTheme="majorHAnsi" w:hAnsiTheme="majorHAnsi"/>
          <w:b/>
          <w:szCs w:val="24"/>
        </w:rPr>
      </w:pPr>
      <w:r w:rsidRPr="00FE18EA">
        <w:rPr>
          <w:rFonts w:asciiTheme="majorHAnsi" w:hAnsiTheme="majorHAnsi"/>
          <w:b/>
          <w:szCs w:val="24"/>
        </w:rPr>
        <w:t>*The notification to evacuate the building may come from the Fire Department, the Red Cross or the Executive Director*</w:t>
      </w:r>
    </w:p>
    <w:p w:rsidR="00F327E0" w:rsidRDefault="00F327E0" w:rsidP="00F327E0">
      <w:pPr>
        <w:rPr>
          <w:rFonts w:asciiTheme="majorHAnsi" w:hAnsiTheme="majorHAnsi"/>
          <w:szCs w:val="24"/>
        </w:rPr>
      </w:pPr>
      <w:r w:rsidRPr="00FE18EA">
        <w:rPr>
          <w:rFonts w:asciiTheme="majorHAnsi" w:hAnsiTheme="majorHAnsi"/>
          <w:szCs w:val="24"/>
        </w:rPr>
        <w:t xml:space="preserve">In an extreme case when a portion, or all of the building, must be evacuated all residents will be given instructions via the in-house PA system.  </w:t>
      </w:r>
      <w:r w:rsidRPr="00BB5171">
        <w:rPr>
          <w:rFonts w:asciiTheme="majorHAnsi" w:hAnsiTheme="majorHAnsi"/>
          <w:szCs w:val="24"/>
        </w:rPr>
        <w:t xml:space="preserve">In the event that the </w:t>
      </w:r>
      <w:r w:rsidR="00BB5171" w:rsidRPr="00BB5171">
        <w:rPr>
          <w:rFonts w:asciiTheme="majorHAnsi" w:hAnsiTheme="majorHAnsi"/>
          <w:szCs w:val="24"/>
        </w:rPr>
        <w:t xml:space="preserve">PA system is not operational </w:t>
      </w:r>
      <w:r w:rsidRPr="00BB5171">
        <w:rPr>
          <w:rFonts w:asciiTheme="majorHAnsi" w:hAnsiTheme="majorHAnsi"/>
          <w:szCs w:val="24"/>
        </w:rPr>
        <w:t>residents will be notified in person</w:t>
      </w:r>
      <w:r w:rsidRPr="00FE18EA">
        <w:rPr>
          <w:rFonts w:asciiTheme="majorHAnsi" w:hAnsiTheme="majorHAnsi"/>
          <w:szCs w:val="24"/>
        </w:rPr>
        <w:t xml:space="preserve"> by management</w:t>
      </w:r>
      <w:r w:rsidR="00BB5171">
        <w:rPr>
          <w:rFonts w:asciiTheme="majorHAnsi" w:hAnsiTheme="majorHAnsi"/>
          <w:szCs w:val="24"/>
        </w:rPr>
        <w:t xml:space="preserve">, </w:t>
      </w:r>
      <w:r w:rsidRPr="00FE18EA">
        <w:rPr>
          <w:rFonts w:asciiTheme="majorHAnsi" w:hAnsiTheme="majorHAnsi"/>
          <w:szCs w:val="24"/>
        </w:rPr>
        <w:t xml:space="preserve">lay staff, Red Cross, Fire Department, and/or resident wing captains. Residents should leave the building using the safest and nearest exit and remain outside the </w:t>
      </w:r>
      <w:r w:rsidRPr="00FE18EA">
        <w:rPr>
          <w:rFonts w:asciiTheme="majorHAnsi" w:hAnsiTheme="majorHAnsi"/>
          <w:szCs w:val="24"/>
        </w:rPr>
        <w:lastRenderedPageBreak/>
        <w:t xml:space="preserve">building at designated rally locations indicated below. Receive instructions only from staff </w:t>
      </w:r>
      <w:r w:rsidR="007A1380">
        <w:rPr>
          <w:rFonts w:asciiTheme="majorHAnsi" w:hAnsiTheme="majorHAnsi"/>
          <w:szCs w:val="24"/>
        </w:rPr>
        <w:t>/</w:t>
      </w:r>
      <w:r w:rsidRPr="00FE18EA">
        <w:rPr>
          <w:rFonts w:asciiTheme="majorHAnsi" w:hAnsiTheme="majorHAnsi"/>
          <w:szCs w:val="24"/>
        </w:rPr>
        <w:t xml:space="preserve">officials identified with </w:t>
      </w:r>
      <w:r w:rsidR="007A1380">
        <w:rPr>
          <w:rFonts w:asciiTheme="majorHAnsi" w:hAnsiTheme="majorHAnsi"/>
          <w:szCs w:val="24"/>
        </w:rPr>
        <w:t xml:space="preserve">an </w:t>
      </w:r>
      <w:r w:rsidRPr="00FE18EA">
        <w:rPr>
          <w:rFonts w:asciiTheme="majorHAnsi" w:hAnsiTheme="majorHAnsi"/>
          <w:szCs w:val="24"/>
        </w:rPr>
        <w:t xml:space="preserve">approved </w:t>
      </w:r>
      <w:r w:rsidR="00663EAA">
        <w:rPr>
          <w:rFonts w:asciiTheme="majorHAnsi" w:hAnsiTheme="majorHAnsi"/>
          <w:szCs w:val="24"/>
        </w:rPr>
        <w:t xml:space="preserve">ID </w:t>
      </w:r>
      <w:r w:rsidRPr="00FE18EA">
        <w:rPr>
          <w:rFonts w:asciiTheme="majorHAnsi" w:hAnsiTheme="majorHAnsi"/>
          <w:szCs w:val="24"/>
        </w:rPr>
        <w:t>badge.</w:t>
      </w:r>
    </w:p>
    <w:p w:rsidR="007A1380" w:rsidRPr="00FE18EA" w:rsidRDefault="007A1380" w:rsidP="00F327E0">
      <w:pPr>
        <w:rPr>
          <w:rFonts w:asciiTheme="majorHAnsi" w:hAnsiTheme="majorHAnsi"/>
          <w:szCs w:val="24"/>
        </w:rPr>
      </w:pPr>
    </w:p>
    <w:p w:rsidR="00F327E0" w:rsidRPr="00FE18EA" w:rsidRDefault="00F327E0" w:rsidP="00F327E0">
      <w:pPr>
        <w:jc w:val="center"/>
        <w:rPr>
          <w:rFonts w:asciiTheme="majorHAnsi" w:hAnsiTheme="majorHAnsi"/>
          <w:szCs w:val="24"/>
        </w:rPr>
      </w:pPr>
      <w:r w:rsidRPr="00FE18EA">
        <w:rPr>
          <w:rFonts w:asciiTheme="majorHAnsi" w:hAnsiTheme="majorHAnsi"/>
          <w:szCs w:val="24"/>
        </w:rPr>
        <w:t>Management Preparation</w:t>
      </w:r>
    </w:p>
    <w:p w:rsidR="00F327E0" w:rsidRPr="00FE18EA" w:rsidRDefault="00F327E0" w:rsidP="00F327E0">
      <w:pPr>
        <w:rPr>
          <w:rFonts w:asciiTheme="majorHAnsi" w:hAnsiTheme="majorHAnsi"/>
          <w:szCs w:val="24"/>
        </w:rPr>
      </w:pPr>
      <w:r w:rsidRPr="00FE18EA">
        <w:rPr>
          <w:rFonts w:asciiTheme="majorHAnsi" w:hAnsiTheme="majorHAnsi"/>
          <w:szCs w:val="24"/>
        </w:rPr>
        <w:t xml:space="preserve">Management Staff will: </w:t>
      </w:r>
    </w:p>
    <w:p w:rsidR="00861147" w:rsidRDefault="00F327E0" w:rsidP="00F327E0">
      <w:pPr>
        <w:rPr>
          <w:rFonts w:asciiTheme="majorHAnsi" w:hAnsiTheme="majorHAnsi"/>
          <w:szCs w:val="24"/>
        </w:rPr>
      </w:pPr>
      <w:r w:rsidRPr="00FE18EA">
        <w:rPr>
          <w:rFonts w:asciiTheme="majorHAnsi" w:hAnsiTheme="majorHAnsi"/>
          <w:szCs w:val="24"/>
        </w:rPr>
        <w:t xml:space="preserve">Notify the Residents in the quickest and most efficient way possible during the emergency. These could include: </w:t>
      </w:r>
    </w:p>
    <w:p w:rsidR="00F327E0" w:rsidRPr="00861147" w:rsidRDefault="00F327E0" w:rsidP="00861147">
      <w:pPr>
        <w:pStyle w:val="ListParagraph"/>
        <w:numPr>
          <w:ilvl w:val="0"/>
          <w:numId w:val="43"/>
        </w:numPr>
        <w:rPr>
          <w:rFonts w:asciiTheme="majorHAnsi" w:hAnsiTheme="majorHAnsi"/>
          <w:szCs w:val="24"/>
        </w:rPr>
      </w:pPr>
      <w:r w:rsidRPr="00861147">
        <w:rPr>
          <w:rFonts w:asciiTheme="majorHAnsi" w:hAnsiTheme="majorHAnsi"/>
          <w:szCs w:val="24"/>
        </w:rPr>
        <w:t>A series of audible signals, announcement using the in-house PA/SARA system.</w:t>
      </w:r>
    </w:p>
    <w:p w:rsidR="00F327E0" w:rsidRDefault="00F327E0" w:rsidP="00F327E0">
      <w:pPr>
        <w:pStyle w:val="ListParagraph"/>
        <w:numPr>
          <w:ilvl w:val="0"/>
          <w:numId w:val="37"/>
        </w:numPr>
        <w:rPr>
          <w:rFonts w:asciiTheme="majorHAnsi" w:hAnsiTheme="majorHAnsi"/>
          <w:szCs w:val="24"/>
        </w:rPr>
      </w:pPr>
      <w:r w:rsidRPr="00FE18EA">
        <w:rPr>
          <w:rFonts w:asciiTheme="majorHAnsi" w:hAnsiTheme="majorHAnsi"/>
          <w:szCs w:val="24"/>
        </w:rPr>
        <w:t>For mass evacuation</w:t>
      </w:r>
      <w:r w:rsidR="00861147">
        <w:rPr>
          <w:rFonts w:asciiTheme="majorHAnsi" w:hAnsiTheme="majorHAnsi"/>
          <w:szCs w:val="24"/>
        </w:rPr>
        <w:t>,</w:t>
      </w:r>
      <w:r w:rsidRPr="00FE18EA">
        <w:rPr>
          <w:rFonts w:asciiTheme="majorHAnsi" w:hAnsiTheme="majorHAnsi"/>
          <w:szCs w:val="24"/>
        </w:rPr>
        <w:t xml:space="preserve"> staff will notify hospital for possible triage.</w:t>
      </w:r>
    </w:p>
    <w:p w:rsidR="00F327E0" w:rsidRPr="00765D4A" w:rsidRDefault="00765D4A" w:rsidP="00F327E0">
      <w:pPr>
        <w:pStyle w:val="ListParagraph"/>
        <w:numPr>
          <w:ilvl w:val="0"/>
          <w:numId w:val="37"/>
        </w:numPr>
        <w:rPr>
          <w:rFonts w:asciiTheme="majorHAnsi" w:hAnsiTheme="majorHAnsi"/>
          <w:szCs w:val="24"/>
        </w:rPr>
      </w:pPr>
      <w:r w:rsidRPr="00765D4A">
        <w:rPr>
          <w:rFonts w:asciiTheme="majorHAnsi" w:hAnsiTheme="majorHAnsi"/>
          <w:szCs w:val="24"/>
        </w:rPr>
        <w:t>Determine if evacuation to another Sun Health community is an option.  If not, i</w:t>
      </w:r>
      <w:r w:rsidR="00F327E0" w:rsidRPr="00765D4A">
        <w:rPr>
          <w:rFonts w:asciiTheme="majorHAnsi" w:hAnsiTheme="majorHAnsi"/>
          <w:szCs w:val="24"/>
        </w:rPr>
        <w:t xml:space="preserve">dentify a shelter(s) for all the residents (Red Cross) who do not plan to visit friends or </w:t>
      </w:r>
      <w:r>
        <w:rPr>
          <w:rFonts w:asciiTheme="majorHAnsi" w:hAnsiTheme="majorHAnsi"/>
          <w:szCs w:val="24"/>
        </w:rPr>
        <w:t xml:space="preserve">have </w:t>
      </w:r>
      <w:r w:rsidR="00F327E0" w:rsidRPr="00765D4A">
        <w:rPr>
          <w:rFonts w:asciiTheme="majorHAnsi" w:hAnsiTheme="majorHAnsi"/>
          <w:szCs w:val="24"/>
        </w:rPr>
        <w:t>some other arrangements.</w:t>
      </w:r>
    </w:p>
    <w:p w:rsidR="00F327E0" w:rsidRPr="00FE18EA" w:rsidRDefault="00F327E0" w:rsidP="00F327E0">
      <w:pPr>
        <w:pStyle w:val="ListParagraph"/>
        <w:numPr>
          <w:ilvl w:val="0"/>
          <w:numId w:val="37"/>
        </w:numPr>
        <w:rPr>
          <w:rFonts w:asciiTheme="majorHAnsi" w:hAnsiTheme="majorHAnsi"/>
          <w:szCs w:val="24"/>
        </w:rPr>
      </w:pPr>
      <w:r w:rsidRPr="00FE18EA">
        <w:rPr>
          <w:rFonts w:asciiTheme="majorHAnsi" w:hAnsiTheme="majorHAnsi"/>
          <w:szCs w:val="24"/>
        </w:rPr>
        <w:t>If the resident is unable to provide transportation to the shelter, management will arrange for their transportation.</w:t>
      </w:r>
    </w:p>
    <w:p w:rsidR="00F327E0" w:rsidRPr="00FE18EA" w:rsidRDefault="00F327E0" w:rsidP="00F327E0">
      <w:pPr>
        <w:pStyle w:val="ListParagraph"/>
        <w:numPr>
          <w:ilvl w:val="0"/>
          <w:numId w:val="37"/>
        </w:numPr>
        <w:rPr>
          <w:rFonts w:asciiTheme="majorHAnsi" w:hAnsiTheme="majorHAnsi"/>
          <w:szCs w:val="24"/>
        </w:rPr>
      </w:pPr>
      <w:r w:rsidRPr="00FE18EA">
        <w:rPr>
          <w:rFonts w:asciiTheme="majorHAnsi" w:hAnsiTheme="majorHAnsi"/>
          <w:szCs w:val="24"/>
        </w:rPr>
        <w:t xml:space="preserve">The management staff will keep a record of where each person went for shelter so they can advise each resident when they can return. </w:t>
      </w:r>
    </w:p>
    <w:p w:rsidR="00F327E0" w:rsidRPr="00FE18EA" w:rsidRDefault="00F327E0" w:rsidP="00F327E0">
      <w:pPr>
        <w:pStyle w:val="ListParagraph"/>
        <w:numPr>
          <w:ilvl w:val="0"/>
          <w:numId w:val="37"/>
        </w:numPr>
        <w:rPr>
          <w:rFonts w:asciiTheme="majorHAnsi" w:hAnsiTheme="majorHAnsi"/>
          <w:szCs w:val="24"/>
        </w:rPr>
      </w:pPr>
      <w:r w:rsidRPr="00FE18EA">
        <w:rPr>
          <w:rFonts w:asciiTheme="majorHAnsi" w:hAnsiTheme="majorHAnsi"/>
          <w:szCs w:val="24"/>
        </w:rPr>
        <w:t>Ask radio station KTAR at 620 AM to provide regular status reports.</w:t>
      </w:r>
    </w:p>
    <w:p w:rsidR="00F327E0" w:rsidRPr="00FE18EA" w:rsidRDefault="00F327E0" w:rsidP="00F327E0">
      <w:pPr>
        <w:pStyle w:val="ListParagraph"/>
        <w:numPr>
          <w:ilvl w:val="0"/>
          <w:numId w:val="37"/>
        </w:numPr>
        <w:rPr>
          <w:rFonts w:asciiTheme="majorHAnsi" w:hAnsiTheme="majorHAnsi"/>
          <w:szCs w:val="24"/>
        </w:rPr>
      </w:pPr>
      <w:r w:rsidRPr="00FE18EA">
        <w:rPr>
          <w:rFonts w:asciiTheme="majorHAnsi" w:hAnsiTheme="majorHAnsi"/>
          <w:szCs w:val="24"/>
        </w:rPr>
        <w:t>Provide assistance in arranging shelter for pets.</w:t>
      </w:r>
    </w:p>
    <w:p w:rsidR="00F327E0" w:rsidRPr="00FE18EA" w:rsidRDefault="00F327E0" w:rsidP="00F327E0">
      <w:pPr>
        <w:pStyle w:val="ListParagraph"/>
        <w:numPr>
          <w:ilvl w:val="0"/>
          <w:numId w:val="37"/>
        </w:numPr>
        <w:rPr>
          <w:rFonts w:asciiTheme="majorHAnsi" w:hAnsiTheme="majorHAnsi"/>
          <w:szCs w:val="24"/>
        </w:rPr>
      </w:pPr>
      <w:r w:rsidRPr="00FE18EA">
        <w:rPr>
          <w:rFonts w:asciiTheme="majorHAnsi" w:hAnsiTheme="majorHAnsi"/>
          <w:szCs w:val="24"/>
        </w:rPr>
        <w:t>Determine the location of the Rally Location where the residents will assemble away from the building when they are required to evacuate - and the best route to the Rally Location.</w:t>
      </w:r>
    </w:p>
    <w:p w:rsidR="00F327E0" w:rsidRPr="00FE18EA" w:rsidRDefault="00F327E0" w:rsidP="00F327E0">
      <w:pPr>
        <w:rPr>
          <w:rFonts w:asciiTheme="majorHAnsi" w:hAnsiTheme="majorHAnsi"/>
          <w:szCs w:val="24"/>
        </w:rPr>
      </w:pPr>
    </w:p>
    <w:p w:rsidR="00F327E0" w:rsidRPr="00FE18EA" w:rsidRDefault="00F327E0" w:rsidP="00F327E0">
      <w:pPr>
        <w:jc w:val="center"/>
        <w:rPr>
          <w:rFonts w:asciiTheme="majorHAnsi" w:hAnsiTheme="majorHAnsi"/>
          <w:szCs w:val="24"/>
        </w:rPr>
      </w:pPr>
      <w:r w:rsidRPr="00FE18EA">
        <w:rPr>
          <w:rFonts w:asciiTheme="majorHAnsi" w:hAnsiTheme="majorHAnsi"/>
          <w:szCs w:val="24"/>
        </w:rPr>
        <w:t>Resident Preparation</w:t>
      </w:r>
    </w:p>
    <w:p w:rsidR="00F327E0" w:rsidRPr="00FE18EA" w:rsidRDefault="00F327E0" w:rsidP="00F327E0">
      <w:pPr>
        <w:rPr>
          <w:rFonts w:asciiTheme="majorHAnsi" w:hAnsiTheme="majorHAnsi"/>
          <w:szCs w:val="24"/>
        </w:rPr>
      </w:pPr>
      <w:r w:rsidRPr="00FE18EA">
        <w:rPr>
          <w:rFonts w:asciiTheme="majorHAnsi" w:hAnsiTheme="majorHAnsi"/>
          <w:szCs w:val="24"/>
        </w:rPr>
        <w:t>Residents should be prepared by determining, in advance, not only the best route to evacuate the building (without using the elevator) but al</w:t>
      </w:r>
      <w:r w:rsidR="00861147">
        <w:rPr>
          <w:rFonts w:asciiTheme="majorHAnsi" w:hAnsiTheme="majorHAnsi"/>
          <w:szCs w:val="24"/>
        </w:rPr>
        <w:t xml:space="preserve">so alternate </w:t>
      </w:r>
      <w:hyperlink w:anchor="EvacuationRoutes" w:history="1">
        <w:r w:rsidR="00861147" w:rsidRPr="003A3586">
          <w:rPr>
            <w:rStyle w:val="Hyperlink"/>
            <w:rFonts w:asciiTheme="majorHAnsi" w:hAnsiTheme="majorHAnsi"/>
            <w:szCs w:val="24"/>
          </w:rPr>
          <w:t>routes</w:t>
        </w:r>
      </w:hyperlink>
      <w:r w:rsidR="00861147">
        <w:rPr>
          <w:rFonts w:asciiTheme="majorHAnsi" w:hAnsiTheme="majorHAnsi"/>
          <w:szCs w:val="24"/>
        </w:rPr>
        <w:t>. Emergency p</w:t>
      </w:r>
      <w:r w:rsidRPr="00FE18EA">
        <w:rPr>
          <w:rFonts w:asciiTheme="majorHAnsi" w:hAnsiTheme="majorHAnsi"/>
          <w:szCs w:val="24"/>
        </w:rPr>
        <w:t xml:space="preserve">ersonnel and the management staff will provide assistance to all residents with limited mobility. </w:t>
      </w:r>
    </w:p>
    <w:p w:rsidR="00861147" w:rsidRDefault="00F327E0" w:rsidP="00F327E0">
      <w:pPr>
        <w:tabs>
          <w:tab w:val="left" w:pos="180"/>
        </w:tabs>
        <w:rPr>
          <w:rFonts w:asciiTheme="majorHAnsi" w:hAnsiTheme="majorHAnsi"/>
          <w:szCs w:val="24"/>
        </w:rPr>
      </w:pPr>
      <w:r w:rsidRPr="00FE18EA">
        <w:rPr>
          <w:rFonts w:asciiTheme="majorHAnsi" w:hAnsiTheme="majorHAnsi"/>
          <w:szCs w:val="24"/>
        </w:rPr>
        <w:t xml:space="preserve">Recommendations on </w:t>
      </w:r>
      <w:r w:rsidR="00861147">
        <w:rPr>
          <w:rFonts w:asciiTheme="majorHAnsi" w:hAnsiTheme="majorHAnsi"/>
          <w:szCs w:val="24"/>
        </w:rPr>
        <w:t>l</w:t>
      </w:r>
      <w:r w:rsidRPr="00FE18EA">
        <w:rPr>
          <w:rFonts w:asciiTheme="majorHAnsi" w:hAnsiTheme="majorHAnsi"/>
          <w:szCs w:val="24"/>
        </w:rPr>
        <w:t xml:space="preserve">eaving your </w:t>
      </w:r>
      <w:r w:rsidR="00861147">
        <w:rPr>
          <w:rFonts w:asciiTheme="majorHAnsi" w:hAnsiTheme="majorHAnsi"/>
          <w:szCs w:val="24"/>
        </w:rPr>
        <w:t>c</w:t>
      </w:r>
      <w:r w:rsidRPr="00FE18EA">
        <w:rPr>
          <w:rFonts w:asciiTheme="majorHAnsi" w:hAnsiTheme="majorHAnsi"/>
          <w:szCs w:val="24"/>
        </w:rPr>
        <w:t xml:space="preserve">ondo: </w:t>
      </w:r>
    </w:p>
    <w:p w:rsidR="00F327E0" w:rsidRPr="00861147" w:rsidRDefault="00F327E0" w:rsidP="00861147">
      <w:pPr>
        <w:pStyle w:val="ListParagraph"/>
        <w:numPr>
          <w:ilvl w:val="0"/>
          <w:numId w:val="44"/>
        </w:numPr>
        <w:tabs>
          <w:tab w:val="left" w:pos="180"/>
        </w:tabs>
        <w:rPr>
          <w:rFonts w:asciiTheme="majorHAnsi" w:hAnsiTheme="majorHAnsi"/>
          <w:szCs w:val="24"/>
        </w:rPr>
      </w:pPr>
      <w:r w:rsidRPr="00861147">
        <w:rPr>
          <w:rFonts w:asciiTheme="majorHAnsi" w:hAnsiTheme="majorHAnsi"/>
          <w:szCs w:val="24"/>
        </w:rPr>
        <w:t>Follow instructions for evacuating the building.</w:t>
      </w:r>
    </w:p>
    <w:p w:rsidR="00F327E0" w:rsidRPr="00FE18EA" w:rsidRDefault="00F327E0" w:rsidP="00F327E0">
      <w:pPr>
        <w:pStyle w:val="ListParagraph"/>
        <w:numPr>
          <w:ilvl w:val="0"/>
          <w:numId w:val="27"/>
        </w:numPr>
        <w:rPr>
          <w:rFonts w:asciiTheme="majorHAnsi" w:hAnsiTheme="majorHAnsi"/>
          <w:szCs w:val="24"/>
        </w:rPr>
      </w:pPr>
      <w:r w:rsidRPr="00FE18EA">
        <w:rPr>
          <w:rFonts w:asciiTheme="majorHAnsi" w:hAnsiTheme="majorHAnsi"/>
          <w:szCs w:val="24"/>
        </w:rPr>
        <w:t xml:space="preserve">Dress in clothing </w:t>
      </w:r>
      <w:r w:rsidR="00861147">
        <w:rPr>
          <w:rFonts w:asciiTheme="majorHAnsi" w:hAnsiTheme="majorHAnsi"/>
          <w:szCs w:val="24"/>
        </w:rPr>
        <w:t xml:space="preserve">appropriate for the weather </w:t>
      </w:r>
      <w:r w:rsidRPr="00FE18EA">
        <w:rPr>
          <w:rFonts w:asciiTheme="majorHAnsi" w:hAnsiTheme="majorHAnsi"/>
          <w:szCs w:val="24"/>
        </w:rPr>
        <w:t>(</w:t>
      </w:r>
      <w:r w:rsidR="00861147">
        <w:rPr>
          <w:rFonts w:asciiTheme="majorHAnsi" w:hAnsiTheme="majorHAnsi"/>
          <w:szCs w:val="24"/>
        </w:rPr>
        <w:t>l</w:t>
      </w:r>
      <w:r w:rsidRPr="00FE18EA">
        <w:rPr>
          <w:rFonts w:asciiTheme="majorHAnsi" w:hAnsiTheme="majorHAnsi"/>
          <w:szCs w:val="24"/>
        </w:rPr>
        <w:t xml:space="preserve">ayers </w:t>
      </w:r>
      <w:r w:rsidR="00861147">
        <w:rPr>
          <w:rFonts w:asciiTheme="majorHAnsi" w:hAnsiTheme="majorHAnsi"/>
          <w:szCs w:val="24"/>
        </w:rPr>
        <w:t>are recommended</w:t>
      </w:r>
      <w:r w:rsidRPr="00FE18EA">
        <w:rPr>
          <w:rFonts w:asciiTheme="majorHAnsi" w:hAnsiTheme="majorHAnsi"/>
          <w:szCs w:val="24"/>
        </w:rPr>
        <w:t>) and wear sturdy shoes.</w:t>
      </w:r>
    </w:p>
    <w:p w:rsidR="00F327E0" w:rsidRPr="00FE18EA" w:rsidRDefault="00F327E0" w:rsidP="00F327E0">
      <w:pPr>
        <w:pStyle w:val="ListParagraph"/>
        <w:numPr>
          <w:ilvl w:val="0"/>
          <w:numId w:val="27"/>
        </w:numPr>
        <w:rPr>
          <w:rFonts w:asciiTheme="majorHAnsi" w:hAnsiTheme="majorHAnsi"/>
          <w:szCs w:val="24"/>
        </w:rPr>
      </w:pPr>
      <w:r w:rsidRPr="00FE18EA">
        <w:rPr>
          <w:rFonts w:asciiTheme="majorHAnsi" w:hAnsiTheme="majorHAnsi"/>
          <w:szCs w:val="24"/>
        </w:rPr>
        <w:t>Keep all windows and doors closed</w:t>
      </w:r>
      <w:r w:rsidR="00663EAA">
        <w:rPr>
          <w:rFonts w:asciiTheme="majorHAnsi" w:hAnsiTheme="majorHAnsi"/>
          <w:szCs w:val="24"/>
        </w:rPr>
        <w:t>.</w:t>
      </w:r>
    </w:p>
    <w:p w:rsidR="00F327E0" w:rsidRPr="00FE18EA" w:rsidRDefault="00F327E0" w:rsidP="00F327E0">
      <w:pPr>
        <w:pStyle w:val="ListParagraph"/>
        <w:numPr>
          <w:ilvl w:val="0"/>
          <w:numId w:val="27"/>
        </w:numPr>
        <w:rPr>
          <w:rFonts w:asciiTheme="majorHAnsi" w:hAnsiTheme="majorHAnsi"/>
          <w:szCs w:val="24"/>
        </w:rPr>
      </w:pPr>
      <w:r w:rsidRPr="00FE18EA">
        <w:rPr>
          <w:rFonts w:asciiTheme="majorHAnsi" w:hAnsiTheme="majorHAnsi"/>
          <w:szCs w:val="24"/>
        </w:rPr>
        <w:t xml:space="preserve">Identify the most direct route to the nearest stairway with an alternate route(s) to other stairways. </w:t>
      </w:r>
      <w:r w:rsidR="00861147">
        <w:rPr>
          <w:rFonts w:asciiTheme="majorHAnsi" w:hAnsiTheme="majorHAnsi"/>
          <w:szCs w:val="24"/>
        </w:rPr>
        <w:t xml:space="preserve"> </w:t>
      </w:r>
      <w:r w:rsidRPr="00FE18EA">
        <w:rPr>
          <w:rFonts w:asciiTheme="majorHAnsi" w:hAnsiTheme="majorHAnsi"/>
          <w:szCs w:val="24"/>
        </w:rPr>
        <w:t>Elevator</w:t>
      </w:r>
      <w:r w:rsidR="00861147">
        <w:rPr>
          <w:rFonts w:asciiTheme="majorHAnsi" w:hAnsiTheme="majorHAnsi"/>
          <w:szCs w:val="24"/>
        </w:rPr>
        <w:t>s</w:t>
      </w:r>
      <w:r w:rsidRPr="00FE18EA">
        <w:rPr>
          <w:rFonts w:asciiTheme="majorHAnsi" w:hAnsiTheme="majorHAnsi"/>
          <w:szCs w:val="24"/>
        </w:rPr>
        <w:t xml:space="preserve"> will be out of service.</w:t>
      </w:r>
    </w:p>
    <w:p w:rsidR="00F327E0" w:rsidRPr="00FE18EA" w:rsidRDefault="00F327E0" w:rsidP="00F327E0">
      <w:pPr>
        <w:pStyle w:val="ListParagraph"/>
        <w:numPr>
          <w:ilvl w:val="0"/>
          <w:numId w:val="27"/>
        </w:numPr>
        <w:rPr>
          <w:rFonts w:asciiTheme="majorHAnsi" w:hAnsiTheme="majorHAnsi"/>
          <w:szCs w:val="24"/>
        </w:rPr>
      </w:pPr>
      <w:r w:rsidRPr="00FE18EA">
        <w:rPr>
          <w:rFonts w:asciiTheme="majorHAnsi" w:hAnsiTheme="majorHAnsi"/>
          <w:szCs w:val="24"/>
        </w:rPr>
        <w:t>If within reach</w:t>
      </w:r>
      <w:r w:rsidR="00861147">
        <w:rPr>
          <w:rFonts w:asciiTheme="majorHAnsi" w:hAnsiTheme="majorHAnsi"/>
          <w:szCs w:val="24"/>
        </w:rPr>
        <w:t>,</w:t>
      </w:r>
      <w:r w:rsidRPr="00FE18EA">
        <w:rPr>
          <w:rFonts w:asciiTheme="majorHAnsi" w:hAnsiTheme="majorHAnsi"/>
          <w:szCs w:val="24"/>
        </w:rPr>
        <w:t xml:space="preserve"> take your cell phone </w:t>
      </w:r>
      <w:r w:rsidR="00861147" w:rsidRPr="00765D4A">
        <w:rPr>
          <w:rFonts w:asciiTheme="majorHAnsi" w:hAnsiTheme="majorHAnsi"/>
          <w:szCs w:val="24"/>
        </w:rPr>
        <w:t>(and charger)</w:t>
      </w:r>
      <w:r w:rsidR="00861147">
        <w:rPr>
          <w:rFonts w:asciiTheme="majorHAnsi" w:hAnsiTheme="majorHAnsi"/>
          <w:szCs w:val="24"/>
        </w:rPr>
        <w:t xml:space="preserve"> </w:t>
      </w:r>
      <w:r w:rsidRPr="00FE18EA">
        <w:rPr>
          <w:rFonts w:asciiTheme="majorHAnsi" w:hAnsiTheme="majorHAnsi"/>
          <w:szCs w:val="24"/>
        </w:rPr>
        <w:t>with you.</w:t>
      </w:r>
    </w:p>
    <w:p w:rsidR="00F327E0" w:rsidRPr="00FE18EA" w:rsidRDefault="00F327E0" w:rsidP="00F327E0">
      <w:pPr>
        <w:pStyle w:val="ListParagraph"/>
        <w:numPr>
          <w:ilvl w:val="0"/>
          <w:numId w:val="27"/>
        </w:numPr>
        <w:rPr>
          <w:rFonts w:asciiTheme="majorHAnsi" w:hAnsiTheme="majorHAnsi"/>
          <w:szCs w:val="24"/>
        </w:rPr>
      </w:pPr>
      <w:r w:rsidRPr="00FE18EA">
        <w:rPr>
          <w:rFonts w:asciiTheme="majorHAnsi" w:hAnsiTheme="majorHAnsi"/>
          <w:szCs w:val="24"/>
        </w:rPr>
        <w:t xml:space="preserve">Bring pets as you leave their condos – if applicable.  </w:t>
      </w:r>
    </w:p>
    <w:p w:rsidR="00F327E0" w:rsidRPr="00FE18EA" w:rsidRDefault="00F327E0" w:rsidP="00F327E0">
      <w:pPr>
        <w:pStyle w:val="ListParagraph"/>
        <w:numPr>
          <w:ilvl w:val="0"/>
          <w:numId w:val="27"/>
        </w:numPr>
        <w:rPr>
          <w:rFonts w:asciiTheme="majorHAnsi" w:hAnsiTheme="majorHAnsi"/>
          <w:szCs w:val="24"/>
        </w:rPr>
      </w:pPr>
      <w:r w:rsidRPr="00FE18EA">
        <w:rPr>
          <w:rFonts w:asciiTheme="majorHAnsi" w:hAnsiTheme="majorHAnsi"/>
          <w:szCs w:val="24"/>
        </w:rPr>
        <w:t>If time permits</w:t>
      </w:r>
      <w:r w:rsidR="00861147">
        <w:rPr>
          <w:rFonts w:asciiTheme="majorHAnsi" w:hAnsiTheme="majorHAnsi"/>
          <w:szCs w:val="24"/>
        </w:rPr>
        <w:t>,</w:t>
      </w:r>
      <w:r w:rsidRPr="00FE18EA">
        <w:rPr>
          <w:rFonts w:asciiTheme="majorHAnsi" w:hAnsiTheme="majorHAnsi"/>
          <w:szCs w:val="24"/>
        </w:rPr>
        <w:t xml:space="preserve"> </w:t>
      </w:r>
      <w:r w:rsidR="00861147">
        <w:rPr>
          <w:rFonts w:asciiTheme="majorHAnsi" w:hAnsiTheme="majorHAnsi"/>
          <w:szCs w:val="24"/>
        </w:rPr>
        <w:t>b</w:t>
      </w:r>
      <w:r w:rsidRPr="00FE18EA">
        <w:rPr>
          <w:rFonts w:asciiTheme="majorHAnsi" w:hAnsiTheme="majorHAnsi"/>
          <w:szCs w:val="24"/>
        </w:rPr>
        <w:t>ring evacuation kits (see attachment) with the whistle and the flash light.</w:t>
      </w:r>
    </w:p>
    <w:p w:rsidR="00F327E0" w:rsidRPr="00FE18EA" w:rsidRDefault="00F327E0" w:rsidP="00F327E0">
      <w:pPr>
        <w:pStyle w:val="ListParagraph"/>
        <w:numPr>
          <w:ilvl w:val="0"/>
          <w:numId w:val="27"/>
        </w:numPr>
        <w:rPr>
          <w:rFonts w:asciiTheme="majorHAnsi" w:hAnsiTheme="majorHAnsi"/>
          <w:szCs w:val="24"/>
        </w:rPr>
      </w:pPr>
      <w:r w:rsidRPr="00FE18EA">
        <w:rPr>
          <w:rFonts w:asciiTheme="majorHAnsi" w:hAnsiTheme="majorHAnsi"/>
          <w:szCs w:val="24"/>
        </w:rPr>
        <w:t xml:space="preserve">Use the back of your hand to test the door to see if it is hot (during </w:t>
      </w:r>
      <w:r w:rsidR="00861147">
        <w:rPr>
          <w:rFonts w:asciiTheme="majorHAnsi" w:hAnsiTheme="majorHAnsi"/>
          <w:szCs w:val="24"/>
        </w:rPr>
        <w:t>f</w:t>
      </w:r>
      <w:r w:rsidRPr="00FE18EA">
        <w:rPr>
          <w:rFonts w:asciiTheme="majorHAnsi" w:hAnsiTheme="majorHAnsi"/>
          <w:szCs w:val="24"/>
        </w:rPr>
        <w:t xml:space="preserve">ire </w:t>
      </w:r>
      <w:r w:rsidR="00861147">
        <w:rPr>
          <w:rFonts w:asciiTheme="majorHAnsi" w:hAnsiTheme="majorHAnsi"/>
          <w:szCs w:val="24"/>
        </w:rPr>
        <w:t>e</w:t>
      </w:r>
      <w:r w:rsidRPr="00FE18EA">
        <w:rPr>
          <w:rFonts w:asciiTheme="majorHAnsi" w:hAnsiTheme="majorHAnsi"/>
          <w:szCs w:val="24"/>
        </w:rPr>
        <w:t>mergency)</w:t>
      </w:r>
      <w:r w:rsidR="00861147">
        <w:rPr>
          <w:rFonts w:asciiTheme="majorHAnsi" w:hAnsiTheme="majorHAnsi"/>
          <w:szCs w:val="24"/>
        </w:rPr>
        <w:t xml:space="preserve">. </w:t>
      </w:r>
      <w:r w:rsidRPr="00FE18EA">
        <w:rPr>
          <w:rFonts w:asciiTheme="majorHAnsi" w:hAnsiTheme="majorHAnsi"/>
          <w:szCs w:val="24"/>
        </w:rPr>
        <w:t xml:space="preserve"> Do not use the palm of your hand as you may need to crawl and you do not want to burn your palm.  </w:t>
      </w:r>
    </w:p>
    <w:p w:rsidR="00F327E0" w:rsidRPr="00FE18EA" w:rsidRDefault="00F327E0" w:rsidP="00F327E0">
      <w:pPr>
        <w:pStyle w:val="ListParagraph"/>
        <w:numPr>
          <w:ilvl w:val="0"/>
          <w:numId w:val="27"/>
        </w:numPr>
        <w:rPr>
          <w:rFonts w:asciiTheme="majorHAnsi" w:hAnsiTheme="majorHAnsi"/>
          <w:szCs w:val="24"/>
        </w:rPr>
      </w:pPr>
      <w:r w:rsidRPr="00FE18EA">
        <w:rPr>
          <w:rFonts w:asciiTheme="majorHAnsi" w:hAnsiTheme="majorHAnsi"/>
          <w:szCs w:val="24"/>
        </w:rPr>
        <w:t xml:space="preserve">Do not open the door if it is hot.    </w:t>
      </w:r>
    </w:p>
    <w:p w:rsidR="00F327E0" w:rsidRPr="00FE18EA" w:rsidRDefault="00F327E0" w:rsidP="00F327E0">
      <w:pPr>
        <w:pStyle w:val="ListParagraph"/>
        <w:numPr>
          <w:ilvl w:val="0"/>
          <w:numId w:val="27"/>
        </w:numPr>
        <w:rPr>
          <w:rFonts w:asciiTheme="majorHAnsi" w:hAnsiTheme="majorHAnsi"/>
          <w:szCs w:val="24"/>
        </w:rPr>
      </w:pPr>
      <w:r w:rsidRPr="00FE18EA">
        <w:rPr>
          <w:rFonts w:asciiTheme="majorHAnsi" w:hAnsiTheme="majorHAnsi"/>
          <w:szCs w:val="24"/>
        </w:rPr>
        <w:t>Open the door carefully only after making this test.</w:t>
      </w:r>
    </w:p>
    <w:p w:rsidR="00F327E0" w:rsidRPr="00FE18EA" w:rsidRDefault="00F327E0" w:rsidP="00F327E0">
      <w:pPr>
        <w:pStyle w:val="ListParagraph"/>
        <w:numPr>
          <w:ilvl w:val="0"/>
          <w:numId w:val="27"/>
        </w:numPr>
        <w:rPr>
          <w:rFonts w:asciiTheme="majorHAnsi" w:hAnsiTheme="majorHAnsi"/>
          <w:szCs w:val="24"/>
        </w:rPr>
      </w:pPr>
      <w:r w:rsidRPr="00FE18EA">
        <w:rPr>
          <w:rFonts w:asciiTheme="majorHAnsi" w:hAnsiTheme="majorHAnsi"/>
          <w:szCs w:val="24"/>
        </w:rPr>
        <w:t>When threatened by smoke, stay close</w:t>
      </w:r>
      <w:r w:rsidR="00F46978">
        <w:rPr>
          <w:rFonts w:asciiTheme="majorHAnsi" w:hAnsiTheme="majorHAnsi"/>
          <w:szCs w:val="24"/>
        </w:rPr>
        <w:t xml:space="preserve"> </w:t>
      </w:r>
      <w:r w:rsidRPr="00FE18EA">
        <w:rPr>
          <w:rFonts w:asciiTheme="majorHAnsi" w:hAnsiTheme="majorHAnsi"/>
          <w:szCs w:val="24"/>
        </w:rPr>
        <w:t>to the floor</w:t>
      </w:r>
      <w:r w:rsidR="00F46978">
        <w:rPr>
          <w:rFonts w:asciiTheme="majorHAnsi" w:hAnsiTheme="majorHAnsi"/>
          <w:szCs w:val="24"/>
        </w:rPr>
        <w:t>.  W</w:t>
      </w:r>
      <w:r w:rsidRPr="00FE18EA">
        <w:rPr>
          <w:rFonts w:asciiTheme="majorHAnsi" w:hAnsiTheme="majorHAnsi"/>
          <w:szCs w:val="24"/>
        </w:rPr>
        <w:t>hen possible</w:t>
      </w:r>
      <w:r w:rsidR="00F46978">
        <w:rPr>
          <w:rFonts w:asciiTheme="majorHAnsi" w:hAnsiTheme="majorHAnsi"/>
          <w:szCs w:val="24"/>
        </w:rPr>
        <w:t>,</w:t>
      </w:r>
      <w:r w:rsidRPr="00FE18EA">
        <w:rPr>
          <w:rFonts w:asciiTheme="majorHAnsi" w:hAnsiTheme="majorHAnsi"/>
          <w:szCs w:val="24"/>
        </w:rPr>
        <w:t xml:space="preserve"> cover your mouth and nose with a wet cloth and take short shallow breaths.</w:t>
      </w:r>
    </w:p>
    <w:p w:rsidR="00F327E0" w:rsidRPr="00FE18EA" w:rsidRDefault="00F327E0" w:rsidP="00F327E0">
      <w:pPr>
        <w:pStyle w:val="ListParagraph"/>
        <w:numPr>
          <w:ilvl w:val="0"/>
          <w:numId w:val="27"/>
        </w:numPr>
        <w:rPr>
          <w:rFonts w:asciiTheme="majorHAnsi" w:hAnsiTheme="majorHAnsi"/>
          <w:szCs w:val="24"/>
        </w:rPr>
      </w:pPr>
      <w:r w:rsidRPr="00FE18EA">
        <w:rPr>
          <w:rFonts w:asciiTheme="majorHAnsi" w:hAnsiTheme="majorHAnsi"/>
          <w:szCs w:val="24"/>
        </w:rPr>
        <w:t>Leave a pillow or house hold item against the outside of door to indicate that the condo has been vacated.</w:t>
      </w:r>
    </w:p>
    <w:p w:rsidR="00F327E0" w:rsidRPr="00FE18EA" w:rsidRDefault="00F327E0" w:rsidP="00F327E0">
      <w:pPr>
        <w:pStyle w:val="ListParagraph"/>
        <w:numPr>
          <w:ilvl w:val="0"/>
          <w:numId w:val="27"/>
        </w:numPr>
        <w:rPr>
          <w:rFonts w:asciiTheme="majorHAnsi" w:hAnsiTheme="majorHAnsi"/>
          <w:szCs w:val="24"/>
        </w:rPr>
      </w:pPr>
      <w:r w:rsidRPr="00FE18EA">
        <w:rPr>
          <w:rFonts w:asciiTheme="majorHAnsi" w:hAnsiTheme="majorHAnsi"/>
          <w:szCs w:val="24"/>
        </w:rPr>
        <w:t>Use the stairs so the elevators will be available for low mobility residents.</w:t>
      </w:r>
    </w:p>
    <w:p w:rsidR="00F327E0" w:rsidRPr="00FE18EA" w:rsidRDefault="00F327E0" w:rsidP="00F327E0">
      <w:pPr>
        <w:pStyle w:val="ListParagraph"/>
        <w:numPr>
          <w:ilvl w:val="0"/>
          <w:numId w:val="27"/>
        </w:numPr>
        <w:rPr>
          <w:rFonts w:asciiTheme="majorHAnsi" w:hAnsiTheme="majorHAnsi"/>
          <w:szCs w:val="24"/>
        </w:rPr>
      </w:pPr>
      <w:r w:rsidRPr="00FE18EA">
        <w:rPr>
          <w:rFonts w:asciiTheme="majorHAnsi" w:hAnsiTheme="majorHAnsi"/>
          <w:szCs w:val="24"/>
        </w:rPr>
        <w:t>Report to management staff monitor in the first floor lobby or design</w:t>
      </w:r>
      <w:r w:rsidR="00861147">
        <w:rPr>
          <w:rFonts w:asciiTheme="majorHAnsi" w:hAnsiTheme="majorHAnsi"/>
          <w:szCs w:val="24"/>
        </w:rPr>
        <w:t xml:space="preserve">ated </w:t>
      </w:r>
      <w:r w:rsidR="00861147" w:rsidRPr="00765D4A">
        <w:rPr>
          <w:rFonts w:asciiTheme="majorHAnsi" w:hAnsiTheme="majorHAnsi"/>
          <w:szCs w:val="24"/>
        </w:rPr>
        <w:t>site</w:t>
      </w:r>
      <w:r w:rsidRPr="00765D4A">
        <w:rPr>
          <w:rFonts w:asciiTheme="majorHAnsi" w:hAnsiTheme="majorHAnsi"/>
          <w:szCs w:val="24"/>
        </w:rPr>
        <w:t xml:space="preserve"> for </w:t>
      </w:r>
      <w:r w:rsidR="00861147" w:rsidRPr="00765D4A">
        <w:rPr>
          <w:rFonts w:asciiTheme="majorHAnsi" w:hAnsiTheme="majorHAnsi"/>
          <w:szCs w:val="24"/>
        </w:rPr>
        <w:t>information on</w:t>
      </w:r>
      <w:r w:rsidR="00861147">
        <w:rPr>
          <w:rFonts w:asciiTheme="majorHAnsi" w:hAnsiTheme="majorHAnsi"/>
          <w:szCs w:val="24"/>
        </w:rPr>
        <w:t xml:space="preserve"> the </w:t>
      </w:r>
      <w:r w:rsidRPr="00FE18EA">
        <w:rPr>
          <w:rFonts w:asciiTheme="majorHAnsi" w:hAnsiTheme="majorHAnsi"/>
          <w:szCs w:val="24"/>
        </w:rPr>
        <w:t>Rally location before leaving the building.</w:t>
      </w:r>
    </w:p>
    <w:p w:rsidR="00F327E0" w:rsidRPr="00FE18EA" w:rsidRDefault="00F327E0" w:rsidP="00F327E0">
      <w:pPr>
        <w:pStyle w:val="ListParagraph"/>
        <w:numPr>
          <w:ilvl w:val="0"/>
          <w:numId w:val="27"/>
        </w:numPr>
        <w:rPr>
          <w:rFonts w:asciiTheme="majorHAnsi" w:hAnsiTheme="majorHAnsi"/>
          <w:szCs w:val="24"/>
        </w:rPr>
      </w:pPr>
      <w:r w:rsidRPr="00FE18EA">
        <w:rPr>
          <w:rFonts w:asciiTheme="majorHAnsi" w:hAnsiTheme="majorHAnsi"/>
          <w:szCs w:val="24"/>
        </w:rPr>
        <w:t>Go directly away from the building to the Rally Location.</w:t>
      </w:r>
    </w:p>
    <w:p w:rsidR="00F327E0" w:rsidRPr="00FE18EA" w:rsidRDefault="00F327E0" w:rsidP="00F327E0">
      <w:pPr>
        <w:pStyle w:val="ListParagraph"/>
        <w:numPr>
          <w:ilvl w:val="0"/>
          <w:numId w:val="27"/>
        </w:numPr>
        <w:rPr>
          <w:rFonts w:asciiTheme="majorHAnsi" w:hAnsiTheme="majorHAnsi"/>
          <w:szCs w:val="24"/>
        </w:rPr>
      </w:pPr>
      <w:r w:rsidRPr="00FE18EA">
        <w:rPr>
          <w:rFonts w:asciiTheme="majorHAnsi" w:hAnsiTheme="majorHAnsi"/>
          <w:szCs w:val="24"/>
        </w:rPr>
        <w:t>Register with the Rally Coordinator when you arrive at the Rally Location.  He/she may be a fireman, a Red Cross person, etc.</w:t>
      </w:r>
    </w:p>
    <w:p w:rsidR="00F327E0" w:rsidRPr="00FE18EA" w:rsidRDefault="00F327E0" w:rsidP="00F327E0">
      <w:pPr>
        <w:pStyle w:val="ListParagraph"/>
        <w:numPr>
          <w:ilvl w:val="0"/>
          <w:numId w:val="27"/>
        </w:numPr>
        <w:rPr>
          <w:rFonts w:asciiTheme="majorHAnsi" w:hAnsiTheme="majorHAnsi"/>
          <w:szCs w:val="24"/>
        </w:rPr>
      </w:pPr>
      <w:r w:rsidRPr="00FE18EA">
        <w:rPr>
          <w:rFonts w:asciiTheme="majorHAnsi" w:hAnsiTheme="majorHAnsi"/>
          <w:szCs w:val="24"/>
        </w:rPr>
        <w:t>Wait for directions to a shelter.</w:t>
      </w:r>
    </w:p>
    <w:p w:rsidR="00F327E0" w:rsidRPr="00FE18EA" w:rsidRDefault="00F327E0" w:rsidP="00F327E0">
      <w:pPr>
        <w:pStyle w:val="ListParagraph"/>
        <w:numPr>
          <w:ilvl w:val="0"/>
          <w:numId w:val="27"/>
        </w:numPr>
        <w:rPr>
          <w:rFonts w:asciiTheme="majorHAnsi" w:hAnsiTheme="majorHAnsi"/>
          <w:szCs w:val="24"/>
        </w:rPr>
      </w:pPr>
      <w:r w:rsidRPr="00FE18EA">
        <w:rPr>
          <w:rFonts w:asciiTheme="majorHAnsi" w:hAnsiTheme="majorHAnsi"/>
          <w:szCs w:val="24"/>
        </w:rPr>
        <w:lastRenderedPageBreak/>
        <w:t>Receive directions for transportation to a shelter.</w:t>
      </w:r>
    </w:p>
    <w:p w:rsidR="00F327E0" w:rsidRPr="00FE18EA" w:rsidRDefault="00F327E0" w:rsidP="00F327E0">
      <w:pPr>
        <w:pStyle w:val="ListParagraph"/>
        <w:numPr>
          <w:ilvl w:val="0"/>
          <w:numId w:val="27"/>
        </w:numPr>
        <w:rPr>
          <w:rFonts w:asciiTheme="majorHAnsi" w:hAnsiTheme="majorHAnsi"/>
          <w:szCs w:val="24"/>
        </w:rPr>
      </w:pPr>
      <w:r w:rsidRPr="00FE18EA">
        <w:rPr>
          <w:rFonts w:asciiTheme="majorHAnsi" w:hAnsiTheme="majorHAnsi"/>
          <w:szCs w:val="24"/>
        </w:rPr>
        <w:t>Request volunteers to assist in relocating residents to a designated shelter by driving their personal cars.</w:t>
      </w:r>
    </w:p>
    <w:p w:rsidR="00F327E0" w:rsidRPr="00FE18EA" w:rsidRDefault="00F327E0" w:rsidP="00F327E0">
      <w:pPr>
        <w:tabs>
          <w:tab w:val="left" w:pos="360"/>
        </w:tabs>
        <w:jc w:val="center"/>
        <w:rPr>
          <w:rFonts w:asciiTheme="majorHAnsi" w:hAnsiTheme="majorHAnsi"/>
          <w:szCs w:val="24"/>
        </w:rPr>
      </w:pPr>
      <w:r w:rsidRPr="00FE18EA">
        <w:rPr>
          <w:rFonts w:asciiTheme="majorHAnsi" w:hAnsiTheme="majorHAnsi"/>
          <w:szCs w:val="24"/>
        </w:rPr>
        <w:t>Limited Mobility Residents</w:t>
      </w:r>
    </w:p>
    <w:p w:rsidR="00F327E0" w:rsidRPr="00FE18EA" w:rsidRDefault="00F327E0" w:rsidP="00F327E0">
      <w:pPr>
        <w:pStyle w:val="ListParagraph"/>
        <w:numPr>
          <w:ilvl w:val="0"/>
          <w:numId w:val="27"/>
        </w:numPr>
        <w:rPr>
          <w:rFonts w:asciiTheme="majorHAnsi" w:hAnsiTheme="majorHAnsi"/>
          <w:szCs w:val="24"/>
        </w:rPr>
      </w:pPr>
      <w:r w:rsidRPr="00FE18EA">
        <w:rPr>
          <w:rFonts w:asciiTheme="majorHAnsi" w:hAnsiTheme="majorHAnsi"/>
          <w:szCs w:val="24"/>
        </w:rPr>
        <w:t xml:space="preserve">Residents on the 2nd through the 6th floor who have limited mobility and regularly use a walker, a wheel chair or a scooter should advise the Management Staff that they will require </w:t>
      </w:r>
      <w:r w:rsidR="00F078A3">
        <w:rPr>
          <w:rFonts w:asciiTheme="majorHAnsi" w:hAnsiTheme="majorHAnsi"/>
          <w:szCs w:val="24"/>
        </w:rPr>
        <w:t>assistance</w:t>
      </w:r>
      <w:r w:rsidRPr="00FE18EA">
        <w:rPr>
          <w:rFonts w:asciiTheme="majorHAnsi" w:hAnsiTheme="majorHAnsi"/>
          <w:szCs w:val="24"/>
        </w:rPr>
        <w:t xml:space="preserve"> to evacuate the building</w:t>
      </w:r>
      <w:r w:rsidR="00F078A3">
        <w:rPr>
          <w:rFonts w:asciiTheme="majorHAnsi" w:hAnsiTheme="majorHAnsi"/>
          <w:szCs w:val="24"/>
        </w:rPr>
        <w:t>,</w:t>
      </w:r>
      <w:r w:rsidRPr="00FE18EA">
        <w:rPr>
          <w:rFonts w:asciiTheme="majorHAnsi" w:hAnsiTheme="majorHAnsi"/>
          <w:szCs w:val="24"/>
        </w:rPr>
        <w:t xml:space="preserve"> if the elevators are out of service. After notifying staff that assistance is required</w:t>
      </w:r>
      <w:r w:rsidR="00F078A3">
        <w:rPr>
          <w:rFonts w:asciiTheme="majorHAnsi" w:hAnsiTheme="majorHAnsi"/>
          <w:szCs w:val="24"/>
        </w:rPr>
        <w:t xml:space="preserve"> the </w:t>
      </w:r>
      <w:r w:rsidRPr="00FE18EA">
        <w:rPr>
          <w:rFonts w:asciiTheme="majorHAnsi" w:hAnsiTheme="majorHAnsi"/>
          <w:szCs w:val="24"/>
        </w:rPr>
        <w:t xml:space="preserve">residents should go to the stairs using the best route available and wait for staff to </w:t>
      </w:r>
      <w:r w:rsidR="00F078A3">
        <w:rPr>
          <w:rFonts w:asciiTheme="majorHAnsi" w:hAnsiTheme="majorHAnsi"/>
          <w:szCs w:val="24"/>
        </w:rPr>
        <w:t>arrive</w:t>
      </w:r>
      <w:r w:rsidRPr="00FE18EA">
        <w:rPr>
          <w:rFonts w:asciiTheme="majorHAnsi" w:hAnsiTheme="majorHAnsi"/>
          <w:szCs w:val="24"/>
        </w:rPr>
        <w:t>.</w:t>
      </w:r>
    </w:p>
    <w:p w:rsidR="00F327E0" w:rsidRPr="00FE18EA" w:rsidRDefault="00F327E0" w:rsidP="00F327E0">
      <w:pPr>
        <w:pStyle w:val="ListParagraph"/>
        <w:numPr>
          <w:ilvl w:val="0"/>
          <w:numId w:val="27"/>
        </w:numPr>
        <w:rPr>
          <w:rFonts w:asciiTheme="majorHAnsi" w:hAnsiTheme="majorHAnsi"/>
          <w:szCs w:val="24"/>
        </w:rPr>
      </w:pPr>
      <w:r w:rsidRPr="00FE18EA">
        <w:rPr>
          <w:rFonts w:asciiTheme="majorHAnsi" w:hAnsiTheme="majorHAnsi"/>
          <w:szCs w:val="24"/>
        </w:rPr>
        <w:t xml:space="preserve">As limited mobility residents retire each night, they should place their wheelchair next to the bed and lock the wheels on the wheelchair so that it cannot role away </w:t>
      </w:r>
      <w:r w:rsidR="00F078A3">
        <w:rPr>
          <w:rFonts w:asciiTheme="majorHAnsi" w:hAnsiTheme="majorHAnsi"/>
          <w:szCs w:val="24"/>
        </w:rPr>
        <w:t xml:space="preserve">if </w:t>
      </w:r>
      <w:r w:rsidRPr="00FE18EA">
        <w:rPr>
          <w:rFonts w:asciiTheme="majorHAnsi" w:hAnsiTheme="majorHAnsi"/>
          <w:szCs w:val="24"/>
        </w:rPr>
        <w:t>the floor undulates.</w:t>
      </w:r>
    </w:p>
    <w:p w:rsidR="00F327E0" w:rsidRPr="00FE18EA" w:rsidRDefault="00F327E0" w:rsidP="00F327E0">
      <w:pPr>
        <w:pStyle w:val="ListParagraph"/>
        <w:rPr>
          <w:rFonts w:asciiTheme="majorHAnsi" w:hAnsiTheme="majorHAnsi"/>
          <w:szCs w:val="24"/>
        </w:rPr>
      </w:pPr>
    </w:p>
    <w:p w:rsidR="00F327E0" w:rsidRPr="00FE18EA" w:rsidRDefault="00F327E0" w:rsidP="00F327E0">
      <w:pPr>
        <w:jc w:val="center"/>
        <w:rPr>
          <w:rFonts w:asciiTheme="majorHAnsi" w:hAnsiTheme="majorHAnsi"/>
          <w:szCs w:val="24"/>
        </w:rPr>
      </w:pPr>
      <w:r w:rsidRPr="00FE18EA">
        <w:rPr>
          <w:rFonts w:asciiTheme="majorHAnsi" w:hAnsiTheme="majorHAnsi"/>
          <w:szCs w:val="24"/>
        </w:rPr>
        <w:t>Rally Locations</w:t>
      </w:r>
    </w:p>
    <w:p w:rsidR="00F327E0" w:rsidRPr="00FE18EA" w:rsidRDefault="00F327E0" w:rsidP="00F327E0">
      <w:pPr>
        <w:pStyle w:val="ListParagraph"/>
        <w:numPr>
          <w:ilvl w:val="0"/>
          <w:numId w:val="27"/>
        </w:numPr>
        <w:rPr>
          <w:rFonts w:asciiTheme="majorHAnsi" w:hAnsiTheme="majorHAnsi"/>
          <w:szCs w:val="24"/>
        </w:rPr>
      </w:pPr>
      <w:r w:rsidRPr="00FE18EA">
        <w:rPr>
          <w:rFonts w:asciiTheme="majorHAnsi" w:hAnsiTheme="majorHAnsi"/>
          <w:szCs w:val="24"/>
        </w:rPr>
        <w:t>Residents in the B and C wings should go to the back row of the parking lot near Granite Valley Drive, to the GVT Health and Rehab parking lot or to the boundary with the golf course property depending on which exit they use and wait for further instructions.</w:t>
      </w:r>
    </w:p>
    <w:p w:rsidR="00F327E0" w:rsidRPr="00FE18EA" w:rsidRDefault="00F327E0" w:rsidP="00F327E0">
      <w:pPr>
        <w:pStyle w:val="ListParagraph"/>
        <w:numPr>
          <w:ilvl w:val="0"/>
          <w:numId w:val="27"/>
        </w:numPr>
        <w:rPr>
          <w:rFonts w:asciiTheme="majorHAnsi" w:hAnsiTheme="majorHAnsi"/>
          <w:szCs w:val="24"/>
        </w:rPr>
      </w:pPr>
      <w:r w:rsidRPr="00FE18EA">
        <w:rPr>
          <w:rFonts w:asciiTheme="majorHAnsi" w:hAnsiTheme="majorHAnsi"/>
          <w:szCs w:val="24"/>
        </w:rPr>
        <w:t>Residents in the D and E wings should go to the golf cart area, to the GVT Health and Rehab parking lot or to the boundary with the golf course depending on which exit they use and wait for further instructions.</w:t>
      </w:r>
    </w:p>
    <w:p w:rsidR="00F327E0" w:rsidRPr="00FE18EA" w:rsidRDefault="00F327E0" w:rsidP="00F327E0">
      <w:pPr>
        <w:pStyle w:val="ListParagraph"/>
        <w:numPr>
          <w:ilvl w:val="0"/>
          <w:numId w:val="27"/>
        </w:numPr>
        <w:rPr>
          <w:rFonts w:asciiTheme="majorHAnsi" w:hAnsiTheme="majorHAnsi"/>
          <w:szCs w:val="24"/>
        </w:rPr>
      </w:pPr>
      <w:r w:rsidRPr="00FE18EA">
        <w:rPr>
          <w:rFonts w:asciiTheme="majorHAnsi" w:hAnsiTheme="majorHAnsi"/>
          <w:szCs w:val="24"/>
        </w:rPr>
        <w:t>Do not re</w:t>
      </w:r>
      <w:r w:rsidR="00F078A3">
        <w:rPr>
          <w:rFonts w:asciiTheme="majorHAnsi" w:hAnsiTheme="majorHAnsi"/>
          <w:szCs w:val="24"/>
        </w:rPr>
        <w:t>-</w:t>
      </w:r>
      <w:r w:rsidRPr="00FE18EA">
        <w:rPr>
          <w:rFonts w:asciiTheme="majorHAnsi" w:hAnsiTheme="majorHAnsi"/>
          <w:szCs w:val="24"/>
        </w:rPr>
        <w:t>enter</w:t>
      </w:r>
      <w:r w:rsidR="00F078A3">
        <w:rPr>
          <w:rFonts w:asciiTheme="majorHAnsi" w:hAnsiTheme="majorHAnsi"/>
          <w:szCs w:val="24"/>
        </w:rPr>
        <w:t xml:space="preserve"> the</w:t>
      </w:r>
      <w:r w:rsidRPr="00FE18EA">
        <w:rPr>
          <w:rFonts w:asciiTheme="majorHAnsi" w:hAnsiTheme="majorHAnsi"/>
          <w:szCs w:val="24"/>
        </w:rPr>
        <w:t xml:space="preserve"> building until</w:t>
      </w:r>
      <w:r w:rsidR="00F078A3">
        <w:rPr>
          <w:rFonts w:asciiTheme="majorHAnsi" w:hAnsiTheme="majorHAnsi"/>
          <w:szCs w:val="24"/>
        </w:rPr>
        <w:t xml:space="preserve"> an</w:t>
      </w:r>
      <w:r w:rsidRPr="00FE18EA">
        <w:rPr>
          <w:rFonts w:asciiTheme="majorHAnsi" w:hAnsiTheme="majorHAnsi"/>
          <w:szCs w:val="24"/>
        </w:rPr>
        <w:t xml:space="preserve"> all clear is announced</w:t>
      </w:r>
    </w:p>
    <w:p w:rsidR="00F327E0" w:rsidRPr="00FE18EA" w:rsidRDefault="00F327E0" w:rsidP="00F327E0">
      <w:pPr>
        <w:pStyle w:val="ListParagraph"/>
        <w:rPr>
          <w:rFonts w:asciiTheme="majorHAnsi" w:hAnsiTheme="majorHAnsi"/>
          <w:szCs w:val="24"/>
        </w:rPr>
      </w:pPr>
    </w:p>
    <w:p w:rsidR="00F078A3" w:rsidRDefault="00F327E0" w:rsidP="00F078A3">
      <w:pPr>
        <w:jc w:val="center"/>
        <w:rPr>
          <w:rFonts w:asciiTheme="majorHAnsi" w:hAnsiTheme="majorHAnsi"/>
          <w:szCs w:val="24"/>
        </w:rPr>
      </w:pPr>
      <w:r w:rsidRPr="00FE18EA">
        <w:rPr>
          <w:rFonts w:asciiTheme="majorHAnsi" w:hAnsiTheme="majorHAnsi"/>
          <w:szCs w:val="24"/>
        </w:rPr>
        <w:t>General:</w:t>
      </w:r>
    </w:p>
    <w:p w:rsidR="00F078A3" w:rsidRDefault="00F078A3" w:rsidP="00F327E0">
      <w:pPr>
        <w:pStyle w:val="ListParagraph"/>
        <w:numPr>
          <w:ilvl w:val="0"/>
          <w:numId w:val="45"/>
        </w:numPr>
        <w:rPr>
          <w:rFonts w:asciiTheme="majorHAnsi" w:hAnsiTheme="majorHAnsi"/>
          <w:szCs w:val="24"/>
        </w:rPr>
      </w:pPr>
      <w:r w:rsidRPr="00F078A3">
        <w:rPr>
          <w:rFonts w:asciiTheme="majorHAnsi" w:hAnsiTheme="majorHAnsi"/>
          <w:szCs w:val="24"/>
        </w:rPr>
        <w:t>S</w:t>
      </w:r>
      <w:r w:rsidR="00F327E0" w:rsidRPr="00F078A3">
        <w:rPr>
          <w:rFonts w:asciiTheme="majorHAnsi" w:hAnsiTheme="majorHAnsi"/>
          <w:szCs w:val="24"/>
        </w:rPr>
        <w:t>taff/volunteers will be asked to prepare</w:t>
      </w:r>
      <w:r w:rsidRPr="00F078A3">
        <w:rPr>
          <w:rFonts w:asciiTheme="majorHAnsi" w:hAnsiTheme="majorHAnsi"/>
          <w:szCs w:val="24"/>
        </w:rPr>
        <w:t xml:space="preserve"> a</w:t>
      </w:r>
      <w:r w:rsidR="00F327E0" w:rsidRPr="00F078A3">
        <w:rPr>
          <w:rFonts w:asciiTheme="majorHAnsi" w:hAnsiTheme="majorHAnsi"/>
          <w:szCs w:val="24"/>
        </w:rPr>
        <w:t xml:space="preserve"> triage area with se</w:t>
      </w:r>
      <w:r w:rsidRPr="00F078A3">
        <w:rPr>
          <w:rFonts w:asciiTheme="majorHAnsi" w:hAnsiTheme="majorHAnsi"/>
          <w:szCs w:val="24"/>
        </w:rPr>
        <w:t>a</w:t>
      </w:r>
      <w:r w:rsidR="00F327E0" w:rsidRPr="00F078A3">
        <w:rPr>
          <w:rFonts w:asciiTheme="majorHAnsi" w:hAnsiTheme="majorHAnsi"/>
          <w:szCs w:val="24"/>
        </w:rPr>
        <w:t xml:space="preserve">ting, hydration and basic amenities </w:t>
      </w:r>
      <w:r w:rsidRPr="00F078A3">
        <w:rPr>
          <w:rFonts w:asciiTheme="majorHAnsi" w:hAnsiTheme="majorHAnsi"/>
          <w:szCs w:val="24"/>
        </w:rPr>
        <w:t>to the</w:t>
      </w:r>
      <w:r w:rsidR="00F327E0" w:rsidRPr="00F078A3">
        <w:rPr>
          <w:rFonts w:asciiTheme="majorHAnsi" w:hAnsiTheme="majorHAnsi"/>
          <w:szCs w:val="24"/>
        </w:rPr>
        <w:t xml:space="preserve"> best of the</w:t>
      </w:r>
      <w:r w:rsidRPr="00F078A3">
        <w:rPr>
          <w:rFonts w:asciiTheme="majorHAnsi" w:hAnsiTheme="majorHAnsi"/>
          <w:szCs w:val="24"/>
        </w:rPr>
        <w:t>ir</w:t>
      </w:r>
      <w:r w:rsidR="00F327E0" w:rsidRPr="00F078A3">
        <w:rPr>
          <w:rFonts w:asciiTheme="majorHAnsi" w:hAnsiTheme="majorHAnsi"/>
          <w:szCs w:val="24"/>
        </w:rPr>
        <w:t xml:space="preserve"> abilities based on the nature of the emergency</w:t>
      </w:r>
      <w:r w:rsidRPr="00F078A3">
        <w:rPr>
          <w:rFonts w:asciiTheme="majorHAnsi" w:hAnsiTheme="majorHAnsi"/>
          <w:szCs w:val="24"/>
        </w:rPr>
        <w:t xml:space="preserve">. </w:t>
      </w:r>
    </w:p>
    <w:p w:rsidR="00F078A3" w:rsidRDefault="00F327E0" w:rsidP="00F327E0">
      <w:pPr>
        <w:pStyle w:val="ListParagraph"/>
        <w:numPr>
          <w:ilvl w:val="0"/>
          <w:numId w:val="45"/>
        </w:numPr>
        <w:rPr>
          <w:rFonts w:asciiTheme="majorHAnsi" w:hAnsiTheme="majorHAnsi"/>
          <w:szCs w:val="24"/>
        </w:rPr>
      </w:pPr>
      <w:r w:rsidRPr="00F078A3">
        <w:rPr>
          <w:rFonts w:asciiTheme="majorHAnsi" w:hAnsiTheme="majorHAnsi"/>
          <w:szCs w:val="24"/>
        </w:rPr>
        <w:t xml:space="preserve">Rally Point Positions/Triage area: </w:t>
      </w:r>
      <w:r w:rsidR="00F078A3" w:rsidRPr="00F078A3">
        <w:rPr>
          <w:rFonts w:asciiTheme="majorHAnsi" w:hAnsiTheme="majorHAnsi"/>
          <w:szCs w:val="24"/>
        </w:rPr>
        <w:t xml:space="preserve"> </w:t>
      </w:r>
      <w:r w:rsidRPr="00F078A3">
        <w:rPr>
          <w:rFonts w:asciiTheme="majorHAnsi" w:hAnsiTheme="majorHAnsi"/>
          <w:szCs w:val="24"/>
        </w:rPr>
        <w:t xml:space="preserve">The person in charge at the command center is required to designate one or more persons to fill the positions required to carry out specific duties at </w:t>
      </w:r>
      <w:r w:rsidR="00F078A3" w:rsidRPr="00F078A3">
        <w:rPr>
          <w:rFonts w:asciiTheme="majorHAnsi" w:hAnsiTheme="majorHAnsi"/>
          <w:szCs w:val="24"/>
        </w:rPr>
        <w:t xml:space="preserve">the </w:t>
      </w:r>
      <w:r w:rsidRPr="00F078A3">
        <w:rPr>
          <w:rFonts w:asciiTheme="majorHAnsi" w:hAnsiTheme="majorHAnsi"/>
          <w:szCs w:val="24"/>
        </w:rPr>
        <w:t xml:space="preserve">Rally location/Triage area as listed below. </w:t>
      </w:r>
      <w:r w:rsidR="00F078A3" w:rsidRPr="00F078A3">
        <w:rPr>
          <w:rFonts w:asciiTheme="majorHAnsi" w:hAnsiTheme="majorHAnsi"/>
          <w:szCs w:val="24"/>
        </w:rPr>
        <w:t xml:space="preserve">  </w:t>
      </w:r>
    </w:p>
    <w:p w:rsidR="0071726C" w:rsidRDefault="00F327E0" w:rsidP="00F327E0">
      <w:pPr>
        <w:pStyle w:val="ListParagraph"/>
        <w:numPr>
          <w:ilvl w:val="0"/>
          <w:numId w:val="45"/>
        </w:numPr>
        <w:rPr>
          <w:rFonts w:asciiTheme="majorHAnsi" w:hAnsiTheme="majorHAnsi"/>
          <w:szCs w:val="24"/>
        </w:rPr>
      </w:pPr>
      <w:r w:rsidRPr="0071726C">
        <w:rPr>
          <w:rFonts w:asciiTheme="majorHAnsi" w:hAnsiTheme="majorHAnsi"/>
          <w:szCs w:val="24"/>
        </w:rPr>
        <w:t xml:space="preserve">Rally Coordinator: will be assigned by Executive Director or designee. This person will be responsible to take charge of </w:t>
      </w:r>
      <w:r w:rsidR="0071726C" w:rsidRPr="0071726C">
        <w:rPr>
          <w:rFonts w:asciiTheme="majorHAnsi" w:hAnsiTheme="majorHAnsi"/>
          <w:szCs w:val="24"/>
        </w:rPr>
        <w:t xml:space="preserve">the </w:t>
      </w:r>
      <w:r w:rsidRPr="0071726C">
        <w:rPr>
          <w:rFonts w:asciiTheme="majorHAnsi" w:hAnsiTheme="majorHAnsi"/>
          <w:szCs w:val="24"/>
        </w:rPr>
        <w:t xml:space="preserve">Rally location, housing assignments, transportation, etc. </w:t>
      </w:r>
      <w:r w:rsidR="0071726C" w:rsidRPr="0071726C">
        <w:rPr>
          <w:rFonts w:asciiTheme="majorHAnsi" w:hAnsiTheme="majorHAnsi"/>
          <w:szCs w:val="24"/>
        </w:rPr>
        <w:t xml:space="preserve">The </w:t>
      </w:r>
      <w:r w:rsidRPr="0071726C">
        <w:rPr>
          <w:rFonts w:asciiTheme="majorHAnsi" w:hAnsiTheme="majorHAnsi"/>
          <w:szCs w:val="24"/>
        </w:rPr>
        <w:t>Rally Coordinator will provide situational communication to</w:t>
      </w:r>
      <w:r w:rsidR="0071726C" w:rsidRPr="0071726C">
        <w:rPr>
          <w:rFonts w:asciiTheme="majorHAnsi" w:hAnsiTheme="majorHAnsi"/>
          <w:szCs w:val="24"/>
        </w:rPr>
        <w:t xml:space="preserve"> the</w:t>
      </w:r>
      <w:r w:rsidRPr="0071726C">
        <w:rPr>
          <w:rFonts w:asciiTheme="majorHAnsi" w:hAnsiTheme="majorHAnsi"/>
          <w:szCs w:val="24"/>
        </w:rPr>
        <w:t xml:space="preserve"> Executive Director or designee.</w:t>
      </w:r>
      <w:r w:rsidR="0071726C" w:rsidRPr="0071726C">
        <w:rPr>
          <w:rFonts w:asciiTheme="majorHAnsi" w:hAnsiTheme="majorHAnsi"/>
          <w:szCs w:val="24"/>
        </w:rPr>
        <w:t xml:space="preserve"> </w:t>
      </w:r>
    </w:p>
    <w:p w:rsidR="0071726C" w:rsidRDefault="00F327E0" w:rsidP="00F327E0">
      <w:pPr>
        <w:pStyle w:val="ListParagraph"/>
        <w:numPr>
          <w:ilvl w:val="0"/>
          <w:numId w:val="45"/>
        </w:numPr>
        <w:rPr>
          <w:rFonts w:asciiTheme="majorHAnsi" w:hAnsiTheme="majorHAnsi"/>
          <w:szCs w:val="24"/>
        </w:rPr>
      </w:pPr>
      <w:r w:rsidRPr="0071726C">
        <w:rPr>
          <w:rFonts w:asciiTheme="majorHAnsi" w:hAnsiTheme="majorHAnsi"/>
          <w:szCs w:val="24"/>
        </w:rPr>
        <w:t>The Check</w:t>
      </w:r>
      <w:r w:rsidR="0071726C" w:rsidRPr="0071726C">
        <w:rPr>
          <w:rFonts w:asciiTheme="majorHAnsi" w:hAnsiTheme="majorHAnsi"/>
          <w:szCs w:val="24"/>
        </w:rPr>
        <w:t>-</w:t>
      </w:r>
      <w:r w:rsidRPr="0071726C">
        <w:rPr>
          <w:rFonts w:asciiTheme="majorHAnsi" w:hAnsiTheme="majorHAnsi"/>
          <w:szCs w:val="24"/>
        </w:rPr>
        <w:t>in Person: The Check</w:t>
      </w:r>
      <w:r w:rsidR="0071726C" w:rsidRPr="0071726C">
        <w:rPr>
          <w:rFonts w:asciiTheme="majorHAnsi" w:hAnsiTheme="majorHAnsi"/>
          <w:szCs w:val="24"/>
        </w:rPr>
        <w:t>-</w:t>
      </w:r>
      <w:r w:rsidRPr="0071726C">
        <w:rPr>
          <w:rFonts w:asciiTheme="majorHAnsi" w:hAnsiTheme="majorHAnsi"/>
          <w:szCs w:val="24"/>
        </w:rPr>
        <w:t xml:space="preserve">in Person will be assigned by Rally Coordinator. This role should obtain an up-to-date list of Emergency Response Personnel (ERP) and their alternates. This person should contact and notify </w:t>
      </w:r>
      <w:r w:rsidRPr="00765D4A">
        <w:rPr>
          <w:rFonts w:asciiTheme="majorHAnsi" w:hAnsiTheme="majorHAnsi"/>
          <w:szCs w:val="24"/>
        </w:rPr>
        <w:t>ERP</w:t>
      </w:r>
      <w:r w:rsidRPr="0071726C">
        <w:rPr>
          <w:rFonts w:asciiTheme="majorHAnsi" w:hAnsiTheme="majorHAnsi"/>
          <w:szCs w:val="24"/>
        </w:rPr>
        <w:t xml:space="preserve"> personnel in fire, medical, chemical, rescue or other emergencies.</w:t>
      </w:r>
      <w:r w:rsidR="0071726C" w:rsidRPr="0071726C">
        <w:rPr>
          <w:rFonts w:asciiTheme="majorHAnsi" w:hAnsiTheme="majorHAnsi"/>
          <w:szCs w:val="24"/>
        </w:rPr>
        <w:t xml:space="preserve">  </w:t>
      </w:r>
    </w:p>
    <w:p w:rsidR="00F327E0" w:rsidRPr="0071726C" w:rsidRDefault="00F327E0" w:rsidP="00F327E0">
      <w:pPr>
        <w:pStyle w:val="ListParagraph"/>
        <w:numPr>
          <w:ilvl w:val="0"/>
          <w:numId w:val="45"/>
        </w:numPr>
        <w:rPr>
          <w:rFonts w:asciiTheme="majorHAnsi" w:hAnsiTheme="majorHAnsi"/>
          <w:szCs w:val="24"/>
        </w:rPr>
      </w:pPr>
      <w:r w:rsidRPr="0071726C">
        <w:rPr>
          <w:rFonts w:asciiTheme="majorHAnsi" w:hAnsiTheme="majorHAnsi"/>
          <w:szCs w:val="24"/>
        </w:rPr>
        <w:t>EMT/</w:t>
      </w:r>
      <w:r w:rsidR="0071726C">
        <w:rPr>
          <w:rFonts w:asciiTheme="majorHAnsi" w:hAnsiTheme="majorHAnsi"/>
          <w:szCs w:val="24"/>
        </w:rPr>
        <w:t>M</w:t>
      </w:r>
      <w:r w:rsidRPr="0071726C">
        <w:rPr>
          <w:rFonts w:asciiTheme="majorHAnsi" w:hAnsiTheme="majorHAnsi"/>
          <w:szCs w:val="24"/>
        </w:rPr>
        <w:t xml:space="preserve">edical </w:t>
      </w:r>
      <w:r w:rsidR="0071726C">
        <w:rPr>
          <w:rFonts w:asciiTheme="majorHAnsi" w:hAnsiTheme="majorHAnsi"/>
          <w:szCs w:val="24"/>
        </w:rPr>
        <w:t>A</w:t>
      </w:r>
      <w:r w:rsidRPr="0071726C">
        <w:rPr>
          <w:rFonts w:asciiTheme="majorHAnsi" w:hAnsiTheme="majorHAnsi"/>
          <w:szCs w:val="24"/>
        </w:rPr>
        <w:t>ssistance: in case of minor injury</w:t>
      </w:r>
      <w:r w:rsidR="0071726C">
        <w:rPr>
          <w:rFonts w:asciiTheme="majorHAnsi" w:hAnsiTheme="majorHAnsi"/>
          <w:szCs w:val="24"/>
        </w:rPr>
        <w:t>, the</w:t>
      </w:r>
      <w:r w:rsidRPr="0071726C">
        <w:rPr>
          <w:rFonts w:asciiTheme="majorHAnsi" w:hAnsiTheme="majorHAnsi"/>
          <w:szCs w:val="24"/>
        </w:rPr>
        <w:t xml:space="preserve"> EMT staff will attend. For </w:t>
      </w:r>
      <w:r w:rsidR="0071726C">
        <w:rPr>
          <w:rFonts w:asciiTheme="majorHAnsi" w:hAnsiTheme="majorHAnsi"/>
          <w:szCs w:val="24"/>
        </w:rPr>
        <w:t xml:space="preserve">a </w:t>
      </w:r>
      <w:r w:rsidRPr="0071726C">
        <w:rPr>
          <w:rFonts w:asciiTheme="majorHAnsi" w:hAnsiTheme="majorHAnsi"/>
          <w:szCs w:val="24"/>
        </w:rPr>
        <w:t>major injury</w:t>
      </w:r>
      <w:r w:rsidR="0071726C">
        <w:rPr>
          <w:rFonts w:asciiTheme="majorHAnsi" w:hAnsiTheme="majorHAnsi"/>
          <w:szCs w:val="24"/>
        </w:rPr>
        <w:t xml:space="preserve">, call </w:t>
      </w:r>
      <w:r w:rsidRPr="0071726C">
        <w:rPr>
          <w:rFonts w:asciiTheme="majorHAnsi" w:hAnsiTheme="majorHAnsi"/>
          <w:szCs w:val="24"/>
        </w:rPr>
        <w:t xml:space="preserve"> 9</w:t>
      </w:r>
      <w:r w:rsidR="0071726C">
        <w:rPr>
          <w:rFonts w:asciiTheme="majorHAnsi" w:hAnsiTheme="majorHAnsi"/>
          <w:szCs w:val="24"/>
        </w:rPr>
        <w:t>-</w:t>
      </w:r>
      <w:r w:rsidRPr="0071726C">
        <w:rPr>
          <w:rFonts w:asciiTheme="majorHAnsi" w:hAnsiTheme="majorHAnsi"/>
          <w:szCs w:val="24"/>
        </w:rPr>
        <w:t>1</w:t>
      </w:r>
      <w:r w:rsidR="0071726C">
        <w:rPr>
          <w:rFonts w:asciiTheme="majorHAnsi" w:hAnsiTheme="majorHAnsi"/>
          <w:szCs w:val="24"/>
        </w:rPr>
        <w:t>-</w:t>
      </w:r>
      <w:r w:rsidRPr="0071726C">
        <w:rPr>
          <w:rFonts w:asciiTheme="majorHAnsi" w:hAnsiTheme="majorHAnsi"/>
          <w:szCs w:val="24"/>
        </w:rPr>
        <w:t xml:space="preserve">1 to assist with transfer to hospital. </w:t>
      </w:r>
    </w:p>
    <w:p w:rsidR="00F327E0" w:rsidRPr="00FE18EA" w:rsidRDefault="00F327E0" w:rsidP="00F327E0">
      <w:pPr>
        <w:rPr>
          <w:rFonts w:asciiTheme="majorHAnsi" w:hAnsiTheme="majorHAnsi"/>
          <w:szCs w:val="24"/>
        </w:rPr>
      </w:pPr>
    </w:p>
    <w:p w:rsidR="00F327E0" w:rsidRPr="00FE18EA" w:rsidRDefault="00F327E0" w:rsidP="00F327E0">
      <w:pPr>
        <w:pStyle w:val="Subtitle"/>
        <w:rPr>
          <w:rFonts w:asciiTheme="majorHAnsi" w:hAnsiTheme="majorHAnsi"/>
          <w:sz w:val="24"/>
          <w:szCs w:val="24"/>
        </w:rPr>
      </w:pPr>
      <w:bookmarkStart w:id="85" w:name="_Toc322699929"/>
      <w:r w:rsidRPr="00FE18EA">
        <w:rPr>
          <w:rFonts w:asciiTheme="majorHAnsi" w:hAnsiTheme="majorHAnsi"/>
          <w:sz w:val="24"/>
          <w:szCs w:val="24"/>
        </w:rPr>
        <w:t>Temporary Housing</w:t>
      </w:r>
      <w:bookmarkEnd w:id="85"/>
    </w:p>
    <w:p w:rsidR="00F327E0" w:rsidRDefault="00F327E0" w:rsidP="00F327E0">
      <w:pPr>
        <w:rPr>
          <w:rFonts w:asciiTheme="majorHAnsi" w:hAnsiTheme="majorHAnsi"/>
          <w:szCs w:val="24"/>
        </w:rPr>
      </w:pPr>
      <w:r w:rsidRPr="00FE18EA">
        <w:rPr>
          <w:rFonts w:asciiTheme="majorHAnsi" w:hAnsiTheme="majorHAnsi"/>
          <w:szCs w:val="24"/>
        </w:rPr>
        <w:t xml:space="preserve">The Executive Director will contact </w:t>
      </w:r>
      <w:r w:rsidR="00FB7F61">
        <w:rPr>
          <w:rFonts w:asciiTheme="majorHAnsi" w:hAnsiTheme="majorHAnsi"/>
          <w:szCs w:val="24"/>
        </w:rPr>
        <w:t xml:space="preserve">Sun Health communities for shelter options and if adequate options are not available will contact </w:t>
      </w:r>
      <w:r w:rsidRPr="00FE18EA">
        <w:rPr>
          <w:rFonts w:asciiTheme="majorHAnsi" w:hAnsiTheme="majorHAnsi"/>
          <w:szCs w:val="24"/>
        </w:rPr>
        <w:t xml:space="preserve">the Red Cross with the request to find appropriate shelter for the residents.  </w:t>
      </w:r>
      <w:r w:rsidR="00484530" w:rsidRPr="00484530">
        <w:rPr>
          <w:rFonts w:asciiTheme="majorHAnsi" w:hAnsiTheme="majorHAnsi"/>
          <w:szCs w:val="24"/>
        </w:rPr>
        <w:t xml:space="preserve">The management staff will assign the residents to the </w:t>
      </w:r>
      <w:r w:rsidR="00484530">
        <w:rPr>
          <w:rFonts w:asciiTheme="majorHAnsi" w:hAnsiTheme="majorHAnsi"/>
          <w:szCs w:val="24"/>
        </w:rPr>
        <w:t xml:space="preserve">designed </w:t>
      </w:r>
      <w:r w:rsidR="00484530" w:rsidRPr="00484530">
        <w:rPr>
          <w:rFonts w:asciiTheme="majorHAnsi" w:hAnsiTheme="majorHAnsi"/>
          <w:szCs w:val="24"/>
        </w:rPr>
        <w:t>locations and will provide transportation for any resident who cannot provide their own transportation.  Residents are asked to notify the Management staff if they leave the building to temporarily reside at some other address.</w:t>
      </w:r>
      <w:r w:rsidR="00484530">
        <w:rPr>
          <w:rFonts w:asciiTheme="majorHAnsi" w:hAnsiTheme="majorHAnsi"/>
          <w:szCs w:val="24"/>
        </w:rPr>
        <w:t xml:space="preserve">  </w:t>
      </w:r>
      <w:r w:rsidRPr="00FE18EA">
        <w:rPr>
          <w:rFonts w:asciiTheme="majorHAnsi" w:hAnsiTheme="majorHAnsi"/>
          <w:szCs w:val="24"/>
        </w:rPr>
        <w:t>E</w:t>
      </w:r>
      <w:r w:rsidR="00484530">
        <w:rPr>
          <w:rFonts w:asciiTheme="majorHAnsi" w:hAnsiTheme="majorHAnsi"/>
          <w:szCs w:val="24"/>
        </w:rPr>
        <w:t>-</w:t>
      </w:r>
      <w:r w:rsidRPr="00FE18EA">
        <w:rPr>
          <w:rFonts w:asciiTheme="majorHAnsi" w:hAnsiTheme="majorHAnsi"/>
          <w:szCs w:val="24"/>
        </w:rPr>
        <w:t>lock</w:t>
      </w:r>
      <w:r w:rsidR="00484530">
        <w:rPr>
          <w:rFonts w:asciiTheme="majorHAnsi" w:hAnsiTheme="majorHAnsi"/>
          <w:szCs w:val="24"/>
        </w:rPr>
        <w:t>s</w:t>
      </w:r>
      <w:r w:rsidRPr="00FE18EA">
        <w:rPr>
          <w:rFonts w:asciiTheme="majorHAnsi" w:hAnsiTheme="majorHAnsi"/>
          <w:szCs w:val="24"/>
        </w:rPr>
        <w:t xml:space="preserve"> </w:t>
      </w:r>
      <w:r w:rsidR="00ED0368">
        <w:rPr>
          <w:rFonts w:asciiTheme="majorHAnsi" w:hAnsiTheme="majorHAnsi"/>
          <w:szCs w:val="24"/>
        </w:rPr>
        <w:t>should</w:t>
      </w:r>
      <w:r w:rsidRPr="00FE18EA">
        <w:rPr>
          <w:rFonts w:asciiTheme="majorHAnsi" w:hAnsiTheme="majorHAnsi"/>
          <w:szCs w:val="24"/>
        </w:rPr>
        <w:t xml:space="preserve"> automatically lock the condo</w:t>
      </w:r>
      <w:r w:rsidR="00484530">
        <w:rPr>
          <w:rFonts w:asciiTheme="majorHAnsi" w:hAnsiTheme="majorHAnsi"/>
          <w:szCs w:val="24"/>
        </w:rPr>
        <w:t>s</w:t>
      </w:r>
      <w:r w:rsidR="00ED0368">
        <w:rPr>
          <w:rFonts w:asciiTheme="majorHAnsi" w:hAnsiTheme="majorHAnsi"/>
          <w:szCs w:val="24"/>
        </w:rPr>
        <w:t xml:space="preserve"> </w:t>
      </w:r>
      <w:r w:rsidR="00ED0368" w:rsidRPr="00765D4A">
        <w:rPr>
          <w:rFonts w:asciiTheme="majorHAnsi" w:hAnsiTheme="majorHAnsi"/>
          <w:szCs w:val="24"/>
        </w:rPr>
        <w:t>(although a hard key may be needed, dependent on the nature of the event)</w:t>
      </w:r>
      <w:r w:rsidR="00663EAA" w:rsidRPr="00765D4A">
        <w:rPr>
          <w:rFonts w:asciiTheme="majorHAnsi" w:hAnsiTheme="majorHAnsi"/>
          <w:szCs w:val="24"/>
        </w:rPr>
        <w:t xml:space="preserve">.  </w:t>
      </w:r>
      <w:r w:rsidR="00484530">
        <w:rPr>
          <w:rFonts w:asciiTheme="majorHAnsi" w:hAnsiTheme="majorHAnsi"/>
          <w:szCs w:val="24"/>
        </w:rPr>
        <w:t>Please ensure your condo is secure.</w:t>
      </w:r>
      <w:r w:rsidR="00663EAA">
        <w:rPr>
          <w:rFonts w:asciiTheme="majorHAnsi" w:hAnsiTheme="majorHAnsi"/>
          <w:szCs w:val="24"/>
        </w:rPr>
        <w:t xml:space="preserve"> </w:t>
      </w:r>
    </w:p>
    <w:p w:rsidR="00484530" w:rsidRPr="00FE18EA" w:rsidRDefault="00484530" w:rsidP="00F327E0">
      <w:pPr>
        <w:rPr>
          <w:rFonts w:asciiTheme="majorHAnsi" w:hAnsiTheme="majorHAnsi"/>
          <w:szCs w:val="24"/>
        </w:rPr>
      </w:pPr>
    </w:p>
    <w:p w:rsidR="00F327E0" w:rsidRPr="00FE18EA" w:rsidRDefault="00F327E0" w:rsidP="00F327E0">
      <w:pPr>
        <w:rPr>
          <w:rFonts w:asciiTheme="majorHAnsi" w:hAnsiTheme="majorHAnsi"/>
          <w:szCs w:val="24"/>
        </w:rPr>
      </w:pPr>
      <w:r w:rsidRPr="00FE18EA">
        <w:rPr>
          <w:rFonts w:asciiTheme="majorHAnsi" w:hAnsiTheme="majorHAnsi"/>
          <w:szCs w:val="24"/>
        </w:rPr>
        <w:t xml:space="preserve">The Executive Director will request the Maricopa County Sheriff and the Posse to patrol the building to provide security in addition to the regular employee security. Residents must notify the front desk before </w:t>
      </w:r>
      <w:r w:rsidRPr="00FE18EA">
        <w:rPr>
          <w:rFonts w:asciiTheme="majorHAnsi" w:hAnsiTheme="majorHAnsi"/>
          <w:szCs w:val="24"/>
        </w:rPr>
        <w:lastRenderedPageBreak/>
        <w:t xml:space="preserve">returning to their condo during this period to get any medication, important papers, etc. that they may need. Depending on </w:t>
      </w:r>
      <w:r w:rsidR="00ED0368">
        <w:rPr>
          <w:rFonts w:asciiTheme="majorHAnsi" w:hAnsiTheme="majorHAnsi"/>
          <w:szCs w:val="24"/>
        </w:rPr>
        <w:t xml:space="preserve">the </w:t>
      </w:r>
      <w:r w:rsidRPr="00FE18EA">
        <w:rPr>
          <w:rFonts w:asciiTheme="majorHAnsi" w:hAnsiTheme="majorHAnsi"/>
          <w:szCs w:val="24"/>
        </w:rPr>
        <w:t>situation</w:t>
      </w:r>
      <w:r w:rsidR="00ED0368">
        <w:rPr>
          <w:rFonts w:asciiTheme="majorHAnsi" w:hAnsiTheme="majorHAnsi"/>
          <w:szCs w:val="24"/>
        </w:rPr>
        <w:t>,</w:t>
      </w:r>
      <w:r w:rsidRPr="00FE18EA">
        <w:rPr>
          <w:rFonts w:asciiTheme="majorHAnsi" w:hAnsiTheme="majorHAnsi"/>
          <w:szCs w:val="24"/>
        </w:rPr>
        <w:t xml:space="preserve"> return to the condo may not be permitted</w:t>
      </w:r>
    </w:p>
    <w:p w:rsidR="00F327E0" w:rsidRPr="00FE18EA" w:rsidRDefault="00F327E0" w:rsidP="00F327E0">
      <w:pPr>
        <w:rPr>
          <w:rFonts w:asciiTheme="majorHAnsi" w:hAnsiTheme="majorHAnsi"/>
          <w:szCs w:val="24"/>
        </w:rPr>
      </w:pPr>
    </w:p>
    <w:p w:rsidR="00F327E0" w:rsidRPr="00FE18EA" w:rsidRDefault="00F327E0" w:rsidP="00F327E0">
      <w:pPr>
        <w:rPr>
          <w:rFonts w:asciiTheme="majorHAnsi" w:hAnsiTheme="majorHAnsi"/>
          <w:szCs w:val="24"/>
        </w:rPr>
      </w:pPr>
      <w:r w:rsidRPr="00FE18EA">
        <w:rPr>
          <w:rFonts w:asciiTheme="majorHAnsi" w:hAnsiTheme="majorHAnsi"/>
          <w:szCs w:val="24"/>
        </w:rPr>
        <w:t>After an acute emergency:</w:t>
      </w:r>
    </w:p>
    <w:p w:rsidR="00F327E0" w:rsidRPr="00FE18EA" w:rsidRDefault="00F327E0" w:rsidP="00F327E0">
      <w:pPr>
        <w:pStyle w:val="ListParagraph"/>
        <w:numPr>
          <w:ilvl w:val="0"/>
          <w:numId w:val="26"/>
        </w:numPr>
        <w:rPr>
          <w:rFonts w:asciiTheme="majorHAnsi" w:hAnsiTheme="majorHAnsi"/>
          <w:szCs w:val="24"/>
        </w:rPr>
      </w:pPr>
      <w:r w:rsidRPr="00FE18EA">
        <w:rPr>
          <w:rFonts w:asciiTheme="majorHAnsi" w:hAnsiTheme="majorHAnsi"/>
          <w:szCs w:val="24"/>
        </w:rPr>
        <w:t>Coordination with team where each person is being “sheltered”.</w:t>
      </w:r>
    </w:p>
    <w:p w:rsidR="00F327E0" w:rsidRPr="00FE18EA" w:rsidRDefault="00F327E0" w:rsidP="00F327E0">
      <w:pPr>
        <w:pStyle w:val="ListParagraph"/>
        <w:numPr>
          <w:ilvl w:val="0"/>
          <w:numId w:val="26"/>
        </w:numPr>
        <w:rPr>
          <w:rFonts w:asciiTheme="majorHAnsi" w:hAnsiTheme="majorHAnsi"/>
          <w:szCs w:val="24"/>
        </w:rPr>
      </w:pPr>
      <w:r w:rsidRPr="00FE18EA">
        <w:rPr>
          <w:rFonts w:asciiTheme="majorHAnsi" w:hAnsiTheme="majorHAnsi"/>
          <w:szCs w:val="24"/>
        </w:rPr>
        <w:t>Determine when residents can return.</w:t>
      </w:r>
    </w:p>
    <w:p w:rsidR="00F327E0" w:rsidRDefault="00F327E0" w:rsidP="00F327E0">
      <w:pPr>
        <w:pStyle w:val="ListParagraph"/>
        <w:numPr>
          <w:ilvl w:val="0"/>
          <w:numId w:val="26"/>
        </w:numPr>
        <w:rPr>
          <w:rFonts w:asciiTheme="majorHAnsi" w:hAnsiTheme="majorHAnsi"/>
          <w:szCs w:val="24"/>
        </w:rPr>
      </w:pPr>
      <w:r w:rsidRPr="00FE18EA">
        <w:rPr>
          <w:rFonts w:asciiTheme="majorHAnsi" w:hAnsiTheme="majorHAnsi"/>
          <w:szCs w:val="24"/>
        </w:rPr>
        <w:t>Transport residents to the building.</w:t>
      </w:r>
    </w:p>
    <w:p w:rsidR="00FC38C8" w:rsidRPr="00FE18EA" w:rsidRDefault="00FC38C8" w:rsidP="00F327E0">
      <w:pPr>
        <w:pStyle w:val="ListParagraph"/>
        <w:numPr>
          <w:ilvl w:val="0"/>
          <w:numId w:val="26"/>
        </w:numPr>
        <w:rPr>
          <w:rFonts w:asciiTheme="majorHAnsi" w:hAnsiTheme="majorHAnsi"/>
          <w:szCs w:val="24"/>
        </w:rPr>
      </w:pPr>
    </w:p>
    <w:p w:rsidR="00FC38C8" w:rsidRDefault="00F327E0" w:rsidP="00F327E0">
      <w:pPr>
        <w:rPr>
          <w:rFonts w:asciiTheme="majorHAnsi" w:hAnsiTheme="majorHAnsi"/>
          <w:szCs w:val="24"/>
        </w:rPr>
      </w:pPr>
      <w:r w:rsidRPr="00FE18EA">
        <w:rPr>
          <w:rFonts w:asciiTheme="majorHAnsi" w:hAnsiTheme="majorHAnsi"/>
          <w:szCs w:val="24"/>
        </w:rPr>
        <w:t xml:space="preserve">After </w:t>
      </w:r>
      <w:r w:rsidR="00521F8F">
        <w:rPr>
          <w:rFonts w:asciiTheme="majorHAnsi" w:hAnsiTheme="majorHAnsi"/>
          <w:szCs w:val="24"/>
        </w:rPr>
        <w:t xml:space="preserve">the </w:t>
      </w:r>
      <w:r w:rsidRPr="00FE18EA">
        <w:rPr>
          <w:rFonts w:asciiTheme="majorHAnsi" w:hAnsiTheme="majorHAnsi"/>
          <w:szCs w:val="24"/>
        </w:rPr>
        <w:t xml:space="preserve">disaster condition is deemed </w:t>
      </w:r>
      <w:r w:rsidR="00FC38C8" w:rsidRPr="005A140B">
        <w:rPr>
          <w:rFonts w:asciiTheme="majorHAnsi" w:hAnsiTheme="majorHAnsi"/>
          <w:szCs w:val="24"/>
        </w:rPr>
        <w:t>returned</w:t>
      </w:r>
      <w:r w:rsidR="00FC38C8">
        <w:rPr>
          <w:rFonts w:asciiTheme="majorHAnsi" w:hAnsiTheme="majorHAnsi"/>
          <w:szCs w:val="24"/>
        </w:rPr>
        <w:t xml:space="preserve"> </w:t>
      </w:r>
      <w:r w:rsidRPr="00FE18EA">
        <w:rPr>
          <w:rFonts w:asciiTheme="majorHAnsi" w:hAnsiTheme="majorHAnsi"/>
          <w:szCs w:val="24"/>
        </w:rPr>
        <w:t xml:space="preserve">to normal </w:t>
      </w:r>
      <w:r w:rsidR="00FC38C8">
        <w:rPr>
          <w:rFonts w:asciiTheme="majorHAnsi" w:hAnsiTheme="majorHAnsi"/>
          <w:szCs w:val="24"/>
        </w:rPr>
        <w:t xml:space="preserve">the </w:t>
      </w:r>
      <w:r w:rsidRPr="00FE18EA">
        <w:rPr>
          <w:rFonts w:asciiTheme="majorHAnsi" w:hAnsiTheme="majorHAnsi"/>
          <w:szCs w:val="24"/>
        </w:rPr>
        <w:t>Fire Marshall/</w:t>
      </w:r>
      <w:r w:rsidR="00FC38C8">
        <w:rPr>
          <w:rFonts w:asciiTheme="majorHAnsi" w:hAnsiTheme="majorHAnsi"/>
          <w:szCs w:val="24"/>
        </w:rPr>
        <w:t>O</w:t>
      </w:r>
      <w:r w:rsidRPr="00FE18EA">
        <w:rPr>
          <w:rFonts w:asciiTheme="majorHAnsi" w:hAnsiTheme="majorHAnsi"/>
          <w:szCs w:val="24"/>
        </w:rPr>
        <w:t>fficials may give</w:t>
      </w:r>
      <w:r w:rsidR="00ED0368">
        <w:rPr>
          <w:rFonts w:asciiTheme="majorHAnsi" w:hAnsiTheme="majorHAnsi"/>
          <w:szCs w:val="24"/>
        </w:rPr>
        <w:t xml:space="preserve"> the</w:t>
      </w:r>
      <w:r w:rsidRPr="00FE18EA">
        <w:rPr>
          <w:rFonts w:asciiTheme="majorHAnsi" w:hAnsiTheme="majorHAnsi"/>
          <w:szCs w:val="24"/>
        </w:rPr>
        <w:t xml:space="preserve"> “all clear” for authorized staff to re</w:t>
      </w:r>
      <w:r w:rsidR="00521F8F">
        <w:rPr>
          <w:rFonts w:asciiTheme="majorHAnsi" w:hAnsiTheme="majorHAnsi"/>
          <w:szCs w:val="24"/>
        </w:rPr>
        <w:t>-</w:t>
      </w:r>
      <w:r w:rsidRPr="00FE18EA">
        <w:rPr>
          <w:rFonts w:asciiTheme="majorHAnsi" w:hAnsiTheme="majorHAnsi"/>
          <w:szCs w:val="24"/>
        </w:rPr>
        <w:t xml:space="preserve">enter the building to assess restart of operation. </w:t>
      </w:r>
    </w:p>
    <w:p w:rsidR="00FC38C8" w:rsidRDefault="00F327E0" w:rsidP="00FC38C8">
      <w:pPr>
        <w:pStyle w:val="ListParagraph"/>
        <w:numPr>
          <w:ilvl w:val="0"/>
          <w:numId w:val="46"/>
        </w:numPr>
        <w:rPr>
          <w:rFonts w:asciiTheme="majorHAnsi" w:hAnsiTheme="majorHAnsi"/>
          <w:szCs w:val="24"/>
        </w:rPr>
      </w:pPr>
      <w:r w:rsidRPr="00FC38C8">
        <w:rPr>
          <w:rFonts w:asciiTheme="majorHAnsi" w:hAnsiTheme="majorHAnsi"/>
          <w:szCs w:val="24"/>
        </w:rPr>
        <w:t xml:space="preserve">The </w:t>
      </w:r>
      <w:r w:rsidR="00FC38C8" w:rsidRPr="00FC38C8">
        <w:rPr>
          <w:rFonts w:asciiTheme="majorHAnsi" w:hAnsiTheme="majorHAnsi"/>
          <w:szCs w:val="24"/>
        </w:rPr>
        <w:t>M</w:t>
      </w:r>
      <w:r w:rsidRPr="00FC38C8">
        <w:rPr>
          <w:rFonts w:asciiTheme="majorHAnsi" w:hAnsiTheme="majorHAnsi"/>
          <w:szCs w:val="24"/>
        </w:rPr>
        <w:t xml:space="preserve">anagement staff will determine when all aspects of the operations will </w:t>
      </w:r>
      <w:r w:rsidR="00FC38C8" w:rsidRPr="00FC38C8">
        <w:rPr>
          <w:rFonts w:asciiTheme="majorHAnsi" w:hAnsiTheme="majorHAnsi"/>
          <w:szCs w:val="24"/>
        </w:rPr>
        <w:t xml:space="preserve">be </w:t>
      </w:r>
      <w:r w:rsidRPr="00FC38C8">
        <w:rPr>
          <w:rFonts w:asciiTheme="majorHAnsi" w:hAnsiTheme="majorHAnsi"/>
          <w:szCs w:val="24"/>
        </w:rPr>
        <w:t>returned to a</w:t>
      </w:r>
      <w:r w:rsidR="00FC38C8" w:rsidRPr="00FC38C8">
        <w:rPr>
          <w:rFonts w:asciiTheme="majorHAnsi" w:hAnsiTheme="majorHAnsi"/>
          <w:szCs w:val="24"/>
        </w:rPr>
        <w:t xml:space="preserve"> fully satisfactory condition and m</w:t>
      </w:r>
      <w:r w:rsidRPr="00FC38C8">
        <w:rPr>
          <w:rFonts w:asciiTheme="majorHAnsi" w:hAnsiTheme="majorHAnsi"/>
          <w:szCs w:val="24"/>
        </w:rPr>
        <w:t>anage reinstitution of partial and full operation.</w:t>
      </w:r>
      <w:r w:rsidR="00FC38C8" w:rsidRPr="00FC38C8">
        <w:rPr>
          <w:rFonts w:asciiTheme="majorHAnsi" w:hAnsiTheme="majorHAnsi"/>
          <w:szCs w:val="24"/>
        </w:rPr>
        <w:t xml:space="preserve">  </w:t>
      </w:r>
    </w:p>
    <w:p w:rsidR="00F327E0" w:rsidRPr="00FC38C8" w:rsidRDefault="00F327E0" w:rsidP="00FC38C8">
      <w:pPr>
        <w:pStyle w:val="ListParagraph"/>
        <w:numPr>
          <w:ilvl w:val="0"/>
          <w:numId w:val="46"/>
        </w:numPr>
        <w:rPr>
          <w:rFonts w:asciiTheme="majorHAnsi" w:hAnsiTheme="majorHAnsi"/>
          <w:szCs w:val="24"/>
        </w:rPr>
      </w:pPr>
      <w:r w:rsidRPr="00FC38C8">
        <w:rPr>
          <w:rFonts w:asciiTheme="majorHAnsi" w:hAnsiTheme="majorHAnsi"/>
          <w:szCs w:val="24"/>
        </w:rPr>
        <w:t>Residents will be permitted to enter the building after</w:t>
      </w:r>
      <w:r w:rsidR="00FC38C8" w:rsidRPr="00FC38C8">
        <w:rPr>
          <w:rFonts w:asciiTheme="majorHAnsi" w:hAnsiTheme="majorHAnsi"/>
          <w:szCs w:val="24"/>
        </w:rPr>
        <w:t xml:space="preserve"> an</w:t>
      </w:r>
      <w:r w:rsidRPr="00FC38C8">
        <w:rPr>
          <w:rFonts w:asciiTheme="majorHAnsi" w:hAnsiTheme="majorHAnsi"/>
          <w:szCs w:val="24"/>
        </w:rPr>
        <w:t xml:space="preserve"> </w:t>
      </w:r>
      <w:r w:rsidR="00FC38C8" w:rsidRPr="00FC38C8">
        <w:rPr>
          <w:rFonts w:asciiTheme="majorHAnsi" w:hAnsiTheme="majorHAnsi"/>
          <w:szCs w:val="24"/>
        </w:rPr>
        <w:t>“</w:t>
      </w:r>
      <w:r w:rsidRPr="00FC38C8">
        <w:rPr>
          <w:rFonts w:asciiTheme="majorHAnsi" w:hAnsiTheme="majorHAnsi"/>
          <w:szCs w:val="24"/>
        </w:rPr>
        <w:t xml:space="preserve">all clear” </w:t>
      </w:r>
      <w:r w:rsidR="00FC38C8" w:rsidRPr="00FC38C8">
        <w:rPr>
          <w:rFonts w:asciiTheme="majorHAnsi" w:hAnsiTheme="majorHAnsi"/>
          <w:szCs w:val="24"/>
        </w:rPr>
        <w:t>has been</w:t>
      </w:r>
      <w:r w:rsidRPr="00FC38C8">
        <w:rPr>
          <w:rFonts w:asciiTheme="majorHAnsi" w:hAnsiTheme="majorHAnsi"/>
          <w:szCs w:val="24"/>
        </w:rPr>
        <w:t xml:space="preserve"> announced by </w:t>
      </w:r>
      <w:r w:rsidR="00FC38C8" w:rsidRPr="00FC38C8">
        <w:rPr>
          <w:rFonts w:asciiTheme="majorHAnsi" w:hAnsiTheme="majorHAnsi"/>
          <w:szCs w:val="24"/>
        </w:rPr>
        <w:t xml:space="preserve">the </w:t>
      </w:r>
      <w:r w:rsidRPr="00FC38C8">
        <w:rPr>
          <w:rFonts w:asciiTheme="majorHAnsi" w:hAnsiTheme="majorHAnsi"/>
          <w:szCs w:val="24"/>
        </w:rPr>
        <w:t xml:space="preserve">Executive Director or designee. </w:t>
      </w:r>
    </w:p>
    <w:p w:rsidR="00A730B4" w:rsidRPr="00FE18EA" w:rsidRDefault="00A730B4" w:rsidP="00A730B4">
      <w:pPr>
        <w:pStyle w:val="Heading1"/>
        <w:rPr>
          <w:rFonts w:asciiTheme="majorHAnsi" w:hAnsiTheme="majorHAnsi"/>
          <w:szCs w:val="28"/>
        </w:rPr>
      </w:pPr>
      <w:bookmarkStart w:id="86" w:name="_Fire_–_Code"/>
      <w:bookmarkStart w:id="87" w:name="_Toc308603432"/>
      <w:bookmarkStart w:id="88" w:name="_Toc322699895"/>
      <w:bookmarkStart w:id="89" w:name="_Toc528242865"/>
      <w:bookmarkEnd w:id="86"/>
      <w:r w:rsidRPr="00FE18EA">
        <w:rPr>
          <w:rFonts w:asciiTheme="majorHAnsi" w:hAnsiTheme="majorHAnsi"/>
          <w:szCs w:val="28"/>
        </w:rPr>
        <w:t>Fire</w:t>
      </w:r>
      <w:bookmarkEnd w:id="87"/>
      <w:bookmarkEnd w:id="88"/>
      <w:r w:rsidRPr="00FE18EA">
        <w:rPr>
          <w:rFonts w:asciiTheme="majorHAnsi" w:hAnsiTheme="majorHAnsi"/>
          <w:szCs w:val="28"/>
        </w:rPr>
        <w:t xml:space="preserve"> </w:t>
      </w:r>
      <w:r w:rsidR="0053240C" w:rsidRPr="00FE18EA">
        <w:rPr>
          <w:rFonts w:asciiTheme="majorHAnsi" w:hAnsiTheme="majorHAnsi"/>
          <w:szCs w:val="28"/>
        </w:rPr>
        <w:t>– Code RED</w:t>
      </w:r>
      <w:bookmarkEnd w:id="89"/>
      <w:r w:rsidR="006E2F7C">
        <w:rPr>
          <w:rFonts w:asciiTheme="majorHAnsi" w:hAnsiTheme="majorHAnsi"/>
          <w:szCs w:val="28"/>
        </w:rPr>
        <w:fldChar w:fldCharType="begin"/>
      </w:r>
      <w:r w:rsidR="006E2F7C">
        <w:instrText xml:space="preserve"> XE "</w:instrText>
      </w:r>
      <w:r w:rsidR="006E2F7C" w:rsidRPr="00725558">
        <w:rPr>
          <w:rFonts w:asciiTheme="majorHAnsi" w:hAnsiTheme="majorHAnsi"/>
          <w:szCs w:val="28"/>
        </w:rPr>
        <w:instrText>Fire – Code RED</w:instrText>
      </w:r>
      <w:r w:rsidR="006E2F7C">
        <w:instrText xml:space="preserve">" </w:instrText>
      </w:r>
      <w:r w:rsidR="006E2F7C">
        <w:rPr>
          <w:rFonts w:asciiTheme="majorHAnsi" w:hAnsiTheme="majorHAnsi"/>
          <w:szCs w:val="28"/>
        </w:rPr>
        <w:fldChar w:fldCharType="end"/>
      </w:r>
    </w:p>
    <w:p w:rsidR="00A730B4" w:rsidRDefault="00A730B4" w:rsidP="00A730B4">
      <w:pPr>
        <w:rPr>
          <w:rFonts w:asciiTheme="majorHAnsi" w:hAnsiTheme="majorHAnsi"/>
          <w:szCs w:val="24"/>
        </w:rPr>
      </w:pPr>
      <w:r w:rsidRPr="00FE18EA">
        <w:rPr>
          <w:rFonts w:asciiTheme="majorHAnsi" w:hAnsiTheme="majorHAnsi"/>
          <w:szCs w:val="24"/>
        </w:rPr>
        <w:t xml:space="preserve">Grandview Terrace has one of the best fire control systems available.  The construction features poured concrete walls between each </w:t>
      </w:r>
      <w:r w:rsidR="003B2AA2" w:rsidRPr="00FE18EA">
        <w:rPr>
          <w:rFonts w:asciiTheme="majorHAnsi" w:hAnsiTheme="majorHAnsi"/>
          <w:szCs w:val="24"/>
        </w:rPr>
        <w:t>condo</w:t>
      </w:r>
      <w:r w:rsidRPr="00FE18EA">
        <w:rPr>
          <w:rFonts w:asciiTheme="majorHAnsi" w:hAnsiTheme="majorHAnsi"/>
          <w:szCs w:val="24"/>
        </w:rPr>
        <w:t xml:space="preserve">, floors and ceilings.  The walls have a four-hour “fire rating”.  Smoke detectors and automatic sprinklers are in all </w:t>
      </w:r>
      <w:r w:rsidR="003B2AA2" w:rsidRPr="00FE18EA">
        <w:rPr>
          <w:rFonts w:asciiTheme="majorHAnsi" w:hAnsiTheme="majorHAnsi"/>
          <w:szCs w:val="24"/>
        </w:rPr>
        <w:t>condo</w:t>
      </w:r>
      <w:r w:rsidRPr="00FE18EA">
        <w:rPr>
          <w:rFonts w:asciiTheme="majorHAnsi" w:hAnsiTheme="majorHAnsi"/>
          <w:szCs w:val="24"/>
        </w:rPr>
        <w:t xml:space="preserve">s and throughout the entire building.  </w:t>
      </w:r>
    </w:p>
    <w:p w:rsidR="005A140B" w:rsidRPr="00FE18EA" w:rsidRDefault="005A140B" w:rsidP="00A730B4">
      <w:pPr>
        <w:rPr>
          <w:rFonts w:asciiTheme="majorHAnsi" w:hAnsiTheme="majorHAnsi"/>
          <w:szCs w:val="24"/>
        </w:rPr>
      </w:pPr>
    </w:p>
    <w:p w:rsidR="00A730B4" w:rsidRDefault="00A730B4" w:rsidP="00A730B4">
      <w:pPr>
        <w:rPr>
          <w:rFonts w:asciiTheme="majorHAnsi" w:hAnsiTheme="majorHAnsi"/>
          <w:szCs w:val="24"/>
        </w:rPr>
      </w:pPr>
      <w:r w:rsidRPr="00FE18EA">
        <w:rPr>
          <w:rFonts w:asciiTheme="majorHAnsi" w:hAnsiTheme="majorHAnsi"/>
          <w:szCs w:val="24"/>
        </w:rPr>
        <w:t xml:space="preserve">The GVT emergency generator and battery backups will continue to support this fire control system during an electric power failure. If a fire is in an adjacent </w:t>
      </w:r>
      <w:r w:rsidR="003B2AA2" w:rsidRPr="00FE18EA">
        <w:rPr>
          <w:rFonts w:asciiTheme="majorHAnsi" w:hAnsiTheme="majorHAnsi"/>
          <w:szCs w:val="24"/>
        </w:rPr>
        <w:t>condo</w:t>
      </w:r>
      <w:r w:rsidRPr="00FE18EA">
        <w:rPr>
          <w:rFonts w:asciiTheme="majorHAnsi" w:hAnsiTheme="majorHAnsi"/>
          <w:szCs w:val="24"/>
        </w:rPr>
        <w:t xml:space="preserve"> or in a common area the Fire Marshall considers the condo to be the safest place. In case of fire, the following steps are recommended by Grandview Terrace </w:t>
      </w:r>
      <w:r w:rsidR="009E786C">
        <w:rPr>
          <w:rFonts w:asciiTheme="majorHAnsi" w:hAnsiTheme="majorHAnsi"/>
          <w:szCs w:val="24"/>
        </w:rPr>
        <w:t>M</w:t>
      </w:r>
      <w:r w:rsidRPr="00FE18EA">
        <w:rPr>
          <w:rFonts w:asciiTheme="majorHAnsi" w:hAnsiTheme="majorHAnsi"/>
          <w:szCs w:val="24"/>
        </w:rPr>
        <w:t>anagement and the Sun City West Fire Marshall.</w:t>
      </w:r>
    </w:p>
    <w:p w:rsidR="007463A9" w:rsidRDefault="007463A9" w:rsidP="00A730B4">
      <w:pPr>
        <w:rPr>
          <w:rFonts w:asciiTheme="majorHAnsi" w:hAnsiTheme="majorHAnsi"/>
          <w:szCs w:val="24"/>
        </w:rPr>
      </w:pPr>
    </w:p>
    <w:p w:rsidR="007463A9" w:rsidRPr="00FE18EA" w:rsidRDefault="007463A9" w:rsidP="00A730B4">
      <w:pPr>
        <w:rPr>
          <w:rFonts w:asciiTheme="majorHAnsi" w:hAnsiTheme="majorHAnsi"/>
          <w:szCs w:val="24"/>
        </w:rPr>
      </w:pPr>
      <w:r w:rsidRPr="007463A9">
        <w:rPr>
          <w:rFonts w:asciiTheme="majorHAnsi" w:hAnsiTheme="majorHAnsi"/>
          <w:szCs w:val="24"/>
        </w:rPr>
        <w:t>Building Plant controls and its operations will be directed by EVS Director or designee.</w:t>
      </w:r>
    </w:p>
    <w:p w:rsidR="00A730B4" w:rsidRPr="00FE18EA" w:rsidRDefault="00A730B4" w:rsidP="00A730B4">
      <w:pPr>
        <w:rPr>
          <w:rFonts w:asciiTheme="majorHAnsi" w:hAnsiTheme="majorHAnsi"/>
          <w:szCs w:val="24"/>
        </w:rPr>
      </w:pPr>
    </w:p>
    <w:p w:rsidR="00A730B4" w:rsidRPr="00FE18EA" w:rsidRDefault="00A730B4" w:rsidP="00A730B4">
      <w:pPr>
        <w:pStyle w:val="Subtitle"/>
        <w:rPr>
          <w:rFonts w:asciiTheme="majorHAnsi" w:hAnsiTheme="majorHAnsi"/>
          <w:sz w:val="24"/>
          <w:szCs w:val="24"/>
        </w:rPr>
      </w:pPr>
      <w:bookmarkStart w:id="90" w:name="_Toc308603433"/>
      <w:bookmarkStart w:id="91" w:name="_Toc322699896"/>
      <w:r w:rsidRPr="00FE18EA">
        <w:rPr>
          <w:rFonts w:asciiTheme="majorHAnsi" w:hAnsiTheme="majorHAnsi"/>
          <w:sz w:val="24"/>
          <w:szCs w:val="24"/>
        </w:rPr>
        <w:t>Fires In Common Areas</w:t>
      </w:r>
      <w:bookmarkEnd w:id="90"/>
      <w:bookmarkEnd w:id="91"/>
    </w:p>
    <w:p w:rsidR="00A730B4" w:rsidRDefault="00A730B4" w:rsidP="00FD0D8A">
      <w:pPr>
        <w:pStyle w:val="ListParagraph"/>
        <w:numPr>
          <w:ilvl w:val="0"/>
          <w:numId w:val="5"/>
        </w:numPr>
        <w:rPr>
          <w:rFonts w:asciiTheme="majorHAnsi" w:hAnsiTheme="majorHAnsi"/>
          <w:szCs w:val="24"/>
        </w:rPr>
      </w:pPr>
      <w:r w:rsidRPr="00FE18EA">
        <w:rPr>
          <w:rFonts w:asciiTheme="majorHAnsi" w:hAnsiTheme="majorHAnsi"/>
          <w:szCs w:val="24"/>
        </w:rPr>
        <w:t xml:space="preserve">A resident who detects a fire in a common area should activate one of the pull down fire alarms or pull the emergency cord in one of the public or </w:t>
      </w:r>
      <w:r w:rsidR="003B2AA2" w:rsidRPr="00FE18EA">
        <w:rPr>
          <w:rFonts w:asciiTheme="majorHAnsi" w:hAnsiTheme="majorHAnsi"/>
          <w:szCs w:val="24"/>
        </w:rPr>
        <w:t>condo</w:t>
      </w:r>
      <w:r w:rsidRPr="00FE18EA">
        <w:rPr>
          <w:rFonts w:asciiTheme="majorHAnsi" w:hAnsiTheme="majorHAnsi"/>
          <w:szCs w:val="24"/>
        </w:rPr>
        <w:t xml:space="preserve"> restrooms.</w:t>
      </w:r>
    </w:p>
    <w:p w:rsidR="004C48A0" w:rsidRPr="00FE18EA" w:rsidRDefault="004C48A0" w:rsidP="004C48A0">
      <w:pPr>
        <w:pStyle w:val="ListParagraph"/>
        <w:rPr>
          <w:rFonts w:asciiTheme="majorHAnsi" w:hAnsiTheme="majorHAnsi"/>
          <w:szCs w:val="24"/>
        </w:rPr>
      </w:pPr>
    </w:p>
    <w:p w:rsidR="00A730B4" w:rsidRPr="004C48A0" w:rsidRDefault="004C48A0" w:rsidP="004C48A0">
      <w:pPr>
        <w:jc w:val="center"/>
        <w:rPr>
          <w:rFonts w:asciiTheme="majorHAnsi" w:hAnsiTheme="majorHAnsi"/>
          <w:b/>
          <w:szCs w:val="24"/>
        </w:rPr>
      </w:pPr>
      <w:r w:rsidRPr="004C48A0">
        <w:rPr>
          <w:rFonts w:asciiTheme="majorHAnsi" w:hAnsiTheme="majorHAnsi"/>
          <w:b/>
          <w:szCs w:val="24"/>
        </w:rPr>
        <w:t>General Recommendations</w:t>
      </w:r>
    </w:p>
    <w:p w:rsidR="00A730B4" w:rsidRPr="00FE18EA" w:rsidRDefault="00A730B4" w:rsidP="00FD0D8A">
      <w:pPr>
        <w:pStyle w:val="ListParagraph"/>
        <w:numPr>
          <w:ilvl w:val="1"/>
          <w:numId w:val="5"/>
        </w:numPr>
        <w:rPr>
          <w:rFonts w:asciiTheme="majorHAnsi" w:hAnsiTheme="majorHAnsi"/>
          <w:szCs w:val="24"/>
        </w:rPr>
      </w:pPr>
      <w:r w:rsidRPr="00FE18EA">
        <w:rPr>
          <w:rFonts w:asciiTheme="majorHAnsi" w:hAnsiTheme="majorHAnsi"/>
          <w:szCs w:val="24"/>
        </w:rPr>
        <w:t xml:space="preserve">Do not attempt to fight any fire in your </w:t>
      </w:r>
      <w:r w:rsidR="003B2AA2" w:rsidRPr="00FE18EA">
        <w:rPr>
          <w:rFonts w:asciiTheme="majorHAnsi" w:hAnsiTheme="majorHAnsi"/>
          <w:szCs w:val="24"/>
        </w:rPr>
        <w:t>condo</w:t>
      </w:r>
      <w:r w:rsidR="000067D0" w:rsidRPr="00FE18EA">
        <w:rPr>
          <w:rFonts w:asciiTheme="majorHAnsi" w:hAnsiTheme="majorHAnsi"/>
          <w:szCs w:val="24"/>
        </w:rPr>
        <w:t>.</w:t>
      </w:r>
    </w:p>
    <w:p w:rsidR="00A730B4" w:rsidRPr="005A140B" w:rsidRDefault="00A730B4" w:rsidP="00FD0D8A">
      <w:pPr>
        <w:pStyle w:val="ListParagraph"/>
        <w:numPr>
          <w:ilvl w:val="1"/>
          <w:numId w:val="5"/>
        </w:numPr>
        <w:rPr>
          <w:rFonts w:asciiTheme="majorHAnsi" w:hAnsiTheme="majorHAnsi"/>
          <w:szCs w:val="24"/>
        </w:rPr>
      </w:pPr>
      <w:r w:rsidRPr="005A140B">
        <w:rPr>
          <w:rFonts w:asciiTheme="majorHAnsi" w:hAnsiTheme="majorHAnsi"/>
          <w:szCs w:val="24"/>
        </w:rPr>
        <w:t xml:space="preserve">Do not panic when the smoke detector alarm (horn) makes a loud noise in your </w:t>
      </w:r>
      <w:r w:rsidR="003B2AA2" w:rsidRPr="005A140B">
        <w:rPr>
          <w:rFonts w:asciiTheme="majorHAnsi" w:hAnsiTheme="majorHAnsi"/>
          <w:szCs w:val="24"/>
        </w:rPr>
        <w:t>condo</w:t>
      </w:r>
      <w:r w:rsidR="000067D0" w:rsidRPr="005A140B">
        <w:rPr>
          <w:rFonts w:asciiTheme="majorHAnsi" w:hAnsiTheme="majorHAnsi"/>
          <w:szCs w:val="24"/>
        </w:rPr>
        <w:t>.</w:t>
      </w:r>
    </w:p>
    <w:p w:rsidR="00A730B4" w:rsidRPr="005A140B" w:rsidRDefault="00A730B4" w:rsidP="00FD0D8A">
      <w:pPr>
        <w:pStyle w:val="ListParagraph"/>
        <w:numPr>
          <w:ilvl w:val="1"/>
          <w:numId w:val="5"/>
        </w:numPr>
        <w:rPr>
          <w:rFonts w:asciiTheme="majorHAnsi" w:hAnsiTheme="majorHAnsi"/>
          <w:szCs w:val="24"/>
        </w:rPr>
      </w:pPr>
      <w:r w:rsidRPr="005A140B">
        <w:rPr>
          <w:rFonts w:asciiTheme="majorHAnsi" w:hAnsiTheme="majorHAnsi"/>
          <w:szCs w:val="24"/>
        </w:rPr>
        <w:t xml:space="preserve">Calmly prepare to evacuate your </w:t>
      </w:r>
      <w:r w:rsidR="003B2AA2" w:rsidRPr="005A140B">
        <w:rPr>
          <w:rFonts w:asciiTheme="majorHAnsi" w:hAnsiTheme="majorHAnsi"/>
          <w:szCs w:val="24"/>
        </w:rPr>
        <w:t>condo</w:t>
      </w:r>
      <w:r w:rsidRPr="005A140B">
        <w:rPr>
          <w:rFonts w:asciiTheme="majorHAnsi" w:hAnsiTheme="majorHAnsi"/>
          <w:szCs w:val="24"/>
        </w:rPr>
        <w:t xml:space="preserve"> </w:t>
      </w:r>
      <w:r w:rsidR="00200D8D" w:rsidRPr="005A140B">
        <w:rPr>
          <w:rFonts w:asciiTheme="majorHAnsi" w:hAnsiTheme="majorHAnsi"/>
          <w:szCs w:val="24"/>
        </w:rPr>
        <w:t>but remain</w:t>
      </w:r>
      <w:r w:rsidR="00720F9B" w:rsidRPr="005A140B">
        <w:rPr>
          <w:rFonts w:asciiTheme="majorHAnsi" w:hAnsiTheme="majorHAnsi"/>
          <w:szCs w:val="24"/>
        </w:rPr>
        <w:t xml:space="preserve"> </w:t>
      </w:r>
      <w:r w:rsidR="00F16E3C" w:rsidRPr="005A140B">
        <w:rPr>
          <w:rFonts w:asciiTheme="majorHAnsi" w:hAnsiTheme="majorHAnsi"/>
          <w:szCs w:val="24"/>
        </w:rPr>
        <w:t>in the condo until</w:t>
      </w:r>
      <w:r w:rsidRPr="005A140B">
        <w:rPr>
          <w:rFonts w:asciiTheme="majorHAnsi" w:hAnsiTheme="majorHAnsi"/>
          <w:szCs w:val="24"/>
        </w:rPr>
        <w:t xml:space="preserve"> you receive </w:t>
      </w:r>
      <w:r w:rsidR="00F16E3C" w:rsidRPr="005A140B">
        <w:rPr>
          <w:rFonts w:asciiTheme="majorHAnsi" w:hAnsiTheme="majorHAnsi"/>
          <w:szCs w:val="24"/>
        </w:rPr>
        <w:t xml:space="preserve">further </w:t>
      </w:r>
      <w:r w:rsidRPr="005A140B">
        <w:rPr>
          <w:rFonts w:asciiTheme="majorHAnsi" w:hAnsiTheme="majorHAnsi"/>
          <w:szCs w:val="24"/>
        </w:rPr>
        <w:t>instructions</w:t>
      </w:r>
      <w:r w:rsidR="00F16E3C" w:rsidRPr="005A140B">
        <w:rPr>
          <w:rFonts w:asciiTheme="majorHAnsi" w:hAnsiTheme="majorHAnsi"/>
          <w:szCs w:val="24"/>
        </w:rPr>
        <w:t>.</w:t>
      </w:r>
      <w:r w:rsidR="009E786C" w:rsidRPr="005A140B">
        <w:rPr>
          <w:rFonts w:asciiTheme="majorHAnsi" w:hAnsiTheme="majorHAnsi"/>
          <w:szCs w:val="24"/>
        </w:rPr>
        <w:t xml:space="preserve"> </w:t>
      </w:r>
    </w:p>
    <w:p w:rsidR="002D2E45" w:rsidRPr="00FE18EA" w:rsidRDefault="002D2E45" w:rsidP="00FD0D8A">
      <w:pPr>
        <w:pStyle w:val="ListParagraph"/>
        <w:numPr>
          <w:ilvl w:val="1"/>
          <w:numId w:val="5"/>
        </w:numPr>
        <w:rPr>
          <w:rFonts w:asciiTheme="majorHAnsi" w:hAnsiTheme="majorHAnsi"/>
          <w:szCs w:val="24"/>
        </w:rPr>
      </w:pPr>
      <w:r w:rsidRPr="00FE18EA">
        <w:rPr>
          <w:rFonts w:asciiTheme="majorHAnsi" w:hAnsiTheme="majorHAnsi"/>
          <w:szCs w:val="24"/>
        </w:rPr>
        <w:t xml:space="preserve">Receive instructions only from staff with approved </w:t>
      </w:r>
      <w:r w:rsidR="00466AC2">
        <w:rPr>
          <w:rFonts w:asciiTheme="majorHAnsi" w:hAnsiTheme="majorHAnsi"/>
          <w:szCs w:val="24"/>
        </w:rPr>
        <w:t xml:space="preserve">ID </w:t>
      </w:r>
      <w:r w:rsidRPr="00FE18EA">
        <w:rPr>
          <w:rFonts w:asciiTheme="majorHAnsi" w:hAnsiTheme="majorHAnsi"/>
          <w:szCs w:val="24"/>
        </w:rPr>
        <w:t>badge.</w:t>
      </w:r>
    </w:p>
    <w:p w:rsidR="00A730B4" w:rsidRPr="00FE18EA" w:rsidRDefault="00A730B4" w:rsidP="00A730B4">
      <w:pPr>
        <w:rPr>
          <w:rFonts w:asciiTheme="majorHAnsi" w:hAnsiTheme="majorHAnsi"/>
          <w:szCs w:val="24"/>
        </w:rPr>
      </w:pPr>
    </w:p>
    <w:p w:rsidR="00A730B4" w:rsidRPr="00FE18EA" w:rsidRDefault="00DB64B7" w:rsidP="00A730B4">
      <w:pPr>
        <w:pStyle w:val="Subtitle"/>
        <w:rPr>
          <w:rFonts w:asciiTheme="majorHAnsi" w:hAnsiTheme="majorHAnsi"/>
          <w:sz w:val="24"/>
          <w:szCs w:val="24"/>
        </w:rPr>
      </w:pPr>
      <w:bookmarkStart w:id="92" w:name="_Toc308603434"/>
      <w:bookmarkStart w:id="93" w:name="_Toc322699897"/>
      <w:r w:rsidRPr="00FE18EA">
        <w:rPr>
          <w:rFonts w:asciiTheme="majorHAnsi" w:hAnsiTheme="majorHAnsi"/>
          <w:sz w:val="24"/>
          <w:szCs w:val="24"/>
        </w:rPr>
        <w:t>Smoke</w:t>
      </w:r>
      <w:r w:rsidR="00A730B4" w:rsidRPr="00FE18EA">
        <w:rPr>
          <w:rFonts w:asciiTheme="majorHAnsi" w:hAnsiTheme="majorHAnsi"/>
          <w:sz w:val="24"/>
          <w:szCs w:val="24"/>
        </w:rPr>
        <w:t xml:space="preserve"> from a Known Source in the </w:t>
      </w:r>
      <w:r w:rsidR="003B2AA2" w:rsidRPr="00FE18EA">
        <w:rPr>
          <w:rFonts w:asciiTheme="majorHAnsi" w:hAnsiTheme="majorHAnsi"/>
          <w:sz w:val="24"/>
          <w:szCs w:val="24"/>
        </w:rPr>
        <w:t>Condo</w:t>
      </w:r>
      <w:bookmarkEnd w:id="92"/>
      <w:bookmarkEnd w:id="93"/>
    </w:p>
    <w:p w:rsidR="00A730B4" w:rsidRPr="00FE18EA" w:rsidRDefault="00A730B4" w:rsidP="00FD0D8A">
      <w:pPr>
        <w:pStyle w:val="ListParagraph"/>
        <w:numPr>
          <w:ilvl w:val="0"/>
          <w:numId w:val="6"/>
        </w:numPr>
        <w:rPr>
          <w:rFonts w:asciiTheme="majorHAnsi" w:hAnsiTheme="majorHAnsi"/>
          <w:szCs w:val="24"/>
        </w:rPr>
      </w:pPr>
      <w:r w:rsidRPr="00FE18EA">
        <w:rPr>
          <w:rFonts w:asciiTheme="majorHAnsi" w:hAnsiTheme="majorHAnsi"/>
          <w:szCs w:val="24"/>
        </w:rPr>
        <w:t xml:space="preserve">If a resident observes a fire in his </w:t>
      </w:r>
      <w:r w:rsidR="003B2AA2" w:rsidRPr="00FE18EA">
        <w:rPr>
          <w:rFonts w:asciiTheme="majorHAnsi" w:hAnsiTheme="majorHAnsi"/>
          <w:szCs w:val="24"/>
        </w:rPr>
        <w:t>condo</w:t>
      </w:r>
      <w:r w:rsidRPr="00FE18EA">
        <w:rPr>
          <w:rFonts w:asciiTheme="majorHAnsi" w:hAnsiTheme="majorHAnsi"/>
          <w:szCs w:val="24"/>
        </w:rPr>
        <w:t xml:space="preserve"> before the smoke detector senses any smoke and issues an audible alarm, immediately</w:t>
      </w:r>
      <w:r w:rsidR="00B93AF0" w:rsidRPr="00FE18EA">
        <w:rPr>
          <w:rFonts w:asciiTheme="majorHAnsi" w:hAnsiTheme="majorHAnsi"/>
          <w:szCs w:val="24"/>
        </w:rPr>
        <w:t xml:space="preserve"> evacuate the condo, then</w:t>
      </w:r>
      <w:r w:rsidRPr="00FE18EA">
        <w:rPr>
          <w:rFonts w:asciiTheme="majorHAnsi" w:hAnsiTheme="majorHAnsi"/>
          <w:szCs w:val="24"/>
        </w:rPr>
        <w:t>:</w:t>
      </w:r>
    </w:p>
    <w:p w:rsidR="00A730B4" w:rsidRPr="00FE18EA" w:rsidRDefault="00A730B4" w:rsidP="00FD0D8A">
      <w:pPr>
        <w:pStyle w:val="ListParagraph"/>
        <w:numPr>
          <w:ilvl w:val="1"/>
          <w:numId w:val="6"/>
        </w:numPr>
        <w:rPr>
          <w:rFonts w:asciiTheme="majorHAnsi" w:hAnsiTheme="majorHAnsi"/>
          <w:szCs w:val="24"/>
        </w:rPr>
      </w:pPr>
      <w:r w:rsidRPr="00FE18EA">
        <w:rPr>
          <w:rFonts w:asciiTheme="majorHAnsi" w:hAnsiTheme="majorHAnsi"/>
          <w:szCs w:val="24"/>
        </w:rPr>
        <w:t xml:space="preserve">Pull the </w:t>
      </w:r>
      <w:r w:rsidR="00B93AF0" w:rsidRPr="00FE18EA">
        <w:rPr>
          <w:rFonts w:asciiTheme="majorHAnsi" w:hAnsiTheme="majorHAnsi"/>
          <w:szCs w:val="24"/>
        </w:rPr>
        <w:t xml:space="preserve">nearest </w:t>
      </w:r>
      <w:r w:rsidRPr="00FE18EA">
        <w:rPr>
          <w:rFonts w:asciiTheme="majorHAnsi" w:hAnsiTheme="majorHAnsi"/>
          <w:szCs w:val="24"/>
        </w:rPr>
        <w:t>emergency alert cord</w:t>
      </w:r>
      <w:r w:rsidR="00B93AF0" w:rsidRPr="00FE18EA">
        <w:rPr>
          <w:rFonts w:asciiTheme="majorHAnsi" w:hAnsiTheme="majorHAnsi"/>
          <w:szCs w:val="24"/>
        </w:rPr>
        <w:t>.  Each floor has a pull cord in each public bathroom</w:t>
      </w:r>
      <w:r w:rsidR="00696FAA">
        <w:rPr>
          <w:rFonts w:asciiTheme="majorHAnsi" w:hAnsiTheme="majorHAnsi"/>
          <w:szCs w:val="24"/>
        </w:rPr>
        <w:t>s</w:t>
      </w:r>
      <w:r w:rsidR="00B93AF0" w:rsidRPr="00FE18EA">
        <w:rPr>
          <w:rFonts w:asciiTheme="majorHAnsi" w:hAnsiTheme="majorHAnsi"/>
          <w:szCs w:val="24"/>
        </w:rPr>
        <w:t xml:space="preserve">. </w:t>
      </w:r>
    </w:p>
    <w:p w:rsidR="00A730B4" w:rsidRPr="00FE18EA" w:rsidRDefault="00A730B4" w:rsidP="00FD0D8A">
      <w:pPr>
        <w:pStyle w:val="ListParagraph"/>
        <w:numPr>
          <w:ilvl w:val="1"/>
          <w:numId w:val="6"/>
        </w:numPr>
        <w:rPr>
          <w:rFonts w:asciiTheme="majorHAnsi" w:hAnsiTheme="majorHAnsi"/>
          <w:szCs w:val="24"/>
        </w:rPr>
      </w:pPr>
      <w:r w:rsidRPr="00FE18EA">
        <w:rPr>
          <w:rFonts w:asciiTheme="majorHAnsi" w:hAnsiTheme="majorHAnsi"/>
          <w:szCs w:val="24"/>
        </w:rPr>
        <w:t>Call the front desk</w:t>
      </w:r>
      <w:r w:rsidR="000067D0" w:rsidRPr="00FE18EA">
        <w:rPr>
          <w:rFonts w:asciiTheme="majorHAnsi" w:hAnsiTheme="majorHAnsi"/>
          <w:szCs w:val="24"/>
        </w:rPr>
        <w:t>.</w:t>
      </w:r>
      <w:r w:rsidR="00466AC2">
        <w:rPr>
          <w:rFonts w:asciiTheme="majorHAnsi" w:hAnsiTheme="majorHAnsi"/>
          <w:szCs w:val="24"/>
        </w:rPr>
        <w:t xml:space="preserve">   623</w:t>
      </w:r>
      <w:r w:rsidR="00696FAA">
        <w:rPr>
          <w:rFonts w:asciiTheme="majorHAnsi" w:hAnsiTheme="majorHAnsi"/>
          <w:szCs w:val="24"/>
        </w:rPr>
        <w:t>-</w:t>
      </w:r>
      <w:r w:rsidR="00466AC2">
        <w:rPr>
          <w:rFonts w:asciiTheme="majorHAnsi" w:hAnsiTheme="majorHAnsi"/>
          <w:szCs w:val="24"/>
        </w:rPr>
        <w:t>975</w:t>
      </w:r>
      <w:r w:rsidR="00696FAA">
        <w:rPr>
          <w:rFonts w:asciiTheme="majorHAnsi" w:hAnsiTheme="majorHAnsi"/>
          <w:szCs w:val="24"/>
        </w:rPr>
        <w:t>-</w:t>
      </w:r>
      <w:r w:rsidR="00466AC2">
        <w:rPr>
          <w:rFonts w:asciiTheme="majorHAnsi" w:hAnsiTheme="majorHAnsi"/>
          <w:szCs w:val="24"/>
        </w:rPr>
        <w:t>8000</w:t>
      </w:r>
    </w:p>
    <w:p w:rsidR="00AA5131" w:rsidRPr="005A140B" w:rsidRDefault="00AA5131" w:rsidP="00FD0D8A">
      <w:pPr>
        <w:pStyle w:val="ListParagraph"/>
        <w:numPr>
          <w:ilvl w:val="1"/>
          <w:numId w:val="6"/>
        </w:numPr>
        <w:rPr>
          <w:rFonts w:asciiTheme="majorHAnsi" w:hAnsiTheme="majorHAnsi"/>
          <w:szCs w:val="24"/>
        </w:rPr>
      </w:pPr>
      <w:r w:rsidRPr="005A140B">
        <w:rPr>
          <w:rFonts w:asciiTheme="majorHAnsi" w:hAnsiTheme="majorHAnsi"/>
          <w:szCs w:val="24"/>
        </w:rPr>
        <w:t>Call 9</w:t>
      </w:r>
      <w:r w:rsidR="00696FAA" w:rsidRPr="005A140B">
        <w:rPr>
          <w:rFonts w:asciiTheme="majorHAnsi" w:hAnsiTheme="majorHAnsi"/>
          <w:szCs w:val="24"/>
        </w:rPr>
        <w:t>-</w:t>
      </w:r>
      <w:r w:rsidRPr="005A140B">
        <w:rPr>
          <w:rFonts w:asciiTheme="majorHAnsi" w:hAnsiTheme="majorHAnsi"/>
          <w:szCs w:val="24"/>
        </w:rPr>
        <w:t>1</w:t>
      </w:r>
      <w:r w:rsidR="00696FAA" w:rsidRPr="005A140B">
        <w:rPr>
          <w:rFonts w:asciiTheme="majorHAnsi" w:hAnsiTheme="majorHAnsi"/>
          <w:szCs w:val="24"/>
        </w:rPr>
        <w:t>-1</w:t>
      </w:r>
      <w:r w:rsidRPr="005A140B">
        <w:rPr>
          <w:rFonts w:asciiTheme="majorHAnsi" w:hAnsiTheme="majorHAnsi"/>
          <w:szCs w:val="24"/>
        </w:rPr>
        <w:t xml:space="preserve"> (</w:t>
      </w:r>
      <w:r w:rsidR="00696FAA" w:rsidRPr="005A140B">
        <w:rPr>
          <w:rFonts w:asciiTheme="majorHAnsi" w:hAnsiTheme="majorHAnsi"/>
          <w:szCs w:val="24"/>
        </w:rPr>
        <w:t xml:space="preserve">by </w:t>
      </w:r>
      <w:r w:rsidRPr="005A140B">
        <w:rPr>
          <w:rFonts w:asciiTheme="majorHAnsi" w:hAnsiTheme="majorHAnsi"/>
          <w:szCs w:val="24"/>
        </w:rPr>
        <w:t xml:space="preserve">cell phone </w:t>
      </w:r>
      <w:r w:rsidR="00813020" w:rsidRPr="005A140B">
        <w:rPr>
          <w:rFonts w:asciiTheme="majorHAnsi" w:hAnsiTheme="majorHAnsi"/>
          <w:szCs w:val="24"/>
        </w:rPr>
        <w:t>once</w:t>
      </w:r>
      <w:r w:rsidR="00696FAA" w:rsidRPr="005A140B">
        <w:rPr>
          <w:rFonts w:asciiTheme="majorHAnsi" w:hAnsiTheme="majorHAnsi"/>
          <w:szCs w:val="24"/>
        </w:rPr>
        <w:t xml:space="preserve"> you</w:t>
      </w:r>
      <w:r w:rsidR="00813020" w:rsidRPr="005A140B">
        <w:rPr>
          <w:rFonts w:asciiTheme="majorHAnsi" w:hAnsiTheme="majorHAnsi"/>
          <w:szCs w:val="24"/>
        </w:rPr>
        <w:t xml:space="preserve"> </w:t>
      </w:r>
      <w:r w:rsidRPr="005A140B">
        <w:rPr>
          <w:rFonts w:asciiTheme="majorHAnsi" w:hAnsiTheme="majorHAnsi"/>
          <w:szCs w:val="24"/>
        </w:rPr>
        <w:t>in a safe area)</w:t>
      </w:r>
      <w:r w:rsidR="00696FAA" w:rsidRPr="005A140B">
        <w:rPr>
          <w:rFonts w:asciiTheme="majorHAnsi" w:hAnsiTheme="majorHAnsi"/>
          <w:szCs w:val="24"/>
        </w:rPr>
        <w:t>.</w:t>
      </w:r>
    </w:p>
    <w:p w:rsidR="00A730B4" w:rsidRPr="005A140B" w:rsidRDefault="00A730B4" w:rsidP="00FD0D8A">
      <w:pPr>
        <w:pStyle w:val="ListParagraph"/>
        <w:numPr>
          <w:ilvl w:val="1"/>
          <w:numId w:val="6"/>
        </w:numPr>
        <w:rPr>
          <w:rFonts w:asciiTheme="majorHAnsi" w:hAnsiTheme="majorHAnsi"/>
          <w:szCs w:val="24"/>
        </w:rPr>
      </w:pPr>
      <w:r w:rsidRPr="005A140B">
        <w:rPr>
          <w:rFonts w:asciiTheme="majorHAnsi" w:hAnsiTheme="majorHAnsi"/>
          <w:szCs w:val="24"/>
        </w:rPr>
        <w:t xml:space="preserve">Wait for further instructions from the EMT or security personnel who will </w:t>
      </w:r>
      <w:r w:rsidR="00813020" w:rsidRPr="005A140B">
        <w:rPr>
          <w:rFonts w:asciiTheme="majorHAnsi" w:hAnsiTheme="majorHAnsi"/>
          <w:szCs w:val="24"/>
        </w:rPr>
        <w:t xml:space="preserve">respond </w:t>
      </w:r>
      <w:r w:rsidRPr="005A140B">
        <w:rPr>
          <w:rFonts w:asciiTheme="majorHAnsi" w:hAnsiTheme="majorHAnsi"/>
          <w:szCs w:val="24"/>
        </w:rPr>
        <w:t xml:space="preserve">to your </w:t>
      </w:r>
      <w:r w:rsidR="003B2AA2" w:rsidRPr="005A140B">
        <w:rPr>
          <w:rFonts w:asciiTheme="majorHAnsi" w:hAnsiTheme="majorHAnsi"/>
          <w:szCs w:val="24"/>
        </w:rPr>
        <w:t>condo</w:t>
      </w:r>
      <w:r w:rsidR="00F16E3C" w:rsidRPr="005A140B">
        <w:rPr>
          <w:rFonts w:asciiTheme="majorHAnsi" w:hAnsiTheme="majorHAnsi"/>
          <w:szCs w:val="24"/>
        </w:rPr>
        <w:t>.</w:t>
      </w:r>
    </w:p>
    <w:p w:rsidR="00A730B4" w:rsidRDefault="00A730B4" w:rsidP="00A730B4">
      <w:pPr>
        <w:jc w:val="center"/>
        <w:rPr>
          <w:rFonts w:asciiTheme="majorHAnsi" w:hAnsiTheme="majorHAnsi"/>
          <w:b/>
          <w:szCs w:val="24"/>
        </w:rPr>
      </w:pPr>
      <w:r w:rsidRPr="005A140B">
        <w:rPr>
          <w:rFonts w:asciiTheme="majorHAnsi" w:hAnsiTheme="majorHAnsi"/>
          <w:b/>
          <w:szCs w:val="24"/>
        </w:rPr>
        <w:t xml:space="preserve">*If the EMT or security personnel cannot extinguish the fire, they will </w:t>
      </w:r>
      <w:r w:rsidR="005A140B">
        <w:rPr>
          <w:rFonts w:asciiTheme="majorHAnsi" w:hAnsiTheme="majorHAnsi"/>
          <w:b/>
          <w:szCs w:val="24"/>
        </w:rPr>
        <w:t xml:space="preserve">also </w:t>
      </w:r>
      <w:r w:rsidRPr="005A140B">
        <w:rPr>
          <w:rFonts w:asciiTheme="majorHAnsi" w:hAnsiTheme="majorHAnsi"/>
          <w:b/>
          <w:szCs w:val="24"/>
        </w:rPr>
        <w:t>call 911*</w:t>
      </w:r>
    </w:p>
    <w:p w:rsidR="00696FAA" w:rsidRDefault="00696FAA" w:rsidP="00A730B4">
      <w:pPr>
        <w:jc w:val="center"/>
        <w:rPr>
          <w:rFonts w:asciiTheme="majorHAnsi" w:hAnsiTheme="majorHAnsi"/>
          <w:b/>
          <w:szCs w:val="24"/>
        </w:rPr>
      </w:pPr>
    </w:p>
    <w:p w:rsidR="00696FAA" w:rsidRPr="00FE18EA" w:rsidRDefault="00696FAA" w:rsidP="00A730B4">
      <w:pPr>
        <w:jc w:val="center"/>
        <w:rPr>
          <w:rFonts w:asciiTheme="majorHAnsi" w:hAnsiTheme="majorHAnsi"/>
          <w:b/>
          <w:szCs w:val="24"/>
        </w:rPr>
      </w:pPr>
    </w:p>
    <w:p w:rsidR="00A730B4" w:rsidRPr="00FE18EA" w:rsidRDefault="00A730B4" w:rsidP="00A730B4">
      <w:pPr>
        <w:rPr>
          <w:rFonts w:asciiTheme="majorHAnsi" w:hAnsiTheme="majorHAnsi"/>
          <w:szCs w:val="24"/>
        </w:rPr>
      </w:pPr>
    </w:p>
    <w:p w:rsidR="00A730B4" w:rsidRPr="00FE18EA" w:rsidRDefault="00A730B4" w:rsidP="00A730B4">
      <w:pPr>
        <w:pStyle w:val="Subtitle"/>
        <w:rPr>
          <w:rFonts w:asciiTheme="majorHAnsi" w:hAnsiTheme="majorHAnsi"/>
          <w:sz w:val="24"/>
          <w:szCs w:val="24"/>
        </w:rPr>
      </w:pPr>
      <w:bookmarkStart w:id="94" w:name="_Toc308603435"/>
      <w:bookmarkStart w:id="95" w:name="_Toc322699898"/>
      <w:r w:rsidRPr="00FE18EA">
        <w:rPr>
          <w:rFonts w:asciiTheme="majorHAnsi" w:hAnsiTheme="majorHAnsi"/>
          <w:sz w:val="24"/>
          <w:szCs w:val="24"/>
        </w:rPr>
        <w:t xml:space="preserve">Smoke is Entering the </w:t>
      </w:r>
      <w:r w:rsidR="003B2AA2" w:rsidRPr="00FE18EA">
        <w:rPr>
          <w:rFonts w:asciiTheme="majorHAnsi" w:hAnsiTheme="majorHAnsi"/>
          <w:sz w:val="24"/>
          <w:szCs w:val="24"/>
        </w:rPr>
        <w:t>Condo</w:t>
      </w:r>
      <w:r w:rsidRPr="00FE18EA">
        <w:rPr>
          <w:rFonts w:asciiTheme="majorHAnsi" w:hAnsiTheme="majorHAnsi"/>
          <w:sz w:val="24"/>
          <w:szCs w:val="24"/>
        </w:rPr>
        <w:t xml:space="preserve"> from an Unknown Source outside the </w:t>
      </w:r>
      <w:r w:rsidR="003B2AA2" w:rsidRPr="00FE18EA">
        <w:rPr>
          <w:rFonts w:asciiTheme="majorHAnsi" w:hAnsiTheme="majorHAnsi"/>
          <w:sz w:val="24"/>
          <w:szCs w:val="24"/>
        </w:rPr>
        <w:t>Condo</w:t>
      </w:r>
      <w:bookmarkEnd w:id="94"/>
      <w:bookmarkEnd w:id="95"/>
    </w:p>
    <w:p w:rsidR="00A730B4" w:rsidRPr="00FE18EA" w:rsidRDefault="00A730B4" w:rsidP="00FD0D8A">
      <w:pPr>
        <w:pStyle w:val="ListParagraph"/>
        <w:numPr>
          <w:ilvl w:val="0"/>
          <w:numId w:val="6"/>
        </w:numPr>
        <w:rPr>
          <w:rFonts w:asciiTheme="majorHAnsi" w:hAnsiTheme="majorHAnsi"/>
          <w:szCs w:val="24"/>
        </w:rPr>
      </w:pPr>
      <w:r w:rsidRPr="00FE18EA">
        <w:rPr>
          <w:rFonts w:asciiTheme="majorHAnsi" w:hAnsiTheme="majorHAnsi"/>
          <w:szCs w:val="24"/>
        </w:rPr>
        <w:t xml:space="preserve">If the resident is in his/her </w:t>
      </w:r>
      <w:r w:rsidR="003B2AA2" w:rsidRPr="00FE18EA">
        <w:rPr>
          <w:rFonts w:asciiTheme="majorHAnsi" w:hAnsiTheme="majorHAnsi"/>
          <w:szCs w:val="24"/>
        </w:rPr>
        <w:t>condo</w:t>
      </w:r>
      <w:r w:rsidRPr="00FE18EA">
        <w:rPr>
          <w:rFonts w:asciiTheme="majorHAnsi" w:hAnsiTheme="majorHAnsi"/>
          <w:szCs w:val="24"/>
        </w:rPr>
        <w:t xml:space="preserve"> when the smoke alarm sounds and smoke is entering the </w:t>
      </w:r>
      <w:r w:rsidR="003B2AA2" w:rsidRPr="00FE18EA">
        <w:rPr>
          <w:rFonts w:asciiTheme="majorHAnsi" w:hAnsiTheme="majorHAnsi"/>
          <w:szCs w:val="24"/>
        </w:rPr>
        <w:t>condo</w:t>
      </w:r>
      <w:r w:rsidRPr="00FE18EA">
        <w:rPr>
          <w:rFonts w:asciiTheme="majorHAnsi" w:hAnsiTheme="majorHAnsi"/>
          <w:szCs w:val="24"/>
        </w:rPr>
        <w:t xml:space="preserve"> from an unknown source:</w:t>
      </w:r>
    </w:p>
    <w:p w:rsidR="00A730B4" w:rsidRPr="007463A9" w:rsidRDefault="00CB6B8B" w:rsidP="005A140B">
      <w:pPr>
        <w:pStyle w:val="ListParagraph"/>
        <w:numPr>
          <w:ilvl w:val="1"/>
          <w:numId w:val="6"/>
        </w:numPr>
        <w:rPr>
          <w:rFonts w:asciiTheme="majorHAnsi" w:hAnsiTheme="majorHAnsi"/>
          <w:szCs w:val="24"/>
        </w:rPr>
      </w:pPr>
      <w:r w:rsidRPr="007463A9">
        <w:rPr>
          <w:rFonts w:asciiTheme="majorHAnsi" w:hAnsiTheme="majorHAnsi"/>
          <w:szCs w:val="24"/>
        </w:rPr>
        <w:t>R</w:t>
      </w:r>
      <w:r w:rsidR="00DB64B7" w:rsidRPr="007463A9">
        <w:rPr>
          <w:rFonts w:asciiTheme="majorHAnsi" w:hAnsiTheme="majorHAnsi"/>
          <w:szCs w:val="24"/>
        </w:rPr>
        <w:t xml:space="preserve">efer </w:t>
      </w:r>
      <w:r w:rsidR="005A140B" w:rsidRPr="007463A9">
        <w:rPr>
          <w:rFonts w:asciiTheme="majorHAnsi" w:hAnsiTheme="majorHAnsi"/>
          <w:szCs w:val="24"/>
        </w:rPr>
        <w:t xml:space="preserve">back </w:t>
      </w:r>
      <w:r w:rsidR="00DB64B7" w:rsidRPr="007463A9">
        <w:rPr>
          <w:rFonts w:asciiTheme="majorHAnsi" w:hAnsiTheme="majorHAnsi"/>
          <w:szCs w:val="24"/>
        </w:rPr>
        <w:t xml:space="preserve">to </w:t>
      </w:r>
      <w:r w:rsidR="005A140B" w:rsidRPr="007463A9">
        <w:rPr>
          <w:rFonts w:asciiTheme="majorHAnsi" w:hAnsiTheme="majorHAnsi"/>
          <w:szCs w:val="24"/>
        </w:rPr>
        <w:t>E</w:t>
      </w:r>
      <w:r w:rsidR="00A730B4" w:rsidRPr="007463A9">
        <w:rPr>
          <w:rFonts w:asciiTheme="majorHAnsi" w:hAnsiTheme="majorHAnsi"/>
          <w:szCs w:val="24"/>
        </w:rPr>
        <w:t xml:space="preserve">vacuation </w:t>
      </w:r>
      <w:r w:rsidR="005A140B" w:rsidRPr="007463A9">
        <w:rPr>
          <w:rFonts w:asciiTheme="majorHAnsi" w:hAnsiTheme="majorHAnsi"/>
          <w:szCs w:val="24"/>
        </w:rPr>
        <w:t>S</w:t>
      </w:r>
      <w:r w:rsidR="00A730B4" w:rsidRPr="007463A9">
        <w:rPr>
          <w:rFonts w:asciiTheme="majorHAnsi" w:hAnsiTheme="majorHAnsi"/>
          <w:szCs w:val="24"/>
        </w:rPr>
        <w:t xml:space="preserve">ection </w:t>
      </w:r>
      <w:r w:rsidR="005A140B" w:rsidRPr="007463A9">
        <w:rPr>
          <w:rFonts w:asciiTheme="majorHAnsi" w:hAnsiTheme="majorHAnsi"/>
          <w:szCs w:val="24"/>
        </w:rPr>
        <w:t xml:space="preserve">(page 19- section VII) </w:t>
      </w:r>
      <w:r w:rsidR="00A730B4" w:rsidRPr="007463A9">
        <w:rPr>
          <w:rFonts w:asciiTheme="majorHAnsi" w:hAnsiTheme="majorHAnsi"/>
          <w:szCs w:val="24"/>
        </w:rPr>
        <w:t>before opening door.</w:t>
      </w:r>
    </w:p>
    <w:p w:rsidR="00A730B4" w:rsidRPr="007463A9" w:rsidRDefault="00A730B4" w:rsidP="007463A9">
      <w:pPr>
        <w:pStyle w:val="ListParagraph"/>
        <w:numPr>
          <w:ilvl w:val="1"/>
          <w:numId w:val="6"/>
        </w:numPr>
        <w:rPr>
          <w:rFonts w:asciiTheme="majorHAnsi" w:hAnsiTheme="majorHAnsi"/>
          <w:szCs w:val="24"/>
        </w:rPr>
      </w:pPr>
      <w:r w:rsidRPr="007463A9">
        <w:rPr>
          <w:rFonts w:asciiTheme="majorHAnsi" w:hAnsiTheme="majorHAnsi"/>
          <w:szCs w:val="24"/>
        </w:rPr>
        <w:t xml:space="preserve">Residents should go to the nearest stairwell and </w:t>
      </w:r>
      <w:r w:rsidR="00CB6B8B" w:rsidRPr="007463A9">
        <w:rPr>
          <w:rFonts w:asciiTheme="majorHAnsi" w:hAnsiTheme="majorHAnsi"/>
          <w:szCs w:val="24"/>
        </w:rPr>
        <w:t>exit the building.</w:t>
      </w:r>
    </w:p>
    <w:p w:rsidR="00A730B4" w:rsidRPr="00FE18EA" w:rsidRDefault="00A730B4" w:rsidP="00FD0D8A">
      <w:pPr>
        <w:pStyle w:val="ListParagraph"/>
        <w:numPr>
          <w:ilvl w:val="1"/>
          <w:numId w:val="6"/>
        </w:numPr>
        <w:rPr>
          <w:rFonts w:asciiTheme="majorHAnsi" w:hAnsiTheme="majorHAnsi"/>
          <w:szCs w:val="24"/>
        </w:rPr>
      </w:pPr>
      <w:r w:rsidRPr="007463A9">
        <w:rPr>
          <w:rFonts w:asciiTheme="majorHAnsi" w:hAnsiTheme="majorHAnsi"/>
          <w:szCs w:val="24"/>
        </w:rPr>
        <w:t>Residents who are not</w:t>
      </w:r>
      <w:r w:rsidRPr="00FE18EA">
        <w:rPr>
          <w:rFonts w:asciiTheme="majorHAnsi" w:hAnsiTheme="majorHAnsi"/>
          <w:szCs w:val="24"/>
        </w:rPr>
        <w:t xml:space="preserve"> able to descend the stairs, or if the corridor becomes filled with smoke, should wait at the top of the stairwell until the firemen </w:t>
      </w:r>
      <w:r w:rsidR="003B2AA2" w:rsidRPr="00FE18EA">
        <w:rPr>
          <w:rFonts w:asciiTheme="majorHAnsi" w:hAnsiTheme="majorHAnsi"/>
          <w:szCs w:val="24"/>
        </w:rPr>
        <w:t xml:space="preserve">and/or members of the </w:t>
      </w:r>
      <w:r w:rsidRPr="00FE18EA">
        <w:rPr>
          <w:rFonts w:asciiTheme="majorHAnsi" w:hAnsiTheme="majorHAnsi"/>
          <w:szCs w:val="24"/>
        </w:rPr>
        <w:t>staff arrive to provide assistance.</w:t>
      </w:r>
    </w:p>
    <w:p w:rsidR="00A730B4" w:rsidRPr="00FE18EA" w:rsidRDefault="00A730B4" w:rsidP="00A730B4">
      <w:pPr>
        <w:rPr>
          <w:rFonts w:asciiTheme="majorHAnsi" w:hAnsiTheme="majorHAnsi"/>
          <w:szCs w:val="24"/>
        </w:rPr>
      </w:pPr>
    </w:p>
    <w:p w:rsidR="00A730B4" w:rsidRPr="00FE18EA" w:rsidRDefault="00A730B4" w:rsidP="00A730B4">
      <w:pPr>
        <w:pStyle w:val="Subtitle"/>
        <w:rPr>
          <w:rFonts w:asciiTheme="majorHAnsi" w:hAnsiTheme="majorHAnsi"/>
          <w:sz w:val="24"/>
          <w:szCs w:val="24"/>
        </w:rPr>
      </w:pPr>
      <w:bookmarkStart w:id="96" w:name="_Toc308603436"/>
      <w:bookmarkStart w:id="97" w:name="_Toc322699899"/>
      <w:r w:rsidRPr="00FE18EA">
        <w:rPr>
          <w:rFonts w:asciiTheme="majorHAnsi" w:hAnsiTheme="majorHAnsi"/>
          <w:sz w:val="24"/>
          <w:szCs w:val="24"/>
        </w:rPr>
        <w:t>Smoke Detector Senses Smoke</w:t>
      </w:r>
      <w:bookmarkEnd w:id="96"/>
      <w:bookmarkEnd w:id="97"/>
    </w:p>
    <w:p w:rsidR="00A730B4" w:rsidRPr="00FE18EA" w:rsidRDefault="00A730B4" w:rsidP="00FD0D8A">
      <w:pPr>
        <w:pStyle w:val="ListParagraph"/>
        <w:numPr>
          <w:ilvl w:val="0"/>
          <w:numId w:val="6"/>
        </w:numPr>
        <w:rPr>
          <w:rFonts w:asciiTheme="majorHAnsi" w:hAnsiTheme="majorHAnsi"/>
          <w:szCs w:val="24"/>
        </w:rPr>
      </w:pPr>
      <w:r w:rsidRPr="00FE18EA">
        <w:rPr>
          <w:rFonts w:asciiTheme="majorHAnsi" w:hAnsiTheme="majorHAnsi"/>
          <w:szCs w:val="24"/>
        </w:rPr>
        <w:t>When any smoke detector senses smoke:</w:t>
      </w:r>
    </w:p>
    <w:p w:rsidR="00A730B4" w:rsidRPr="00FE18EA" w:rsidRDefault="00A730B4" w:rsidP="00FD0D8A">
      <w:pPr>
        <w:pStyle w:val="ListParagraph"/>
        <w:numPr>
          <w:ilvl w:val="1"/>
          <w:numId w:val="6"/>
        </w:numPr>
        <w:rPr>
          <w:rFonts w:asciiTheme="majorHAnsi" w:hAnsiTheme="majorHAnsi"/>
          <w:szCs w:val="24"/>
        </w:rPr>
      </w:pPr>
      <w:r w:rsidRPr="00FE18EA">
        <w:rPr>
          <w:rFonts w:asciiTheme="majorHAnsi" w:hAnsiTheme="majorHAnsi"/>
          <w:szCs w:val="24"/>
        </w:rPr>
        <w:t>That smoke detector</w:t>
      </w:r>
      <w:r w:rsidR="00DB089D">
        <w:rPr>
          <w:rFonts w:asciiTheme="majorHAnsi" w:hAnsiTheme="majorHAnsi"/>
          <w:szCs w:val="24"/>
        </w:rPr>
        <w:t>’</w:t>
      </w:r>
      <w:r w:rsidRPr="00FE18EA">
        <w:rPr>
          <w:rFonts w:asciiTheme="majorHAnsi" w:hAnsiTheme="majorHAnsi"/>
          <w:szCs w:val="24"/>
        </w:rPr>
        <w:t>s horn will sound an audible alarm</w:t>
      </w:r>
      <w:r w:rsidR="000067D0" w:rsidRPr="00FE18EA">
        <w:rPr>
          <w:rFonts w:asciiTheme="majorHAnsi" w:hAnsiTheme="majorHAnsi"/>
          <w:szCs w:val="24"/>
        </w:rPr>
        <w:t>.</w:t>
      </w:r>
    </w:p>
    <w:p w:rsidR="00A730B4" w:rsidRPr="00FE18EA" w:rsidRDefault="00A730B4" w:rsidP="00FD0D8A">
      <w:pPr>
        <w:pStyle w:val="ListParagraph"/>
        <w:numPr>
          <w:ilvl w:val="1"/>
          <w:numId w:val="6"/>
        </w:numPr>
        <w:rPr>
          <w:rFonts w:asciiTheme="majorHAnsi" w:hAnsiTheme="majorHAnsi"/>
          <w:szCs w:val="24"/>
        </w:rPr>
      </w:pPr>
      <w:r w:rsidRPr="00FE18EA">
        <w:rPr>
          <w:rFonts w:asciiTheme="majorHAnsi" w:hAnsiTheme="majorHAnsi"/>
          <w:szCs w:val="24"/>
        </w:rPr>
        <w:t>The front desk will also receive an alarm that identifies the condo</w:t>
      </w:r>
      <w:r w:rsidR="00707B39" w:rsidRPr="00FE18EA">
        <w:rPr>
          <w:rFonts w:asciiTheme="majorHAnsi" w:hAnsiTheme="majorHAnsi"/>
          <w:szCs w:val="24"/>
        </w:rPr>
        <w:t xml:space="preserve"> </w:t>
      </w:r>
      <w:r w:rsidR="007B1742" w:rsidRPr="00FE18EA">
        <w:rPr>
          <w:rFonts w:asciiTheme="majorHAnsi" w:hAnsiTheme="majorHAnsi"/>
          <w:szCs w:val="24"/>
        </w:rPr>
        <w:t>number or</w:t>
      </w:r>
      <w:r w:rsidRPr="00FE18EA">
        <w:rPr>
          <w:rFonts w:asciiTheme="majorHAnsi" w:hAnsiTheme="majorHAnsi"/>
          <w:szCs w:val="24"/>
        </w:rPr>
        <w:t xml:space="preserve"> common area where smoke has been detected.</w:t>
      </w:r>
    </w:p>
    <w:p w:rsidR="00A730B4" w:rsidRPr="00FE18EA" w:rsidRDefault="00A730B4" w:rsidP="00FD0D8A">
      <w:pPr>
        <w:pStyle w:val="ListParagraph"/>
        <w:numPr>
          <w:ilvl w:val="0"/>
          <w:numId w:val="6"/>
        </w:numPr>
        <w:rPr>
          <w:rFonts w:asciiTheme="majorHAnsi" w:hAnsiTheme="majorHAnsi"/>
          <w:szCs w:val="24"/>
        </w:rPr>
      </w:pPr>
      <w:r w:rsidRPr="00FE18EA">
        <w:rPr>
          <w:rFonts w:asciiTheme="majorHAnsi" w:hAnsiTheme="majorHAnsi"/>
          <w:szCs w:val="24"/>
        </w:rPr>
        <w:t xml:space="preserve">The front desk will then investigate by either calling the </w:t>
      </w:r>
      <w:r w:rsidR="003B2AA2" w:rsidRPr="00FE18EA">
        <w:rPr>
          <w:rFonts w:asciiTheme="majorHAnsi" w:hAnsiTheme="majorHAnsi"/>
          <w:szCs w:val="24"/>
        </w:rPr>
        <w:t>condo</w:t>
      </w:r>
      <w:r w:rsidRPr="00FE18EA">
        <w:rPr>
          <w:rFonts w:asciiTheme="majorHAnsi" w:hAnsiTheme="majorHAnsi"/>
          <w:szCs w:val="24"/>
        </w:rPr>
        <w:t xml:space="preserve"> to determine if the alert was caused by a minor accident (burned toast) or will go to the location </w:t>
      </w:r>
      <w:r w:rsidR="00DB089D">
        <w:rPr>
          <w:rFonts w:asciiTheme="majorHAnsi" w:hAnsiTheme="majorHAnsi"/>
          <w:szCs w:val="24"/>
        </w:rPr>
        <w:t>identifi</w:t>
      </w:r>
      <w:r w:rsidRPr="00FE18EA">
        <w:rPr>
          <w:rFonts w:asciiTheme="majorHAnsi" w:hAnsiTheme="majorHAnsi"/>
          <w:szCs w:val="24"/>
        </w:rPr>
        <w:t xml:space="preserve">ed by the fire panel.  </w:t>
      </w:r>
    </w:p>
    <w:p w:rsidR="00A9090A" w:rsidRPr="00FE18EA" w:rsidRDefault="00A9090A" w:rsidP="00A730B4">
      <w:pPr>
        <w:pStyle w:val="ListParagraph"/>
        <w:jc w:val="center"/>
        <w:rPr>
          <w:rFonts w:asciiTheme="majorHAnsi" w:hAnsiTheme="majorHAnsi"/>
          <w:szCs w:val="24"/>
        </w:rPr>
      </w:pPr>
    </w:p>
    <w:p w:rsidR="00A730B4" w:rsidRPr="00FE18EA" w:rsidRDefault="00A730B4" w:rsidP="00A730B4">
      <w:pPr>
        <w:pStyle w:val="ListParagraph"/>
        <w:jc w:val="center"/>
        <w:rPr>
          <w:rFonts w:asciiTheme="majorHAnsi" w:hAnsiTheme="majorHAnsi"/>
          <w:szCs w:val="24"/>
        </w:rPr>
      </w:pPr>
      <w:r w:rsidRPr="00FE18EA">
        <w:rPr>
          <w:rFonts w:asciiTheme="majorHAnsi" w:hAnsiTheme="majorHAnsi"/>
          <w:szCs w:val="24"/>
        </w:rPr>
        <w:t>*</w:t>
      </w:r>
      <w:r w:rsidRPr="00FE18EA">
        <w:rPr>
          <w:rFonts w:asciiTheme="majorHAnsi" w:hAnsiTheme="majorHAnsi"/>
          <w:b/>
          <w:szCs w:val="24"/>
        </w:rPr>
        <w:t>If the alert is determined to be significant, call 9</w:t>
      </w:r>
      <w:r w:rsidR="00DB089D">
        <w:rPr>
          <w:rFonts w:asciiTheme="majorHAnsi" w:hAnsiTheme="majorHAnsi"/>
          <w:b/>
          <w:szCs w:val="24"/>
        </w:rPr>
        <w:t>-</w:t>
      </w:r>
      <w:r w:rsidRPr="00FE18EA">
        <w:rPr>
          <w:rFonts w:asciiTheme="majorHAnsi" w:hAnsiTheme="majorHAnsi"/>
          <w:b/>
          <w:szCs w:val="24"/>
        </w:rPr>
        <w:t>1</w:t>
      </w:r>
      <w:r w:rsidR="00DB089D">
        <w:rPr>
          <w:rFonts w:asciiTheme="majorHAnsi" w:hAnsiTheme="majorHAnsi"/>
          <w:b/>
          <w:szCs w:val="24"/>
        </w:rPr>
        <w:t>-</w:t>
      </w:r>
      <w:r w:rsidRPr="00FE18EA">
        <w:rPr>
          <w:rFonts w:asciiTheme="majorHAnsi" w:hAnsiTheme="majorHAnsi"/>
          <w:b/>
          <w:szCs w:val="24"/>
        </w:rPr>
        <w:t xml:space="preserve">1.* </w:t>
      </w:r>
    </w:p>
    <w:p w:rsidR="00A730B4" w:rsidRPr="00FE18EA" w:rsidRDefault="00A730B4" w:rsidP="00A730B4">
      <w:pPr>
        <w:rPr>
          <w:rFonts w:asciiTheme="majorHAnsi" w:hAnsiTheme="majorHAnsi"/>
          <w:szCs w:val="24"/>
        </w:rPr>
      </w:pPr>
    </w:p>
    <w:p w:rsidR="00A730B4" w:rsidRPr="00FE18EA" w:rsidRDefault="00A9090A" w:rsidP="00A9090A">
      <w:pPr>
        <w:pStyle w:val="Subtitle"/>
        <w:jc w:val="left"/>
        <w:rPr>
          <w:rFonts w:asciiTheme="majorHAnsi" w:hAnsiTheme="majorHAnsi"/>
          <w:sz w:val="28"/>
          <w:szCs w:val="28"/>
        </w:rPr>
      </w:pPr>
      <w:bookmarkStart w:id="98" w:name="_Toc308603437"/>
      <w:bookmarkStart w:id="99" w:name="_Toc322699900"/>
      <w:r w:rsidRPr="00FE18EA">
        <w:rPr>
          <w:rFonts w:asciiTheme="majorHAnsi" w:hAnsiTheme="majorHAnsi"/>
          <w:sz w:val="28"/>
          <w:szCs w:val="28"/>
        </w:rPr>
        <w:t xml:space="preserve">In the event of </w:t>
      </w:r>
      <w:r w:rsidR="00A730B4" w:rsidRPr="00FE18EA">
        <w:rPr>
          <w:rFonts w:asciiTheme="majorHAnsi" w:hAnsiTheme="majorHAnsi"/>
          <w:sz w:val="28"/>
          <w:szCs w:val="28"/>
        </w:rPr>
        <w:t>Evacuation</w:t>
      </w:r>
      <w:bookmarkEnd w:id="98"/>
      <w:bookmarkEnd w:id="99"/>
      <w:r w:rsidR="00E0100A" w:rsidRPr="00FE18EA">
        <w:rPr>
          <w:rFonts w:asciiTheme="majorHAnsi" w:hAnsiTheme="majorHAnsi"/>
          <w:sz w:val="28"/>
          <w:szCs w:val="28"/>
        </w:rPr>
        <w:t xml:space="preserve"> during </w:t>
      </w:r>
      <w:r w:rsidR="00DB089D">
        <w:rPr>
          <w:rFonts w:asciiTheme="majorHAnsi" w:hAnsiTheme="majorHAnsi"/>
          <w:sz w:val="28"/>
          <w:szCs w:val="28"/>
        </w:rPr>
        <w:t xml:space="preserve">a </w:t>
      </w:r>
      <w:r w:rsidR="00E0100A" w:rsidRPr="00FE18EA">
        <w:rPr>
          <w:rFonts w:asciiTheme="majorHAnsi" w:hAnsiTheme="majorHAnsi"/>
          <w:sz w:val="28"/>
          <w:szCs w:val="28"/>
        </w:rPr>
        <w:t>fire incident</w:t>
      </w:r>
      <w:r w:rsidRPr="00FE18EA">
        <w:rPr>
          <w:rFonts w:asciiTheme="majorHAnsi" w:hAnsiTheme="majorHAnsi"/>
          <w:sz w:val="28"/>
          <w:szCs w:val="28"/>
        </w:rPr>
        <w:t xml:space="preserve"> – Immediately refer to evacuation section</w:t>
      </w:r>
      <w:r w:rsidR="00FB7F61">
        <w:rPr>
          <w:rFonts w:asciiTheme="majorHAnsi" w:hAnsiTheme="majorHAnsi"/>
          <w:sz w:val="28"/>
          <w:szCs w:val="28"/>
        </w:rPr>
        <w:t xml:space="preserve"> VII on page 19</w:t>
      </w:r>
      <w:r w:rsidR="007463A9">
        <w:rPr>
          <w:rFonts w:asciiTheme="majorHAnsi" w:hAnsiTheme="majorHAnsi"/>
          <w:sz w:val="28"/>
          <w:szCs w:val="28"/>
        </w:rPr>
        <w:t>.</w:t>
      </w:r>
    </w:p>
    <w:p w:rsidR="00A9090A" w:rsidRPr="00FE18EA" w:rsidRDefault="00A9090A" w:rsidP="00A9090A">
      <w:pPr>
        <w:pStyle w:val="Subtitle"/>
        <w:jc w:val="left"/>
        <w:rPr>
          <w:rFonts w:asciiTheme="majorHAnsi" w:hAnsiTheme="majorHAnsi"/>
          <w:sz w:val="28"/>
          <w:szCs w:val="28"/>
        </w:rPr>
      </w:pPr>
    </w:p>
    <w:p w:rsidR="00912F51" w:rsidRPr="00FE18EA" w:rsidRDefault="00237F02" w:rsidP="00912F51">
      <w:pPr>
        <w:pStyle w:val="Heading1"/>
        <w:rPr>
          <w:rFonts w:asciiTheme="majorHAnsi" w:hAnsiTheme="majorHAnsi"/>
          <w:szCs w:val="28"/>
        </w:rPr>
      </w:pPr>
      <w:bookmarkStart w:id="100" w:name="_Major_Storms_and"/>
      <w:bookmarkStart w:id="101" w:name="_Toc308603449"/>
      <w:bookmarkStart w:id="102" w:name="_Toc322699912"/>
      <w:bookmarkEnd w:id="100"/>
      <w:r>
        <w:rPr>
          <w:rFonts w:asciiTheme="majorHAnsi" w:hAnsiTheme="majorHAnsi"/>
          <w:szCs w:val="28"/>
        </w:rPr>
        <w:t xml:space="preserve">       </w:t>
      </w:r>
      <w:bookmarkStart w:id="103" w:name="_Toc528242866"/>
      <w:r w:rsidR="00912F51" w:rsidRPr="00FE18EA">
        <w:rPr>
          <w:rFonts w:asciiTheme="majorHAnsi" w:hAnsiTheme="majorHAnsi"/>
          <w:szCs w:val="28"/>
        </w:rPr>
        <w:t>Major Storms and Flooding</w:t>
      </w:r>
      <w:bookmarkEnd w:id="101"/>
      <w:bookmarkEnd w:id="102"/>
      <w:bookmarkEnd w:id="103"/>
      <w:r w:rsidR="006E2F7C">
        <w:rPr>
          <w:rFonts w:asciiTheme="majorHAnsi" w:hAnsiTheme="majorHAnsi"/>
          <w:szCs w:val="28"/>
        </w:rPr>
        <w:fldChar w:fldCharType="begin"/>
      </w:r>
      <w:r w:rsidR="006E2F7C">
        <w:instrText xml:space="preserve"> XE "</w:instrText>
      </w:r>
      <w:r w:rsidR="006E2F7C" w:rsidRPr="00725558">
        <w:rPr>
          <w:rFonts w:asciiTheme="majorHAnsi" w:hAnsiTheme="majorHAnsi"/>
          <w:szCs w:val="28"/>
        </w:rPr>
        <w:instrText>Major Storms and Flooding</w:instrText>
      </w:r>
      <w:r w:rsidR="006E2F7C">
        <w:instrText xml:space="preserve">" </w:instrText>
      </w:r>
      <w:r w:rsidR="006E2F7C">
        <w:rPr>
          <w:rFonts w:asciiTheme="majorHAnsi" w:hAnsiTheme="majorHAnsi"/>
          <w:szCs w:val="28"/>
        </w:rPr>
        <w:fldChar w:fldCharType="end"/>
      </w:r>
    </w:p>
    <w:p w:rsidR="00912F51" w:rsidRPr="00FE18EA" w:rsidRDefault="00912F51" w:rsidP="00912F51">
      <w:pPr>
        <w:rPr>
          <w:rFonts w:asciiTheme="majorHAnsi" w:hAnsiTheme="majorHAnsi"/>
          <w:szCs w:val="24"/>
        </w:rPr>
      </w:pPr>
      <w:r w:rsidRPr="00FE18EA">
        <w:rPr>
          <w:rFonts w:asciiTheme="majorHAnsi" w:hAnsiTheme="majorHAnsi"/>
          <w:szCs w:val="24"/>
        </w:rPr>
        <w:t xml:space="preserve">Extensive rainfall combined with high water levels in the McMicken and the New River dams could result in structure failures and/or emergency water releases that could inundate areas that border Sun City West. The failure of these dams </w:t>
      </w:r>
      <w:r w:rsidRPr="007463A9">
        <w:rPr>
          <w:rFonts w:asciiTheme="majorHAnsi" w:hAnsiTheme="majorHAnsi"/>
          <w:szCs w:val="24"/>
        </w:rPr>
        <w:t>could isolate Sun City West and Grandview Terrace</w:t>
      </w:r>
      <w:r w:rsidRPr="00FE18EA">
        <w:rPr>
          <w:rFonts w:asciiTheme="majorHAnsi" w:hAnsiTheme="majorHAnsi"/>
          <w:szCs w:val="24"/>
        </w:rPr>
        <w:t xml:space="preserve"> to the south and the east. These dams could also be destroyed by sabotage.</w:t>
      </w:r>
    </w:p>
    <w:p w:rsidR="00912F51" w:rsidRPr="00FE18EA" w:rsidRDefault="00912F51" w:rsidP="00912F51">
      <w:pPr>
        <w:rPr>
          <w:rFonts w:asciiTheme="majorHAnsi" w:hAnsiTheme="majorHAnsi"/>
          <w:szCs w:val="24"/>
        </w:rPr>
      </w:pPr>
    </w:p>
    <w:p w:rsidR="00912F51" w:rsidRPr="00FE18EA" w:rsidRDefault="00912F51" w:rsidP="00912F51">
      <w:pPr>
        <w:rPr>
          <w:rFonts w:asciiTheme="majorHAnsi" w:hAnsiTheme="majorHAnsi"/>
          <w:szCs w:val="24"/>
        </w:rPr>
      </w:pPr>
      <w:r w:rsidRPr="00FE18EA">
        <w:rPr>
          <w:rFonts w:asciiTheme="majorHAnsi" w:hAnsiTheme="majorHAnsi"/>
          <w:szCs w:val="24"/>
        </w:rPr>
        <w:t>High winds can cause flying debris, fallen trees, and fallen electrical wires that create a safety threat to all movement outside the building. The parking lot and the first floor could be flooded.</w:t>
      </w:r>
    </w:p>
    <w:p w:rsidR="00912F51" w:rsidRPr="00FE18EA" w:rsidRDefault="00912F51" w:rsidP="00912F51">
      <w:pPr>
        <w:rPr>
          <w:rFonts w:asciiTheme="majorHAnsi" w:hAnsiTheme="majorHAnsi"/>
          <w:szCs w:val="24"/>
        </w:rPr>
      </w:pPr>
    </w:p>
    <w:p w:rsidR="00912F51" w:rsidRPr="00FE18EA" w:rsidRDefault="00912F51" w:rsidP="00912F51">
      <w:pPr>
        <w:rPr>
          <w:rFonts w:asciiTheme="majorHAnsi" w:hAnsiTheme="majorHAnsi"/>
          <w:szCs w:val="24"/>
        </w:rPr>
      </w:pPr>
      <w:r w:rsidRPr="00FE18EA">
        <w:rPr>
          <w:rFonts w:asciiTheme="majorHAnsi" w:hAnsiTheme="majorHAnsi"/>
          <w:szCs w:val="24"/>
        </w:rPr>
        <w:t>The Maricopa County Disaster Planning Manual predicts that a breakdown of the McMicken dam could inundate an area west of the Santa Fe railroad from the intersection of Deer Valley Road and Grand Avenue south through Surprise and El Mirage toward the Glendale Municipal Airport.  This Manual also predicts that a breakdown of the New River Dam could inundate an area between Sun City West and Sun City that would cross Bell Road from the north and southward toward the Glendale Municipal Airport.</w:t>
      </w:r>
    </w:p>
    <w:p w:rsidR="00912F51" w:rsidRPr="00FE18EA" w:rsidRDefault="00912F51" w:rsidP="00912F51">
      <w:pPr>
        <w:rPr>
          <w:rFonts w:asciiTheme="majorHAnsi" w:hAnsiTheme="majorHAnsi"/>
          <w:szCs w:val="24"/>
        </w:rPr>
      </w:pPr>
    </w:p>
    <w:p w:rsidR="00912F51" w:rsidRPr="00FE18EA" w:rsidRDefault="00912F51" w:rsidP="00912F51">
      <w:pPr>
        <w:rPr>
          <w:rFonts w:asciiTheme="majorHAnsi" w:hAnsiTheme="majorHAnsi"/>
          <w:szCs w:val="24"/>
        </w:rPr>
      </w:pPr>
      <w:r w:rsidRPr="00FE18EA">
        <w:rPr>
          <w:rFonts w:asciiTheme="majorHAnsi" w:hAnsiTheme="majorHAnsi"/>
          <w:szCs w:val="24"/>
        </w:rPr>
        <w:t>It is also recognized that these dams could be destroyed as part of a sabotage or a terrorist activity.</w:t>
      </w:r>
    </w:p>
    <w:p w:rsidR="00912F51" w:rsidRPr="00FE18EA" w:rsidRDefault="00912F51" w:rsidP="00912F51">
      <w:pPr>
        <w:rPr>
          <w:rFonts w:asciiTheme="majorHAnsi" w:hAnsiTheme="majorHAnsi"/>
          <w:szCs w:val="24"/>
        </w:rPr>
      </w:pPr>
    </w:p>
    <w:p w:rsidR="00912F51" w:rsidRPr="00FE18EA" w:rsidRDefault="00912F51" w:rsidP="00912F51">
      <w:pPr>
        <w:rPr>
          <w:rFonts w:asciiTheme="majorHAnsi" w:hAnsiTheme="majorHAnsi"/>
          <w:szCs w:val="24"/>
        </w:rPr>
      </w:pPr>
      <w:r w:rsidRPr="00FE18EA">
        <w:rPr>
          <w:rFonts w:asciiTheme="majorHAnsi" w:hAnsiTheme="majorHAnsi"/>
          <w:szCs w:val="24"/>
        </w:rPr>
        <w:t xml:space="preserve">Supplies and general ground level traffic could be interrupted.  Residents, employees and commercial vehicles might be unable to return to </w:t>
      </w:r>
      <w:r w:rsidRPr="007463A9">
        <w:rPr>
          <w:rFonts w:asciiTheme="majorHAnsi" w:hAnsiTheme="majorHAnsi"/>
          <w:szCs w:val="24"/>
        </w:rPr>
        <w:t>Grand</w:t>
      </w:r>
      <w:r w:rsidR="007463A9">
        <w:rPr>
          <w:rFonts w:asciiTheme="majorHAnsi" w:hAnsiTheme="majorHAnsi"/>
          <w:szCs w:val="24"/>
        </w:rPr>
        <w:t xml:space="preserve"> Avenue </w:t>
      </w:r>
      <w:r w:rsidRPr="00FE18EA">
        <w:rPr>
          <w:rFonts w:asciiTheme="majorHAnsi" w:hAnsiTheme="majorHAnsi"/>
          <w:szCs w:val="24"/>
        </w:rPr>
        <w:t>from the east or the south or depart in those directions. The delivery of supplies to the gas stations, and the grocery stores could be interrupted.  The delivery of food and other supplies to Grandview Terrace could be curtailed in addition to physical damage to the building.  In a severe thunderstorm</w:t>
      </w:r>
      <w:r w:rsidR="005655A0">
        <w:rPr>
          <w:rFonts w:asciiTheme="majorHAnsi" w:hAnsiTheme="majorHAnsi"/>
          <w:szCs w:val="24"/>
        </w:rPr>
        <w:t>,</w:t>
      </w:r>
      <w:r w:rsidRPr="00FE18EA">
        <w:rPr>
          <w:rFonts w:asciiTheme="majorHAnsi" w:hAnsiTheme="majorHAnsi"/>
          <w:szCs w:val="24"/>
        </w:rPr>
        <w:t xml:space="preserve"> windows could be shattered by the force of the wind </w:t>
      </w:r>
      <w:r w:rsidRPr="00FE18EA">
        <w:rPr>
          <w:rFonts w:asciiTheme="majorHAnsi" w:hAnsiTheme="majorHAnsi"/>
          <w:szCs w:val="24"/>
        </w:rPr>
        <w:lastRenderedPageBreak/>
        <w:t>or flying roof tiles along with</w:t>
      </w:r>
      <w:r w:rsidR="005655A0">
        <w:rPr>
          <w:rFonts w:asciiTheme="majorHAnsi" w:hAnsiTheme="majorHAnsi"/>
          <w:szCs w:val="24"/>
        </w:rPr>
        <w:t xml:space="preserve"> the possibility of outages/interruption of services (i.e. </w:t>
      </w:r>
      <w:r w:rsidRPr="00FE18EA">
        <w:rPr>
          <w:rFonts w:asciiTheme="majorHAnsi" w:hAnsiTheme="majorHAnsi"/>
          <w:szCs w:val="24"/>
        </w:rPr>
        <w:t>electric power, telephone service, mail service and drinking water</w:t>
      </w:r>
      <w:r w:rsidR="005655A0">
        <w:rPr>
          <w:rFonts w:asciiTheme="majorHAnsi" w:hAnsiTheme="majorHAnsi"/>
          <w:szCs w:val="24"/>
        </w:rPr>
        <w:t>, etc.).</w:t>
      </w:r>
    </w:p>
    <w:p w:rsidR="00912F51" w:rsidRPr="00FE18EA" w:rsidRDefault="00912F51" w:rsidP="00912F51">
      <w:pPr>
        <w:pStyle w:val="Subtitle"/>
        <w:rPr>
          <w:rFonts w:asciiTheme="majorHAnsi" w:hAnsiTheme="majorHAnsi"/>
          <w:sz w:val="24"/>
          <w:szCs w:val="24"/>
        </w:rPr>
      </w:pPr>
      <w:bookmarkStart w:id="104" w:name="_Toc308603450"/>
      <w:bookmarkStart w:id="105" w:name="_Toc322699913"/>
    </w:p>
    <w:p w:rsidR="00912F51" w:rsidRPr="00FE18EA" w:rsidRDefault="00912F51" w:rsidP="00912F51">
      <w:pPr>
        <w:pStyle w:val="Subtitle"/>
        <w:rPr>
          <w:rFonts w:asciiTheme="majorHAnsi" w:hAnsiTheme="majorHAnsi"/>
          <w:sz w:val="24"/>
          <w:szCs w:val="24"/>
        </w:rPr>
      </w:pPr>
      <w:r w:rsidRPr="00FE18EA">
        <w:rPr>
          <w:rFonts w:asciiTheme="majorHAnsi" w:hAnsiTheme="majorHAnsi"/>
          <w:sz w:val="24"/>
          <w:szCs w:val="24"/>
        </w:rPr>
        <w:t>Weather Emergency</w:t>
      </w:r>
      <w:bookmarkEnd w:id="104"/>
      <w:bookmarkEnd w:id="105"/>
    </w:p>
    <w:p w:rsidR="00912F51" w:rsidRPr="00FE18EA" w:rsidRDefault="00912F51" w:rsidP="00912F51">
      <w:pPr>
        <w:rPr>
          <w:rFonts w:asciiTheme="majorHAnsi" w:hAnsiTheme="majorHAnsi"/>
          <w:szCs w:val="24"/>
        </w:rPr>
      </w:pPr>
      <w:r w:rsidRPr="00FE18EA">
        <w:rPr>
          <w:rFonts w:asciiTheme="majorHAnsi" w:hAnsiTheme="majorHAnsi"/>
          <w:szCs w:val="24"/>
        </w:rPr>
        <w:t xml:space="preserve">Advance </w:t>
      </w:r>
      <w:r w:rsidR="005655A0">
        <w:rPr>
          <w:rFonts w:asciiTheme="majorHAnsi" w:hAnsiTheme="majorHAnsi"/>
          <w:szCs w:val="24"/>
        </w:rPr>
        <w:t>w</w:t>
      </w:r>
      <w:r w:rsidRPr="00FE18EA">
        <w:rPr>
          <w:rFonts w:asciiTheme="majorHAnsi" w:hAnsiTheme="majorHAnsi"/>
          <w:szCs w:val="24"/>
        </w:rPr>
        <w:t xml:space="preserve">arnings will be provided by the National Weather Service and broadcast regularly </w:t>
      </w:r>
      <w:r w:rsidR="005655A0">
        <w:rPr>
          <w:rFonts w:asciiTheme="majorHAnsi" w:hAnsiTheme="majorHAnsi"/>
          <w:szCs w:val="24"/>
        </w:rPr>
        <w:t>via</w:t>
      </w:r>
      <w:r w:rsidRPr="00FE18EA">
        <w:rPr>
          <w:rFonts w:asciiTheme="majorHAnsi" w:hAnsiTheme="majorHAnsi"/>
          <w:szCs w:val="24"/>
        </w:rPr>
        <w:t xml:space="preserve"> TV and radio media. GVT will work closely with assigned governmental agencies to manage the disaster as this will affect </w:t>
      </w:r>
      <w:r w:rsidRPr="007463A9">
        <w:rPr>
          <w:rFonts w:asciiTheme="majorHAnsi" w:hAnsiTheme="majorHAnsi"/>
          <w:szCs w:val="24"/>
        </w:rPr>
        <w:t xml:space="preserve">more than </w:t>
      </w:r>
      <w:r w:rsidR="005655A0" w:rsidRPr="007463A9">
        <w:rPr>
          <w:rFonts w:asciiTheme="majorHAnsi" w:hAnsiTheme="majorHAnsi"/>
          <w:szCs w:val="24"/>
        </w:rPr>
        <w:t>the immediate area</w:t>
      </w:r>
      <w:r w:rsidR="005655A0">
        <w:rPr>
          <w:rFonts w:asciiTheme="majorHAnsi" w:hAnsiTheme="majorHAnsi"/>
          <w:szCs w:val="24"/>
        </w:rPr>
        <w:t xml:space="preserve"> surrounding </w:t>
      </w:r>
      <w:r w:rsidRPr="00FE18EA">
        <w:rPr>
          <w:rFonts w:asciiTheme="majorHAnsi" w:hAnsiTheme="majorHAnsi"/>
          <w:szCs w:val="24"/>
        </w:rPr>
        <w:t>GVT.</w:t>
      </w:r>
    </w:p>
    <w:p w:rsidR="00912F51" w:rsidRPr="00FE18EA" w:rsidRDefault="00912F51" w:rsidP="00912F51">
      <w:pPr>
        <w:rPr>
          <w:rFonts w:asciiTheme="majorHAnsi" w:hAnsiTheme="majorHAnsi"/>
          <w:szCs w:val="24"/>
        </w:rPr>
      </w:pPr>
    </w:p>
    <w:p w:rsidR="00912F51" w:rsidRPr="00FE18EA" w:rsidRDefault="00912F51" w:rsidP="00912F51">
      <w:pPr>
        <w:pStyle w:val="Subtitle"/>
        <w:rPr>
          <w:rFonts w:asciiTheme="majorHAnsi" w:hAnsiTheme="majorHAnsi"/>
          <w:sz w:val="24"/>
          <w:szCs w:val="24"/>
        </w:rPr>
      </w:pPr>
      <w:bookmarkStart w:id="106" w:name="_Toc308603451"/>
      <w:bookmarkStart w:id="107" w:name="_Toc322699914"/>
      <w:r w:rsidRPr="00FE18EA">
        <w:rPr>
          <w:rFonts w:asciiTheme="majorHAnsi" w:hAnsiTheme="majorHAnsi"/>
          <w:sz w:val="24"/>
          <w:szCs w:val="24"/>
        </w:rPr>
        <w:t>Management Responsibilities:</w:t>
      </w:r>
      <w:bookmarkEnd w:id="106"/>
      <w:bookmarkEnd w:id="107"/>
    </w:p>
    <w:p w:rsidR="00912F51" w:rsidRPr="00FE18EA" w:rsidRDefault="00912F51" w:rsidP="00912F51">
      <w:pPr>
        <w:pStyle w:val="ListParagraph"/>
        <w:numPr>
          <w:ilvl w:val="0"/>
          <w:numId w:val="15"/>
        </w:numPr>
        <w:rPr>
          <w:rFonts w:asciiTheme="majorHAnsi" w:hAnsiTheme="majorHAnsi"/>
          <w:szCs w:val="24"/>
        </w:rPr>
      </w:pPr>
      <w:r w:rsidRPr="00FE18EA">
        <w:rPr>
          <w:rFonts w:asciiTheme="majorHAnsi" w:hAnsiTheme="majorHAnsi"/>
          <w:szCs w:val="24"/>
        </w:rPr>
        <w:t xml:space="preserve">Provide centralized meals. </w:t>
      </w:r>
    </w:p>
    <w:p w:rsidR="00912F51" w:rsidRPr="00FE18EA" w:rsidRDefault="00912F51" w:rsidP="00912F51">
      <w:pPr>
        <w:pStyle w:val="ListParagraph"/>
        <w:numPr>
          <w:ilvl w:val="0"/>
          <w:numId w:val="15"/>
        </w:numPr>
        <w:rPr>
          <w:rFonts w:asciiTheme="majorHAnsi" w:hAnsiTheme="majorHAnsi"/>
          <w:szCs w:val="24"/>
        </w:rPr>
      </w:pPr>
      <w:r w:rsidRPr="00FE18EA">
        <w:rPr>
          <w:rFonts w:asciiTheme="majorHAnsi" w:hAnsiTheme="majorHAnsi"/>
          <w:szCs w:val="24"/>
        </w:rPr>
        <w:t>Convert to emergency electrical service and restrict the elevator service to the (single) freight elevator in each wing during assigned meal times.</w:t>
      </w:r>
    </w:p>
    <w:p w:rsidR="00912F51" w:rsidRPr="00FE18EA" w:rsidRDefault="00912F51" w:rsidP="00912F51">
      <w:pPr>
        <w:rPr>
          <w:rFonts w:asciiTheme="majorHAnsi" w:hAnsiTheme="majorHAnsi"/>
          <w:szCs w:val="24"/>
        </w:rPr>
      </w:pPr>
    </w:p>
    <w:p w:rsidR="00912F51" w:rsidRPr="00FE18EA" w:rsidRDefault="00912F51" w:rsidP="00912F51">
      <w:pPr>
        <w:jc w:val="center"/>
        <w:rPr>
          <w:rFonts w:asciiTheme="majorHAnsi" w:hAnsiTheme="majorHAnsi"/>
          <w:b/>
          <w:szCs w:val="24"/>
        </w:rPr>
      </w:pPr>
      <w:r w:rsidRPr="00FE18EA">
        <w:rPr>
          <w:rFonts w:asciiTheme="majorHAnsi" w:hAnsiTheme="majorHAnsi"/>
          <w:b/>
          <w:szCs w:val="24"/>
        </w:rPr>
        <w:t>Grandview Terrace will begin issuing instructions as the weather warnings justify detailed planning.</w:t>
      </w:r>
    </w:p>
    <w:p w:rsidR="00912F51" w:rsidRPr="00FE18EA" w:rsidRDefault="00912F51" w:rsidP="00912F51">
      <w:pPr>
        <w:rPr>
          <w:rFonts w:asciiTheme="majorHAnsi" w:hAnsiTheme="majorHAnsi"/>
          <w:szCs w:val="24"/>
        </w:rPr>
      </w:pPr>
    </w:p>
    <w:p w:rsidR="00912F51" w:rsidRPr="00FE18EA" w:rsidRDefault="00912F51" w:rsidP="00912F51">
      <w:pPr>
        <w:pStyle w:val="Subtitle"/>
        <w:rPr>
          <w:rFonts w:asciiTheme="majorHAnsi" w:hAnsiTheme="majorHAnsi"/>
          <w:sz w:val="24"/>
          <w:szCs w:val="24"/>
        </w:rPr>
      </w:pPr>
      <w:bookmarkStart w:id="108" w:name="_Toc308603452"/>
      <w:bookmarkStart w:id="109" w:name="_Toc322699915"/>
      <w:r w:rsidRPr="00FE18EA">
        <w:rPr>
          <w:rFonts w:asciiTheme="majorHAnsi" w:hAnsiTheme="majorHAnsi"/>
          <w:sz w:val="24"/>
          <w:szCs w:val="24"/>
        </w:rPr>
        <w:t>Resident Responsibilities:</w:t>
      </w:r>
      <w:bookmarkEnd w:id="108"/>
      <w:bookmarkEnd w:id="109"/>
    </w:p>
    <w:p w:rsidR="00912F51" w:rsidRPr="00FE18EA" w:rsidRDefault="00912F51" w:rsidP="00912F51">
      <w:pPr>
        <w:pStyle w:val="ListParagraph"/>
        <w:numPr>
          <w:ilvl w:val="0"/>
          <w:numId w:val="16"/>
        </w:numPr>
        <w:rPr>
          <w:rFonts w:asciiTheme="majorHAnsi" w:hAnsiTheme="majorHAnsi"/>
          <w:szCs w:val="24"/>
        </w:rPr>
      </w:pPr>
      <w:r w:rsidRPr="00FE18EA">
        <w:rPr>
          <w:rFonts w:asciiTheme="majorHAnsi" w:hAnsiTheme="majorHAnsi"/>
          <w:szCs w:val="24"/>
        </w:rPr>
        <w:t>Only residents with limited mobility would be authorized to use the freight elevators while on Emergency Electrical Service. All other residents would be required to use the stairs.</w:t>
      </w:r>
    </w:p>
    <w:p w:rsidR="00912F51" w:rsidRPr="00FE18EA" w:rsidRDefault="00912F51" w:rsidP="00912F51">
      <w:pPr>
        <w:pStyle w:val="ListParagraph"/>
        <w:numPr>
          <w:ilvl w:val="0"/>
          <w:numId w:val="16"/>
        </w:numPr>
        <w:rPr>
          <w:rFonts w:asciiTheme="majorHAnsi" w:hAnsiTheme="majorHAnsi"/>
          <w:szCs w:val="24"/>
        </w:rPr>
      </w:pPr>
      <w:r w:rsidRPr="00FE18EA">
        <w:rPr>
          <w:rFonts w:asciiTheme="majorHAnsi" w:hAnsiTheme="majorHAnsi"/>
          <w:szCs w:val="24"/>
        </w:rPr>
        <w:t>Prepare for an emergency, by keeping a supply of water, food (pre-prepared and dry goods), a can opener and maintain an Emergency Kit.</w:t>
      </w:r>
    </w:p>
    <w:p w:rsidR="00912F51" w:rsidRPr="005655A0" w:rsidRDefault="00912F51" w:rsidP="00912F51">
      <w:pPr>
        <w:rPr>
          <w:rFonts w:asciiTheme="majorHAnsi" w:hAnsiTheme="majorHAnsi"/>
          <w:szCs w:val="24"/>
        </w:rPr>
      </w:pPr>
      <w:r w:rsidRPr="005655A0">
        <w:rPr>
          <w:rFonts w:asciiTheme="majorHAnsi" w:hAnsiTheme="majorHAnsi"/>
          <w:szCs w:val="24"/>
        </w:rPr>
        <w:t>In the event of Evacuatio</w:t>
      </w:r>
      <w:r w:rsidR="005655A0">
        <w:rPr>
          <w:rFonts w:asciiTheme="majorHAnsi" w:hAnsiTheme="majorHAnsi"/>
          <w:szCs w:val="24"/>
        </w:rPr>
        <w:t xml:space="preserve">n during major weather incident: </w:t>
      </w:r>
      <w:r w:rsidRPr="005655A0">
        <w:rPr>
          <w:rFonts w:asciiTheme="majorHAnsi" w:hAnsiTheme="majorHAnsi"/>
          <w:szCs w:val="24"/>
        </w:rPr>
        <w:t xml:space="preserve">Immediately refer to </w:t>
      </w:r>
      <w:r w:rsidR="005655A0">
        <w:rPr>
          <w:rFonts w:asciiTheme="majorHAnsi" w:hAnsiTheme="majorHAnsi"/>
          <w:szCs w:val="24"/>
        </w:rPr>
        <w:t xml:space="preserve">the </w:t>
      </w:r>
      <w:r w:rsidRPr="005655A0">
        <w:rPr>
          <w:rFonts w:asciiTheme="majorHAnsi" w:hAnsiTheme="majorHAnsi"/>
          <w:szCs w:val="24"/>
        </w:rPr>
        <w:t xml:space="preserve">evacuation section to manage our part. </w:t>
      </w:r>
      <w:r w:rsidR="005655A0">
        <w:rPr>
          <w:rFonts w:asciiTheme="majorHAnsi" w:hAnsiTheme="majorHAnsi"/>
          <w:szCs w:val="24"/>
        </w:rPr>
        <w:t xml:space="preserve"> </w:t>
      </w:r>
      <w:r w:rsidRPr="005655A0">
        <w:rPr>
          <w:rFonts w:asciiTheme="majorHAnsi" w:hAnsiTheme="majorHAnsi"/>
          <w:szCs w:val="24"/>
        </w:rPr>
        <w:t>In most cases such mass disaster is directed by government officials</w:t>
      </w:r>
      <w:r w:rsidR="005655A0">
        <w:rPr>
          <w:rFonts w:asciiTheme="majorHAnsi" w:hAnsiTheme="majorHAnsi"/>
          <w:szCs w:val="24"/>
        </w:rPr>
        <w:t>,</w:t>
      </w:r>
      <w:r w:rsidRPr="005655A0">
        <w:rPr>
          <w:rFonts w:asciiTheme="majorHAnsi" w:hAnsiTheme="majorHAnsi"/>
          <w:szCs w:val="24"/>
        </w:rPr>
        <w:t xml:space="preserve"> as it is not limited to only Grandview Terrace. </w:t>
      </w:r>
    </w:p>
    <w:p w:rsidR="00912F51" w:rsidRPr="00FE18EA" w:rsidRDefault="00912F51" w:rsidP="00912F51">
      <w:pPr>
        <w:rPr>
          <w:rFonts w:asciiTheme="majorHAnsi" w:hAnsiTheme="majorHAnsi"/>
          <w:szCs w:val="24"/>
        </w:rPr>
      </w:pPr>
    </w:p>
    <w:p w:rsidR="00912F51" w:rsidRPr="00FE18EA" w:rsidRDefault="00237F02" w:rsidP="00912F51">
      <w:pPr>
        <w:pStyle w:val="Heading1"/>
        <w:rPr>
          <w:rFonts w:asciiTheme="majorHAnsi" w:hAnsiTheme="majorHAnsi"/>
          <w:szCs w:val="28"/>
        </w:rPr>
      </w:pPr>
      <w:bookmarkStart w:id="110" w:name="_Toc308603465"/>
      <w:bookmarkStart w:id="111" w:name="_Toc322699933"/>
      <w:r>
        <w:rPr>
          <w:rFonts w:asciiTheme="majorHAnsi" w:hAnsiTheme="majorHAnsi"/>
          <w:szCs w:val="28"/>
        </w:rPr>
        <w:t xml:space="preserve">      </w:t>
      </w:r>
      <w:bookmarkStart w:id="112" w:name="_Toc528242867"/>
      <w:r w:rsidR="00912F51" w:rsidRPr="00FE18EA">
        <w:rPr>
          <w:rFonts w:asciiTheme="majorHAnsi" w:hAnsiTheme="majorHAnsi"/>
          <w:szCs w:val="28"/>
        </w:rPr>
        <w:t>Staffing During a Massive Disaster</w:t>
      </w:r>
      <w:bookmarkEnd w:id="110"/>
      <w:bookmarkEnd w:id="111"/>
      <w:bookmarkEnd w:id="112"/>
      <w:r w:rsidR="006E2F7C">
        <w:rPr>
          <w:rFonts w:asciiTheme="majorHAnsi" w:hAnsiTheme="majorHAnsi"/>
          <w:szCs w:val="28"/>
        </w:rPr>
        <w:fldChar w:fldCharType="begin"/>
      </w:r>
      <w:r w:rsidR="006E2F7C">
        <w:instrText xml:space="preserve"> XE "</w:instrText>
      </w:r>
      <w:r w:rsidR="006E2F7C" w:rsidRPr="00725558">
        <w:rPr>
          <w:rFonts w:asciiTheme="majorHAnsi" w:hAnsiTheme="majorHAnsi"/>
          <w:szCs w:val="28"/>
        </w:rPr>
        <w:instrText>Staffing During a Massive Disaster</w:instrText>
      </w:r>
      <w:r w:rsidR="006E2F7C">
        <w:instrText xml:space="preserve">" </w:instrText>
      </w:r>
      <w:r w:rsidR="006E2F7C">
        <w:rPr>
          <w:rFonts w:asciiTheme="majorHAnsi" w:hAnsiTheme="majorHAnsi"/>
          <w:szCs w:val="28"/>
        </w:rPr>
        <w:fldChar w:fldCharType="end"/>
      </w:r>
    </w:p>
    <w:p w:rsidR="00912F51" w:rsidRPr="00FE18EA" w:rsidRDefault="00912F51" w:rsidP="00912F51">
      <w:pPr>
        <w:rPr>
          <w:rFonts w:asciiTheme="majorHAnsi" w:hAnsiTheme="majorHAnsi"/>
          <w:szCs w:val="24"/>
        </w:rPr>
      </w:pPr>
      <w:r w:rsidRPr="00FE18EA">
        <w:rPr>
          <w:rFonts w:asciiTheme="majorHAnsi" w:hAnsiTheme="majorHAnsi"/>
          <w:szCs w:val="24"/>
        </w:rPr>
        <w:t xml:space="preserve">During an massive disaster when staff may be required to be on site by either staying after his/her scheduled shift or by needing to come into work to relieve staff that have been extended, the following protocol will be followed. </w:t>
      </w:r>
    </w:p>
    <w:p w:rsidR="00912F51" w:rsidRPr="00FE18EA" w:rsidRDefault="00912F51" w:rsidP="00912F51">
      <w:pPr>
        <w:pStyle w:val="Subtitle"/>
        <w:rPr>
          <w:rFonts w:asciiTheme="majorHAnsi" w:hAnsiTheme="majorHAnsi"/>
          <w:sz w:val="24"/>
          <w:szCs w:val="24"/>
        </w:rPr>
      </w:pPr>
      <w:bookmarkStart w:id="113" w:name="_Toc308603466"/>
      <w:bookmarkStart w:id="114" w:name="_Toc322699934"/>
      <w:r w:rsidRPr="00FE18EA">
        <w:rPr>
          <w:rFonts w:asciiTheme="majorHAnsi" w:hAnsiTheme="majorHAnsi"/>
          <w:sz w:val="24"/>
          <w:szCs w:val="24"/>
        </w:rPr>
        <w:t>Staffing Coordinator</w:t>
      </w:r>
      <w:bookmarkEnd w:id="113"/>
      <w:bookmarkEnd w:id="114"/>
    </w:p>
    <w:p w:rsidR="00912F51" w:rsidRPr="00FE18EA" w:rsidRDefault="00912F51" w:rsidP="00912F51">
      <w:pPr>
        <w:rPr>
          <w:rFonts w:asciiTheme="majorHAnsi" w:hAnsiTheme="majorHAnsi"/>
          <w:szCs w:val="24"/>
        </w:rPr>
      </w:pPr>
      <w:r w:rsidRPr="00FE18EA">
        <w:rPr>
          <w:rFonts w:asciiTheme="majorHAnsi" w:hAnsiTheme="majorHAnsi"/>
          <w:szCs w:val="24"/>
        </w:rPr>
        <w:t>In the event of a massive disaster where staff will need to be available 24 hours a day to assist residents there will be staffing coordinator(s) assigned. Responsibilities may include:</w:t>
      </w:r>
    </w:p>
    <w:p w:rsidR="00912F51" w:rsidRPr="00FE18EA" w:rsidRDefault="00912F51" w:rsidP="00912F51">
      <w:pPr>
        <w:pStyle w:val="ListParagraph"/>
        <w:numPr>
          <w:ilvl w:val="0"/>
          <w:numId w:val="28"/>
        </w:numPr>
        <w:tabs>
          <w:tab w:val="left" w:pos="450"/>
        </w:tabs>
        <w:rPr>
          <w:rFonts w:asciiTheme="majorHAnsi" w:hAnsiTheme="majorHAnsi"/>
          <w:szCs w:val="24"/>
        </w:rPr>
      </w:pPr>
      <w:r w:rsidRPr="00FE18EA">
        <w:rPr>
          <w:rFonts w:asciiTheme="majorHAnsi" w:hAnsiTheme="majorHAnsi"/>
          <w:szCs w:val="24"/>
        </w:rPr>
        <w:t xml:space="preserve">Track </w:t>
      </w:r>
      <w:r w:rsidR="004F4BD0">
        <w:rPr>
          <w:rFonts w:asciiTheme="majorHAnsi" w:hAnsiTheme="majorHAnsi"/>
          <w:szCs w:val="24"/>
        </w:rPr>
        <w:t>h</w:t>
      </w:r>
      <w:r w:rsidRPr="00FE18EA">
        <w:rPr>
          <w:rFonts w:asciiTheme="majorHAnsi" w:hAnsiTheme="majorHAnsi"/>
          <w:szCs w:val="24"/>
        </w:rPr>
        <w:t xml:space="preserve">ours </w:t>
      </w:r>
      <w:r w:rsidR="004F4BD0">
        <w:rPr>
          <w:rFonts w:asciiTheme="majorHAnsi" w:hAnsiTheme="majorHAnsi"/>
          <w:szCs w:val="24"/>
        </w:rPr>
        <w:t>s</w:t>
      </w:r>
      <w:r w:rsidRPr="00FE18EA">
        <w:rPr>
          <w:rFonts w:asciiTheme="majorHAnsi" w:hAnsiTheme="majorHAnsi"/>
          <w:szCs w:val="24"/>
        </w:rPr>
        <w:t xml:space="preserve">taff </w:t>
      </w:r>
      <w:r w:rsidR="004F4BD0">
        <w:rPr>
          <w:rFonts w:asciiTheme="majorHAnsi" w:hAnsiTheme="majorHAnsi"/>
          <w:szCs w:val="24"/>
        </w:rPr>
        <w:t>w</w:t>
      </w:r>
      <w:r w:rsidRPr="00FE18EA">
        <w:rPr>
          <w:rFonts w:asciiTheme="majorHAnsi" w:hAnsiTheme="majorHAnsi"/>
          <w:szCs w:val="24"/>
        </w:rPr>
        <w:t>ork.</w:t>
      </w:r>
    </w:p>
    <w:p w:rsidR="00912F51" w:rsidRPr="00FE18EA" w:rsidRDefault="00912F51" w:rsidP="00912F51">
      <w:pPr>
        <w:pStyle w:val="ListParagraph"/>
        <w:numPr>
          <w:ilvl w:val="0"/>
          <w:numId w:val="28"/>
        </w:numPr>
        <w:rPr>
          <w:rFonts w:asciiTheme="majorHAnsi" w:hAnsiTheme="majorHAnsi"/>
          <w:szCs w:val="24"/>
        </w:rPr>
      </w:pPr>
      <w:r w:rsidRPr="00FE18EA">
        <w:rPr>
          <w:rFonts w:asciiTheme="majorHAnsi" w:hAnsiTheme="majorHAnsi"/>
          <w:szCs w:val="24"/>
        </w:rPr>
        <w:t>Be aware of staffing needs – childcare responsibilities, length of time, breaks, distance from work, etc.</w:t>
      </w:r>
    </w:p>
    <w:p w:rsidR="00912F51" w:rsidRPr="00FE18EA" w:rsidRDefault="00912F51" w:rsidP="00912F51">
      <w:pPr>
        <w:pStyle w:val="ListParagraph"/>
        <w:numPr>
          <w:ilvl w:val="0"/>
          <w:numId w:val="28"/>
        </w:numPr>
        <w:rPr>
          <w:rFonts w:asciiTheme="majorHAnsi" w:hAnsiTheme="majorHAnsi"/>
          <w:szCs w:val="24"/>
        </w:rPr>
      </w:pPr>
      <w:r w:rsidRPr="00FE18EA">
        <w:rPr>
          <w:rFonts w:asciiTheme="majorHAnsi" w:hAnsiTheme="majorHAnsi"/>
          <w:szCs w:val="24"/>
        </w:rPr>
        <w:t xml:space="preserve">Work with State transportation/Red Cross/Emergency services to determine accessible routes for employees to enter and exit </w:t>
      </w:r>
      <w:r w:rsidR="004F4BD0">
        <w:rPr>
          <w:rFonts w:asciiTheme="majorHAnsi" w:hAnsiTheme="majorHAnsi"/>
          <w:szCs w:val="24"/>
        </w:rPr>
        <w:t xml:space="preserve">the </w:t>
      </w:r>
      <w:r w:rsidRPr="00FE18EA">
        <w:rPr>
          <w:rFonts w:asciiTheme="majorHAnsi" w:hAnsiTheme="majorHAnsi"/>
          <w:szCs w:val="24"/>
        </w:rPr>
        <w:t>property safely.</w:t>
      </w:r>
    </w:p>
    <w:p w:rsidR="00912F51" w:rsidRPr="00FE18EA" w:rsidRDefault="00912F51" w:rsidP="00912F51">
      <w:pPr>
        <w:rPr>
          <w:rFonts w:asciiTheme="majorHAnsi" w:hAnsiTheme="majorHAnsi"/>
          <w:szCs w:val="24"/>
        </w:rPr>
      </w:pPr>
    </w:p>
    <w:p w:rsidR="00912F51" w:rsidRPr="00FE18EA" w:rsidRDefault="00912F51" w:rsidP="00912F51">
      <w:pPr>
        <w:pStyle w:val="Subtitle"/>
        <w:rPr>
          <w:rFonts w:asciiTheme="majorHAnsi" w:hAnsiTheme="majorHAnsi"/>
          <w:sz w:val="24"/>
          <w:szCs w:val="24"/>
        </w:rPr>
      </w:pPr>
      <w:bookmarkStart w:id="115" w:name="_Toc308603467"/>
      <w:bookmarkStart w:id="116" w:name="_Toc322699935"/>
      <w:r w:rsidRPr="00FE18EA">
        <w:rPr>
          <w:rFonts w:asciiTheme="majorHAnsi" w:hAnsiTheme="majorHAnsi"/>
          <w:sz w:val="24"/>
          <w:szCs w:val="24"/>
        </w:rPr>
        <w:t>Boarding &amp; Lodging</w:t>
      </w:r>
      <w:bookmarkEnd w:id="115"/>
      <w:bookmarkEnd w:id="116"/>
    </w:p>
    <w:p w:rsidR="00912F51" w:rsidRPr="00FE18EA" w:rsidRDefault="00912F51" w:rsidP="00912F51">
      <w:pPr>
        <w:rPr>
          <w:rFonts w:asciiTheme="majorHAnsi" w:hAnsiTheme="majorHAnsi"/>
          <w:szCs w:val="24"/>
        </w:rPr>
      </w:pPr>
      <w:r w:rsidRPr="00FE18EA">
        <w:rPr>
          <w:rFonts w:asciiTheme="majorHAnsi" w:hAnsiTheme="majorHAnsi"/>
          <w:szCs w:val="24"/>
        </w:rPr>
        <w:t xml:space="preserve">Staff that is required or electing to stay to assist during a massive disaster will be provided food, water, and a place to rest. </w:t>
      </w:r>
    </w:p>
    <w:p w:rsidR="00912F51" w:rsidRPr="00FE18EA" w:rsidRDefault="00912F51" w:rsidP="00912F51">
      <w:pPr>
        <w:pStyle w:val="Subtitle"/>
        <w:rPr>
          <w:rFonts w:asciiTheme="majorHAnsi" w:hAnsiTheme="majorHAnsi"/>
          <w:sz w:val="24"/>
          <w:szCs w:val="24"/>
        </w:rPr>
      </w:pPr>
      <w:bookmarkStart w:id="117" w:name="_Toc308603468"/>
      <w:bookmarkStart w:id="118" w:name="_Toc322699936"/>
      <w:r w:rsidRPr="00FE18EA">
        <w:rPr>
          <w:rFonts w:asciiTheme="majorHAnsi" w:hAnsiTheme="majorHAnsi"/>
          <w:sz w:val="24"/>
          <w:szCs w:val="24"/>
        </w:rPr>
        <w:t>Staff Rest</w:t>
      </w:r>
      <w:bookmarkEnd w:id="117"/>
      <w:bookmarkEnd w:id="118"/>
    </w:p>
    <w:p w:rsidR="00912F51" w:rsidRPr="00FE18EA" w:rsidRDefault="00912F51" w:rsidP="00912F51">
      <w:pPr>
        <w:rPr>
          <w:rFonts w:asciiTheme="majorHAnsi" w:hAnsiTheme="majorHAnsi"/>
          <w:szCs w:val="24"/>
        </w:rPr>
      </w:pPr>
      <w:r w:rsidRPr="00FE18EA">
        <w:rPr>
          <w:rFonts w:asciiTheme="majorHAnsi" w:hAnsiTheme="majorHAnsi"/>
          <w:szCs w:val="24"/>
        </w:rPr>
        <w:t>Rest areas and alternating rest times will be arranged for staff by the staffing coordinator. The areas that will be reserved for staff to rest in will be the following:</w:t>
      </w:r>
    </w:p>
    <w:p w:rsidR="00912F51" w:rsidRPr="00FE18EA" w:rsidRDefault="00912F51" w:rsidP="00912F51">
      <w:pPr>
        <w:pStyle w:val="ListParagraph"/>
        <w:numPr>
          <w:ilvl w:val="0"/>
          <w:numId w:val="28"/>
        </w:numPr>
        <w:rPr>
          <w:rFonts w:asciiTheme="majorHAnsi" w:hAnsiTheme="majorHAnsi"/>
          <w:szCs w:val="24"/>
        </w:rPr>
      </w:pPr>
      <w:r w:rsidRPr="00FE18EA">
        <w:rPr>
          <w:rFonts w:asciiTheme="majorHAnsi" w:hAnsiTheme="majorHAnsi"/>
          <w:szCs w:val="24"/>
        </w:rPr>
        <w:t>All unoccupied guest rooms.</w:t>
      </w:r>
    </w:p>
    <w:p w:rsidR="00912F51" w:rsidRPr="00FE18EA" w:rsidRDefault="00912F51" w:rsidP="00912F51">
      <w:pPr>
        <w:pStyle w:val="ListParagraph"/>
        <w:numPr>
          <w:ilvl w:val="0"/>
          <w:numId w:val="28"/>
        </w:numPr>
        <w:rPr>
          <w:rFonts w:asciiTheme="majorHAnsi" w:hAnsiTheme="majorHAnsi"/>
          <w:szCs w:val="24"/>
        </w:rPr>
      </w:pPr>
      <w:r w:rsidRPr="00FE18EA">
        <w:rPr>
          <w:rFonts w:asciiTheme="majorHAnsi" w:hAnsiTheme="majorHAnsi"/>
          <w:szCs w:val="24"/>
        </w:rPr>
        <w:t>If guest rooms are otherwise occupied by guests, staff will take their rest in any unoccupied condo.</w:t>
      </w:r>
    </w:p>
    <w:p w:rsidR="00912F51" w:rsidRPr="00FE18EA" w:rsidRDefault="00912F51" w:rsidP="00912F51">
      <w:pPr>
        <w:pStyle w:val="ListParagraph"/>
        <w:numPr>
          <w:ilvl w:val="0"/>
          <w:numId w:val="28"/>
        </w:numPr>
        <w:rPr>
          <w:rFonts w:asciiTheme="majorHAnsi" w:hAnsiTheme="majorHAnsi"/>
          <w:szCs w:val="24"/>
        </w:rPr>
      </w:pPr>
      <w:r w:rsidRPr="00FE18EA">
        <w:rPr>
          <w:rFonts w:asciiTheme="majorHAnsi" w:hAnsiTheme="majorHAnsi"/>
          <w:szCs w:val="24"/>
        </w:rPr>
        <w:t>If all condos are otherwise occupied, the Grand Room will be set up for staff to take their rest.</w:t>
      </w:r>
    </w:p>
    <w:p w:rsidR="00912F51" w:rsidRPr="00FE18EA" w:rsidRDefault="00912F51" w:rsidP="00912F51">
      <w:pPr>
        <w:rPr>
          <w:rFonts w:asciiTheme="majorHAnsi" w:hAnsiTheme="majorHAnsi"/>
          <w:szCs w:val="24"/>
        </w:rPr>
      </w:pPr>
    </w:p>
    <w:p w:rsidR="00912F51" w:rsidRPr="00FE18EA" w:rsidRDefault="00912F51" w:rsidP="00912F51">
      <w:pPr>
        <w:pStyle w:val="Subtitle"/>
        <w:rPr>
          <w:rFonts w:asciiTheme="majorHAnsi" w:hAnsiTheme="majorHAnsi"/>
          <w:sz w:val="24"/>
          <w:szCs w:val="24"/>
        </w:rPr>
      </w:pPr>
      <w:bookmarkStart w:id="119" w:name="_Toc308603469"/>
      <w:bookmarkStart w:id="120" w:name="_Toc322699937"/>
      <w:r w:rsidRPr="00FE18EA">
        <w:rPr>
          <w:rFonts w:asciiTheme="majorHAnsi" w:hAnsiTheme="majorHAnsi"/>
          <w:sz w:val="24"/>
          <w:szCs w:val="24"/>
        </w:rPr>
        <w:t>Clothing</w:t>
      </w:r>
      <w:bookmarkEnd w:id="119"/>
      <w:bookmarkEnd w:id="120"/>
    </w:p>
    <w:p w:rsidR="00912F51" w:rsidRPr="00FE18EA" w:rsidRDefault="007463A9" w:rsidP="00912F51">
      <w:pPr>
        <w:rPr>
          <w:rFonts w:asciiTheme="majorHAnsi" w:hAnsiTheme="majorHAnsi"/>
          <w:szCs w:val="24"/>
        </w:rPr>
      </w:pPr>
      <w:r>
        <w:rPr>
          <w:rFonts w:asciiTheme="majorHAnsi" w:hAnsiTheme="majorHAnsi"/>
          <w:szCs w:val="24"/>
        </w:rPr>
        <w:t>As options allow, s</w:t>
      </w:r>
      <w:r w:rsidR="00912F51" w:rsidRPr="00FE18EA">
        <w:rPr>
          <w:rFonts w:asciiTheme="majorHAnsi" w:hAnsiTheme="majorHAnsi"/>
          <w:szCs w:val="24"/>
        </w:rPr>
        <w:t xml:space="preserve">taff members that do not have a change of clothes will be provided </w:t>
      </w:r>
      <w:r w:rsidR="000B5177">
        <w:rPr>
          <w:rFonts w:asciiTheme="majorHAnsi" w:hAnsiTheme="majorHAnsi"/>
          <w:szCs w:val="24"/>
        </w:rPr>
        <w:t>alternatives for</w:t>
      </w:r>
      <w:r w:rsidR="00912F51" w:rsidRPr="00FE18EA">
        <w:rPr>
          <w:rFonts w:asciiTheme="majorHAnsi" w:hAnsiTheme="majorHAnsi"/>
          <w:szCs w:val="24"/>
        </w:rPr>
        <w:t xml:space="preserve"> another set of clothing. </w:t>
      </w:r>
    </w:p>
    <w:p w:rsidR="00912F51" w:rsidRPr="00FE18EA" w:rsidRDefault="00912F51" w:rsidP="00912F51">
      <w:pPr>
        <w:rPr>
          <w:rFonts w:asciiTheme="majorHAnsi" w:hAnsiTheme="majorHAnsi"/>
          <w:szCs w:val="24"/>
        </w:rPr>
      </w:pPr>
    </w:p>
    <w:p w:rsidR="00912F51" w:rsidRPr="00FE18EA" w:rsidRDefault="00912F51" w:rsidP="00912F51">
      <w:pPr>
        <w:pStyle w:val="Subtitle"/>
        <w:rPr>
          <w:rFonts w:asciiTheme="majorHAnsi" w:hAnsiTheme="majorHAnsi"/>
          <w:sz w:val="24"/>
          <w:szCs w:val="24"/>
        </w:rPr>
      </w:pPr>
      <w:bookmarkStart w:id="121" w:name="_Toc308603470"/>
      <w:bookmarkStart w:id="122" w:name="_Toc322699938"/>
      <w:r w:rsidRPr="00FE18EA">
        <w:rPr>
          <w:rFonts w:asciiTheme="majorHAnsi" w:hAnsiTheme="majorHAnsi"/>
          <w:sz w:val="24"/>
          <w:szCs w:val="24"/>
        </w:rPr>
        <w:t>Communication</w:t>
      </w:r>
      <w:bookmarkEnd w:id="121"/>
      <w:bookmarkEnd w:id="122"/>
    </w:p>
    <w:p w:rsidR="00912F51" w:rsidRPr="00FE18EA" w:rsidRDefault="00912F51" w:rsidP="00912F51">
      <w:pPr>
        <w:rPr>
          <w:rFonts w:asciiTheme="majorHAnsi" w:hAnsiTheme="majorHAnsi"/>
          <w:szCs w:val="24"/>
        </w:rPr>
      </w:pPr>
      <w:r w:rsidRPr="00FE18EA">
        <w:rPr>
          <w:rFonts w:asciiTheme="majorHAnsi" w:hAnsiTheme="majorHAnsi"/>
          <w:szCs w:val="24"/>
        </w:rPr>
        <w:t>Work cell phones must be fully charged in order to maintain a high level of communication. It is highly recommend</w:t>
      </w:r>
      <w:r w:rsidR="004F4BD0">
        <w:rPr>
          <w:rFonts w:asciiTheme="majorHAnsi" w:hAnsiTheme="majorHAnsi"/>
          <w:szCs w:val="24"/>
        </w:rPr>
        <w:t>ed</w:t>
      </w:r>
      <w:r w:rsidRPr="00FE18EA">
        <w:rPr>
          <w:rFonts w:asciiTheme="majorHAnsi" w:hAnsiTheme="majorHAnsi"/>
          <w:szCs w:val="24"/>
        </w:rPr>
        <w:t xml:space="preserve"> that personal cell phones</w:t>
      </w:r>
      <w:r w:rsidR="004F4BD0">
        <w:rPr>
          <w:rFonts w:asciiTheme="majorHAnsi" w:hAnsiTheme="majorHAnsi"/>
          <w:szCs w:val="24"/>
        </w:rPr>
        <w:t xml:space="preserve"> be</w:t>
      </w:r>
      <w:r w:rsidRPr="00FE18EA">
        <w:rPr>
          <w:rFonts w:asciiTheme="majorHAnsi" w:hAnsiTheme="majorHAnsi"/>
          <w:szCs w:val="24"/>
        </w:rPr>
        <w:t xml:space="preserve"> maintain</w:t>
      </w:r>
      <w:r w:rsidR="004F4BD0">
        <w:rPr>
          <w:rFonts w:asciiTheme="majorHAnsi" w:hAnsiTheme="majorHAnsi"/>
          <w:szCs w:val="24"/>
        </w:rPr>
        <w:t>ed</w:t>
      </w:r>
      <w:r w:rsidRPr="00FE18EA">
        <w:rPr>
          <w:rFonts w:asciiTheme="majorHAnsi" w:hAnsiTheme="majorHAnsi"/>
          <w:szCs w:val="24"/>
        </w:rPr>
        <w:t xml:space="preserve"> fully charged as well. Be sure to always have an additional charger with you as there will be a limited quantity provided in an emergency.  </w:t>
      </w:r>
    </w:p>
    <w:p w:rsidR="00912F51" w:rsidRPr="00FE18EA" w:rsidRDefault="00912F51" w:rsidP="00912F51">
      <w:pPr>
        <w:rPr>
          <w:rFonts w:asciiTheme="majorHAnsi" w:hAnsiTheme="majorHAnsi"/>
          <w:szCs w:val="24"/>
        </w:rPr>
      </w:pPr>
    </w:p>
    <w:p w:rsidR="00912F51" w:rsidRPr="00FE18EA" w:rsidRDefault="00912F51" w:rsidP="00912F51">
      <w:pPr>
        <w:pStyle w:val="Subtitle"/>
        <w:rPr>
          <w:rFonts w:asciiTheme="majorHAnsi" w:hAnsiTheme="majorHAnsi"/>
          <w:sz w:val="24"/>
          <w:szCs w:val="24"/>
        </w:rPr>
      </w:pPr>
      <w:bookmarkStart w:id="123" w:name="_Toc308603471"/>
      <w:bookmarkStart w:id="124" w:name="_Toc322699939"/>
      <w:r w:rsidRPr="00FE18EA">
        <w:rPr>
          <w:rFonts w:asciiTheme="majorHAnsi" w:hAnsiTheme="majorHAnsi"/>
          <w:sz w:val="24"/>
          <w:szCs w:val="24"/>
        </w:rPr>
        <w:t>Transportation</w:t>
      </w:r>
      <w:bookmarkEnd w:id="123"/>
      <w:bookmarkEnd w:id="124"/>
    </w:p>
    <w:p w:rsidR="00912F51" w:rsidRPr="00FE18EA" w:rsidRDefault="00912F51" w:rsidP="00912F51">
      <w:pPr>
        <w:rPr>
          <w:rFonts w:asciiTheme="majorHAnsi" w:hAnsiTheme="majorHAnsi"/>
          <w:szCs w:val="24"/>
        </w:rPr>
      </w:pPr>
      <w:r w:rsidRPr="00FE18EA">
        <w:rPr>
          <w:rFonts w:asciiTheme="majorHAnsi" w:hAnsiTheme="majorHAnsi"/>
          <w:szCs w:val="24"/>
        </w:rPr>
        <w:t xml:space="preserve">In the event that a staff member(s) will need to either leave or arrive at Grandview Terrace, the transportation department will be available to transfer staff to the necessary location using the company vehicles. </w:t>
      </w:r>
    </w:p>
    <w:p w:rsidR="00912F51" w:rsidRPr="00FE18EA" w:rsidRDefault="00912F51" w:rsidP="00912F51">
      <w:pPr>
        <w:rPr>
          <w:rFonts w:asciiTheme="majorHAnsi" w:hAnsiTheme="majorHAnsi"/>
          <w:szCs w:val="24"/>
        </w:rPr>
      </w:pPr>
    </w:p>
    <w:p w:rsidR="00912F51" w:rsidRPr="00FE18EA" w:rsidRDefault="00912F51" w:rsidP="00912F51">
      <w:pPr>
        <w:pStyle w:val="Subtitle"/>
        <w:rPr>
          <w:rFonts w:asciiTheme="majorHAnsi" w:hAnsiTheme="majorHAnsi"/>
          <w:sz w:val="24"/>
          <w:szCs w:val="24"/>
        </w:rPr>
      </w:pPr>
      <w:bookmarkStart w:id="125" w:name="_Toc308603472"/>
      <w:bookmarkStart w:id="126" w:name="_Toc322699940"/>
      <w:r w:rsidRPr="00FE18EA">
        <w:rPr>
          <w:rFonts w:asciiTheme="majorHAnsi" w:hAnsiTheme="majorHAnsi"/>
          <w:sz w:val="24"/>
          <w:szCs w:val="24"/>
        </w:rPr>
        <w:t>Family/Home Situation</w:t>
      </w:r>
      <w:bookmarkEnd w:id="125"/>
      <w:bookmarkEnd w:id="126"/>
    </w:p>
    <w:p w:rsidR="00912F51" w:rsidRPr="00FE18EA" w:rsidRDefault="00912F51" w:rsidP="00912F51">
      <w:pPr>
        <w:rPr>
          <w:rFonts w:asciiTheme="majorHAnsi" w:hAnsiTheme="majorHAnsi"/>
          <w:szCs w:val="24"/>
        </w:rPr>
      </w:pPr>
      <w:r w:rsidRPr="00FE18EA">
        <w:rPr>
          <w:rFonts w:asciiTheme="majorHAnsi" w:hAnsiTheme="majorHAnsi"/>
          <w:szCs w:val="24"/>
        </w:rPr>
        <w:t>As much as possible</w:t>
      </w:r>
      <w:r w:rsidR="004F4BD0">
        <w:rPr>
          <w:rFonts w:asciiTheme="majorHAnsi" w:hAnsiTheme="majorHAnsi"/>
          <w:szCs w:val="24"/>
        </w:rPr>
        <w:t>,</w:t>
      </w:r>
      <w:r w:rsidRPr="00FE18EA">
        <w:rPr>
          <w:rFonts w:asciiTheme="majorHAnsi" w:hAnsiTheme="majorHAnsi"/>
          <w:szCs w:val="24"/>
        </w:rPr>
        <w:t xml:space="preserve"> the Staffing Coordinator will take into account a staff member(s) family/home life (i.e. children, primary caregiver, distance from work, etc.). However, it is the responsibility of the staff member(s) to notify the Staffing Coordinator of their family/home life </w:t>
      </w:r>
      <w:r w:rsidR="004F4BD0">
        <w:rPr>
          <w:rFonts w:asciiTheme="majorHAnsi" w:hAnsiTheme="majorHAnsi"/>
          <w:szCs w:val="24"/>
        </w:rPr>
        <w:t xml:space="preserve">situation </w:t>
      </w:r>
      <w:r w:rsidRPr="00FE18EA">
        <w:rPr>
          <w:rFonts w:asciiTheme="majorHAnsi" w:hAnsiTheme="majorHAnsi"/>
          <w:szCs w:val="24"/>
        </w:rPr>
        <w:t xml:space="preserve">if the staff member(s) feels that it would prevent him/her to staying at work until the massive disaster has been cleared. </w:t>
      </w:r>
    </w:p>
    <w:p w:rsidR="00A04774" w:rsidRPr="00FE18EA" w:rsidRDefault="00237F02" w:rsidP="00A04774">
      <w:pPr>
        <w:pStyle w:val="Heading1"/>
        <w:rPr>
          <w:rFonts w:asciiTheme="majorHAnsi" w:hAnsiTheme="majorHAnsi"/>
          <w:szCs w:val="28"/>
        </w:rPr>
      </w:pPr>
      <w:bookmarkStart w:id="127" w:name="_Toxic_Plumes"/>
      <w:bookmarkStart w:id="128" w:name="_Toc308603444"/>
      <w:bookmarkStart w:id="129" w:name="_Toc322699907"/>
      <w:bookmarkEnd w:id="127"/>
      <w:r>
        <w:rPr>
          <w:rFonts w:asciiTheme="majorHAnsi" w:hAnsiTheme="majorHAnsi"/>
          <w:szCs w:val="28"/>
        </w:rPr>
        <w:t xml:space="preserve">      </w:t>
      </w:r>
      <w:bookmarkStart w:id="130" w:name="_Toc528242868"/>
      <w:r w:rsidR="00A04774" w:rsidRPr="00FE18EA">
        <w:rPr>
          <w:rFonts w:asciiTheme="majorHAnsi" w:hAnsiTheme="majorHAnsi"/>
          <w:szCs w:val="28"/>
        </w:rPr>
        <w:t>Toxic Plumes</w:t>
      </w:r>
      <w:bookmarkEnd w:id="128"/>
      <w:bookmarkEnd w:id="129"/>
      <w:bookmarkEnd w:id="130"/>
      <w:r w:rsidR="006E2F7C">
        <w:rPr>
          <w:rFonts w:asciiTheme="majorHAnsi" w:hAnsiTheme="majorHAnsi"/>
          <w:szCs w:val="28"/>
        </w:rPr>
        <w:fldChar w:fldCharType="begin"/>
      </w:r>
      <w:r w:rsidR="006E2F7C">
        <w:instrText xml:space="preserve"> XE "</w:instrText>
      </w:r>
      <w:r w:rsidR="006E2F7C" w:rsidRPr="00725558">
        <w:rPr>
          <w:rFonts w:asciiTheme="majorHAnsi" w:hAnsiTheme="majorHAnsi"/>
          <w:szCs w:val="28"/>
        </w:rPr>
        <w:instrText>Toxic Plumes</w:instrText>
      </w:r>
      <w:r w:rsidR="006E2F7C">
        <w:instrText xml:space="preserve">" </w:instrText>
      </w:r>
      <w:r w:rsidR="006E2F7C">
        <w:rPr>
          <w:rFonts w:asciiTheme="majorHAnsi" w:hAnsiTheme="majorHAnsi"/>
          <w:szCs w:val="28"/>
        </w:rPr>
        <w:fldChar w:fldCharType="end"/>
      </w:r>
    </w:p>
    <w:p w:rsidR="00A04774" w:rsidRPr="00FE18EA" w:rsidRDefault="00A04774" w:rsidP="00A04774">
      <w:pPr>
        <w:rPr>
          <w:rFonts w:asciiTheme="majorHAnsi" w:hAnsiTheme="majorHAnsi"/>
          <w:szCs w:val="24"/>
        </w:rPr>
      </w:pPr>
    </w:p>
    <w:p w:rsidR="00A04774" w:rsidRPr="00FE18EA" w:rsidRDefault="00A04774" w:rsidP="00A04774">
      <w:pPr>
        <w:rPr>
          <w:rFonts w:asciiTheme="majorHAnsi" w:hAnsiTheme="majorHAnsi"/>
          <w:szCs w:val="24"/>
        </w:rPr>
      </w:pPr>
      <w:r w:rsidRPr="00FE18EA">
        <w:rPr>
          <w:rFonts w:asciiTheme="majorHAnsi" w:hAnsiTheme="majorHAnsi"/>
          <w:szCs w:val="24"/>
        </w:rPr>
        <w:t>The Grandview Terrace Retirement Center is located within a quarter of a mile of both a railroad spur and a major highway.  Toxic materials are transported in rail cars and in trucks.  Both the rail cars and trucks may become involved in accidents that cause toxic plumes that may require an evacuation.</w:t>
      </w:r>
    </w:p>
    <w:p w:rsidR="00A04774" w:rsidRPr="00FE18EA" w:rsidRDefault="00A04774" w:rsidP="00A04774">
      <w:pPr>
        <w:rPr>
          <w:rFonts w:asciiTheme="majorHAnsi" w:hAnsiTheme="majorHAnsi"/>
          <w:szCs w:val="24"/>
        </w:rPr>
      </w:pPr>
    </w:p>
    <w:p w:rsidR="00A04774" w:rsidRPr="00FE18EA" w:rsidRDefault="00A04774" w:rsidP="00A04774">
      <w:pPr>
        <w:rPr>
          <w:rFonts w:asciiTheme="majorHAnsi" w:hAnsiTheme="majorHAnsi"/>
          <w:szCs w:val="24"/>
        </w:rPr>
      </w:pPr>
      <w:r w:rsidRPr="00FE18EA">
        <w:rPr>
          <w:rFonts w:asciiTheme="majorHAnsi" w:hAnsiTheme="majorHAnsi"/>
          <w:szCs w:val="24"/>
        </w:rPr>
        <w:t xml:space="preserve">Therefore, it is appropriate to consider an Emergency Preparedness Plan that will recommend steps to be taken now, before any evacuation is required due to toxic plumes. </w:t>
      </w:r>
    </w:p>
    <w:p w:rsidR="00A04774" w:rsidRPr="00FE18EA" w:rsidRDefault="00A04774" w:rsidP="00A04774">
      <w:pPr>
        <w:rPr>
          <w:rFonts w:asciiTheme="majorHAnsi" w:hAnsiTheme="majorHAnsi"/>
          <w:szCs w:val="24"/>
        </w:rPr>
      </w:pPr>
    </w:p>
    <w:p w:rsidR="00A04774" w:rsidRPr="00FE18EA" w:rsidRDefault="00A04774" w:rsidP="00A04774">
      <w:pPr>
        <w:pStyle w:val="Subtitle"/>
        <w:rPr>
          <w:rFonts w:asciiTheme="majorHAnsi" w:hAnsiTheme="majorHAnsi"/>
          <w:sz w:val="24"/>
          <w:szCs w:val="24"/>
        </w:rPr>
      </w:pPr>
      <w:bookmarkStart w:id="131" w:name="_Toc308603445"/>
      <w:bookmarkStart w:id="132" w:name="_Toc322699908"/>
      <w:r w:rsidRPr="00FE18EA">
        <w:rPr>
          <w:rFonts w:asciiTheme="majorHAnsi" w:hAnsiTheme="majorHAnsi"/>
          <w:sz w:val="24"/>
          <w:szCs w:val="24"/>
        </w:rPr>
        <w:t>Residents Responsibilities - Before a Toxic Plume</w:t>
      </w:r>
      <w:bookmarkEnd w:id="131"/>
      <w:bookmarkEnd w:id="132"/>
    </w:p>
    <w:p w:rsidR="00A04774" w:rsidRPr="00FE18EA" w:rsidRDefault="00A04774" w:rsidP="00A04774">
      <w:pPr>
        <w:rPr>
          <w:rFonts w:asciiTheme="majorHAnsi" w:hAnsiTheme="majorHAnsi"/>
          <w:szCs w:val="24"/>
        </w:rPr>
      </w:pPr>
      <w:r w:rsidRPr="00FE18EA">
        <w:rPr>
          <w:rFonts w:asciiTheme="majorHAnsi" w:hAnsiTheme="majorHAnsi"/>
          <w:szCs w:val="24"/>
        </w:rPr>
        <w:t>Residents should be prepared to evacuate for three days by:</w:t>
      </w:r>
    </w:p>
    <w:p w:rsidR="00A04774" w:rsidRPr="00FE18EA" w:rsidRDefault="00A04774" w:rsidP="00036E09">
      <w:pPr>
        <w:pStyle w:val="ListParagraph"/>
        <w:numPr>
          <w:ilvl w:val="0"/>
          <w:numId w:val="11"/>
        </w:numPr>
        <w:rPr>
          <w:rFonts w:asciiTheme="majorHAnsi" w:hAnsiTheme="majorHAnsi"/>
          <w:szCs w:val="24"/>
        </w:rPr>
      </w:pPr>
      <w:r w:rsidRPr="00FE18EA">
        <w:rPr>
          <w:rFonts w:asciiTheme="majorHAnsi" w:hAnsiTheme="majorHAnsi"/>
          <w:szCs w:val="24"/>
        </w:rPr>
        <w:t>Preparing an emergency kit (see attachment).</w:t>
      </w:r>
    </w:p>
    <w:p w:rsidR="00A04774" w:rsidRPr="00FE18EA" w:rsidRDefault="00A04774" w:rsidP="00036E09">
      <w:pPr>
        <w:pStyle w:val="ListParagraph"/>
        <w:numPr>
          <w:ilvl w:val="0"/>
          <w:numId w:val="11"/>
        </w:numPr>
        <w:rPr>
          <w:rFonts w:asciiTheme="majorHAnsi" w:hAnsiTheme="majorHAnsi"/>
          <w:szCs w:val="24"/>
        </w:rPr>
      </w:pPr>
      <w:r w:rsidRPr="00FE18EA">
        <w:rPr>
          <w:rFonts w:asciiTheme="majorHAnsi" w:hAnsiTheme="majorHAnsi"/>
          <w:szCs w:val="24"/>
        </w:rPr>
        <w:t>Maintaining an Emergency kit.</w:t>
      </w:r>
    </w:p>
    <w:p w:rsidR="00A04774" w:rsidRPr="00FE18EA" w:rsidRDefault="00A04774" w:rsidP="00036E09">
      <w:pPr>
        <w:pStyle w:val="ListParagraph"/>
        <w:numPr>
          <w:ilvl w:val="0"/>
          <w:numId w:val="11"/>
        </w:numPr>
        <w:rPr>
          <w:rFonts w:asciiTheme="majorHAnsi" w:hAnsiTheme="majorHAnsi"/>
          <w:szCs w:val="24"/>
        </w:rPr>
      </w:pPr>
      <w:r w:rsidRPr="00FE18EA">
        <w:rPr>
          <w:rFonts w:asciiTheme="majorHAnsi" w:hAnsiTheme="majorHAnsi"/>
          <w:szCs w:val="24"/>
        </w:rPr>
        <w:t>Placing important documents in a safe deposit box.</w:t>
      </w:r>
    </w:p>
    <w:p w:rsidR="00A04774" w:rsidRPr="00FE18EA" w:rsidRDefault="00A04774" w:rsidP="00036E09">
      <w:pPr>
        <w:pStyle w:val="ListParagraph"/>
        <w:numPr>
          <w:ilvl w:val="0"/>
          <w:numId w:val="11"/>
        </w:numPr>
        <w:rPr>
          <w:rFonts w:asciiTheme="majorHAnsi" w:hAnsiTheme="majorHAnsi"/>
          <w:szCs w:val="24"/>
        </w:rPr>
      </w:pPr>
      <w:r w:rsidRPr="00FE18EA">
        <w:rPr>
          <w:rFonts w:asciiTheme="majorHAnsi" w:hAnsiTheme="majorHAnsi"/>
          <w:szCs w:val="24"/>
        </w:rPr>
        <w:t>Identifying the best possible evacuation route without using the D/E wing exit doors away from the rai</w:t>
      </w:r>
      <w:r w:rsidR="0071279D">
        <w:rPr>
          <w:rFonts w:asciiTheme="majorHAnsi" w:hAnsiTheme="majorHAnsi"/>
          <w:szCs w:val="24"/>
        </w:rPr>
        <w:t>lroad and at least one alternate</w:t>
      </w:r>
      <w:r w:rsidRPr="00FE18EA">
        <w:rPr>
          <w:rFonts w:asciiTheme="majorHAnsi" w:hAnsiTheme="majorHAnsi"/>
          <w:szCs w:val="24"/>
        </w:rPr>
        <w:t xml:space="preserve"> route.</w:t>
      </w:r>
    </w:p>
    <w:p w:rsidR="00A04774" w:rsidRPr="00FE18EA" w:rsidRDefault="00A04774" w:rsidP="00036E09">
      <w:pPr>
        <w:pStyle w:val="ListParagraph"/>
        <w:numPr>
          <w:ilvl w:val="0"/>
          <w:numId w:val="11"/>
        </w:numPr>
        <w:rPr>
          <w:rFonts w:asciiTheme="majorHAnsi" w:hAnsiTheme="majorHAnsi"/>
          <w:szCs w:val="24"/>
        </w:rPr>
      </w:pPr>
      <w:r w:rsidRPr="00FE18EA">
        <w:rPr>
          <w:rFonts w:asciiTheme="majorHAnsi" w:hAnsiTheme="majorHAnsi"/>
          <w:szCs w:val="24"/>
        </w:rPr>
        <w:t>Keeping a flashlight within arm’s reach at night by the bed.</w:t>
      </w:r>
    </w:p>
    <w:p w:rsidR="00A04774" w:rsidRPr="00FE18EA" w:rsidRDefault="00A04774" w:rsidP="00A04774">
      <w:pPr>
        <w:rPr>
          <w:rFonts w:asciiTheme="majorHAnsi" w:hAnsiTheme="majorHAnsi"/>
          <w:szCs w:val="24"/>
        </w:rPr>
      </w:pPr>
    </w:p>
    <w:p w:rsidR="00A04774" w:rsidRPr="00FE18EA" w:rsidRDefault="00A04774" w:rsidP="00A04774">
      <w:pPr>
        <w:pStyle w:val="Subtitle"/>
        <w:rPr>
          <w:rFonts w:asciiTheme="majorHAnsi" w:hAnsiTheme="majorHAnsi"/>
          <w:sz w:val="24"/>
          <w:szCs w:val="24"/>
        </w:rPr>
      </w:pPr>
      <w:bookmarkStart w:id="133" w:name="_Toc308603446"/>
      <w:bookmarkStart w:id="134" w:name="_Toc322699909"/>
      <w:r w:rsidRPr="00FE18EA">
        <w:rPr>
          <w:rFonts w:asciiTheme="majorHAnsi" w:hAnsiTheme="majorHAnsi"/>
          <w:sz w:val="24"/>
          <w:szCs w:val="24"/>
        </w:rPr>
        <w:t xml:space="preserve"> Management Staff Responsibilities - Before a Toxic Plume</w:t>
      </w:r>
      <w:bookmarkEnd w:id="133"/>
      <w:bookmarkEnd w:id="134"/>
    </w:p>
    <w:p w:rsidR="00A04774" w:rsidRPr="00FE18EA" w:rsidRDefault="00A04774" w:rsidP="00036E09">
      <w:pPr>
        <w:pStyle w:val="ListParagraph"/>
        <w:numPr>
          <w:ilvl w:val="0"/>
          <w:numId w:val="13"/>
        </w:numPr>
        <w:rPr>
          <w:rFonts w:asciiTheme="majorHAnsi" w:hAnsiTheme="majorHAnsi"/>
          <w:szCs w:val="24"/>
        </w:rPr>
      </w:pPr>
      <w:r w:rsidRPr="00FE18EA">
        <w:rPr>
          <w:rFonts w:asciiTheme="majorHAnsi" w:hAnsiTheme="majorHAnsi"/>
          <w:szCs w:val="24"/>
        </w:rPr>
        <w:t>Establish the location for a Command Center that will be beyond the range of a Toxic Plume.</w:t>
      </w:r>
    </w:p>
    <w:p w:rsidR="00A04774" w:rsidRPr="00FE18EA" w:rsidRDefault="00A04774" w:rsidP="00036E09">
      <w:pPr>
        <w:pStyle w:val="ListParagraph"/>
        <w:numPr>
          <w:ilvl w:val="0"/>
          <w:numId w:val="13"/>
        </w:numPr>
        <w:rPr>
          <w:rFonts w:asciiTheme="majorHAnsi" w:hAnsiTheme="majorHAnsi"/>
          <w:szCs w:val="24"/>
        </w:rPr>
      </w:pPr>
      <w:r w:rsidRPr="00FE18EA">
        <w:rPr>
          <w:rFonts w:asciiTheme="majorHAnsi" w:hAnsiTheme="majorHAnsi"/>
          <w:szCs w:val="24"/>
        </w:rPr>
        <w:t>Identify the records that will be required at the Command Center and assign responsibility for bringing these records.</w:t>
      </w:r>
    </w:p>
    <w:p w:rsidR="006D48D7" w:rsidRPr="00FE18EA" w:rsidRDefault="00A04774" w:rsidP="00036E09">
      <w:pPr>
        <w:pStyle w:val="ListParagraph"/>
        <w:numPr>
          <w:ilvl w:val="0"/>
          <w:numId w:val="13"/>
        </w:numPr>
        <w:rPr>
          <w:rFonts w:asciiTheme="majorHAnsi" w:hAnsiTheme="majorHAnsi"/>
          <w:szCs w:val="24"/>
        </w:rPr>
      </w:pPr>
      <w:r w:rsidRPr="00FE18EA">
        <w:rPr>
          <w:rFonts w:asciiTheme="majorHAnsi" w:hAnsiTheme="majorHAnsi"/>
          <w:szCs w:val="24"/>
        </w:rPr>
        <w:t>Maintain an accurate roster of residents and guests</w:t>
      </w:r>
      <w:r w:rsidR="006D48D7" w:rsidRPr="00FE18EA">
        <w:rPr>
          <w:rFonts w:asciiTheme="majorHAnsi" w:hAnsiTheme="majorHAnsi"/>
          <w:szCs w:val="24"/>
        </w:rPr>
        <w:t>.</w:t>
      </w:r>
      <w:r w:rsidRPr="00FE18EA">
        <w:rPr>
          <w:rFonts w:asciiTheme="majorHAnsi" w:hAnsiTheme="majorHAnsi"/>
          <w:szCs w:val="24"/>
        </w:rPr>
        <w:t xml:space="preserve"> </w:t>
      </w:r>
    </w:p>
    <w:p w:rsidR="00A04774" w:rsidRPr="00FE18EA" w:rsidRDefault="00572F2C" w:rsidP="00036E09">
      <w:pPr>
        <w:pStyle w:val="ListParagraph"/>
        <w:numPr>
          <w:ilvl w:val="0"/>
          <w:numId w:val="13"/>
        </w:numPr>
        <w:rPr>
          <w:rFonts w:asciiTheme="majorHAnsi" w:hAnsiTheme="majorHAnsi"/>
          <w:szCs w:val="24"/>
        </w:rPr>
      </w:pPr>
      <w:r w:rsidRPr="00FE18EA">
        <w:rPr>
          <w:rFonts w:asciiTheme="majorHAnsi" w:hAnsiTheme="majorHAnsi"/>
          <w:szCs w:val="24"/>
        </w:rPr>
        <w:t xml:space="preserve">Establish </w:t>
      </w:r>
      <w:r w:rsidR="0071279D">
        <w:rPr>
          <w:rFonts w:asciiTheme="majorHAnsi" w:hAnsiTheme="majorHAnsi"/>
          <w:szCs w:val="24"/>
        </w:rPr>
        <w:t>and c</w:t>
      </w:r>
      <w:r w:rsidR="006D48D7" w:rsidRPr="00FE18EA">
        <w:rPr>
          <w:rFonts w:asciiTheme="majorHAnsi" w:hAnsiTheme="majorHAnsi"/>
          <w:szCs w:val="24"/>
        </w:rPr>
        <w:t>ommunicate</w:t>
      </w:r>
      <w:r w:rsidR="0071279D">
        <w:rPr>
          <w:rFonts w:asciiTheme="majorHAnsi" w:hAnsiTheme="majorHAnsi"/>
          <w:szCs w:val="24"/>
        </w:rPr>
        <w:t xml:space="preserve"> the</w:t>
      </w:r>
      <w:r w:rsidR="006D48D7" w:rsidRPr="00FE18EA">
        <w:rPr>
          <w:rFonts w:asciiTheme="majorHAnsi" w:hAnsiTheme="majorHAnsi"/>
          <w:szCs w:val="24"/>
        </w:rPr>
        <w:t xml:space="preserve"> </w:t>
      </w:r>
      <w:r w:rsidRPr="00FE18EA">
        <w:rPr>
          <w:rFonts w:asciiTheme="majorHAnsi" w:hAnsiTheme="majorHAnsi"/>
          <w:szCs w:val="24"/>
        </w:rPr>
        <w:t>plan.</w:t>
      </w:r>
    </w:p>
    <w:p w:rsidR="00A04774" w:rsidRPr="00FE18EA" w:rsidRDefault="00A04774" w:rsidP="00A04774">
      <w:pPr>
        <w:rPr>
          <w:rFonts w:asciiTheme="majorHAnsi" w:hAnsiTheme="majorHAnsi"/>
          <w:szCs w:val="24"/>
        </w:rPr>
      </w:pPr>
    </w:p>
    <w:p w:rsidR="00A04774" w:rsidRPr="00FE18EA" w:rsidRDefault="0071279D" w:rsidP="00A04774">
      <w:pPr>
        <w:rPr>
          <w:rFonts w:asciiTheme="majorHAnsi" w:hAnsiTheme="majorHAnsi"/>
          <w:szCs w:val="24"/>
        </w:rPr>
      </w:pPr>
      <w:r>
        <w:rPr>
          <w:rFonts w:asciiTheme="majorHAnsi" w:hAnsiTheme="majorHAnsi"/>
          <w:szCs w:val="24"/>
        </w:rPr>
        <w:t>During t</w:t>
      </w:r>
      <w:r w:rsidR="00572F2C" w:rsidRPr="00FE18EA">
        <w:rPr>
          <w:rFonts w:asciiTheme="majorHAnsi" w:hAnsiTheme="majorHAnsi"/>
          <w:szCs w:val="24"/>
        </w:rPr>
        <w:t>oxic plume</w:t>
      </w:r>
      <w:r>
        <w:rPr>
          <w:rFonts w:asciiTheme="majorHAnsi" w:hAnsiTheme="majorHAnsi"/>
          <w:szCs w:val="24"/>
        </w:rPr>
        <w:t xml:space="preserve"> event</w:t>
      </w:r>
      <w:r w:rsidR="00572F2C" w:rsidRPr="00FE18EA">
        <w:rPr>
          <w:rFonts w:asciiTheme="majorHAnsi" w:hAnsiTheme="majorHAnsi"/>
          <w:szCs w:val="24"/>
        </w:rPr>
        <w:t xml:space="preserve"> </w:t>
      </w:r>
      <w:r>
        <w:rPr>
          <w:rFonts w:asciiTheme="majorHAnsi" w:hAnsiTheme="majorHAnsi"/>
          <w:szCs w:val="24"/>
        </w:rPr>
        <w:t>–</w:t>
      </w:r>
      <w:r w:rsidR="00572F2C" w:rsidRPr="00FE18EA">
        <w:rPr>
          <w:rFonts w:asciiTheme="majorHAnsi" w:hAnsiTheme="majorHAnsi"/>
          <w:szCs w:val="24"/>
        </w:rPr>
        <w:t xml:space="preserve"> </w:t>
      </w:r>
      <w:r w:rsidR="00A04774" w:rsidRPr="00FE18EA">
        <w:rPr>
          <w:rFonts w:asciiTheme="majorHAnsi" w:hAnsiTheme="majorHAnsi"/>
          <w:szCs w:val="24"/>
        </w:rPr>
        <w:t>Management</w:t>
      </w:r>
      <w:r>
        <w:rPr>
          <w:rFonts w:asciiTheme="majorHAnsi" w:hAnsiTheme="majorHAnsi"/>
          <w:szCs w:val="24"/>
        </w:rPr>
        <w:t>/s</w:t>
      </w:r>
      <w:r w:rsidR="00A04774" w:rsidRPr="00FE18EA">
        <w:rPr>
          <w:rFonts w:asciiTheme="majorHAnsi" w:hAnsiTheme="majorHAnsi"/>
          <w:szCs w:val="24"/>
        </w:rPr>
        <w:t>taff will:</w:t>
      </w:r>
    </w:p>
    <w:p w:rsidR="00A04774" w:rsidRPr="00FE18EA" w:rsidRDefault="00A04774" w:rsidP="00036E09">
      <w:pPr>
        <w:pStyle w:val="ListParagraph"/>
        <w:numPr>
          <w:ilvl w:val="0"/>
          <w:numId w:val="14"/>
        </w:numPr>
        <w:rPr>
          <w:rFonts w:asciiTheme="majorHAnsi" w:hAnsiTheme="majorHAnsi"/>
          <w:szCs w:val="24"/>
        </w:rPr>
      </w:pPr>
      <w:r w:rsidRPr="00FE18EA">
        <w:rPr>
          <w:rFonts w:asciiTheme="majorHAnsi" w:hAnsiTheme="majorHAnsi"/>
          <w:szCs w:val="24"/>
        </w:rPr>
        <w:t>Immediately stop all makeup air intake fans.</w:t>
      </w:r>
      <w:r w:rsidR="006D48D7" w:rsidRPr="00FE18EA">
        <w:rPr>
          <w:rFonts w:asciiTheme="majorHAnsi" w:hAnsiTheme="majorHAnsi"/>
          <w:szCs w:val="24"/>
        </w:rPr>
        <w:t xml:space="preserve"> (EVS)</w:t>
      </w:r>
    </w:p>
    <w:p w:rsidR="00572F2C" w:rsidRPr="00FE18EA" w:rsidRDefault="00572F2C" w:rsidP="00036E09">
      <w:pPr>
        <w:pStyle w:val="ListParagraph"/>
        <w:numPr>
          <w:ilvl w:val="0"/>
          <w:numId w:val="14"/>
        </w:numPr>
        <w:rPr>
          <w:rFonts w:asciiTheme="majorHAnsi" w:hAnsiTheme="majorHAnsi"/>
          <w:szCs w:val="24"/>
        </w:rPr>
      </w:pPr>
      <w:r w:rsidRPr="00FE18EA">
        <w:rPr>
          <w:rFonts w:asciiTheme="majorHAnsi" w:hAnsiTheme="majorHAnsi"/>
          <w:szCs w:val="24"/>
        </w:rPr>
        <w:lastRenderedPageBreak/>
        <w:t>Turn off the main gas line. (EVS)</w:t>
      </w:r>
    </w:p>
    <w:p w:rsidR="00A04774" w:rsidRPr="00FE18EA" w:rsidRDefault="00A04774" w:rsidP="00036E09">
      <w:pPr>
        <w:pStyle w:val="ListParagraph"/>
        <w:numPr>
          <w:ilvl w:val="0"/>
          <w:numId w:val="14"/>
        </w:numPr>
        <w:rPr>
          <w:rFonts w:asciiTheme="majorHAnsi" w:hAnsiTheme="majorHAnsi"/>
          <w:szCs w:val="24"/>
        </w:rPr>
      </w:pPr>
      <w:r w:rsidRPr="00FE18EA">
        <w:rPr>
          <w:rFonts w:asciiTheme="majorHAnsi" w:hAnsiTheme="majorHAnsi"/>
          <w:szCs w:val="24"/>
        </w:rPr>
        <w:t>Close the west exit doors (the D and E wing exits).</w:t>
      </w:r>
      <w:r w:rsidR="006D48D7" w:rsidRPr="00FE18EA">
        <w:rPr>
          <w:rFonts w:asciiTheme="majorHAnsi" w:hAnsiTheme="majorHAnsi"/>
          <w:szCs w:val="24"/>
        </w:rPr>
        <w:t xml:space="preserve"> (Customer Service)</w:t>
      </w:r>
    </w:p>
    <w:p w:rsidR="00A04774" w:rsidRPr="00FE18EA" w:rsidRDefault="00A04774" w:rsidP="00036E09">
      <w:pPr>
        <w:pStyle w:val="ListParagraph"/>
        <w:numPr>
          <w:ilvl w:val="0"/>
          <w:numId w:val="14"/>
        </w:numPr>
        <w:rPr>
          <w:rFonts w:asciiTheme="majorHAnsi" w:hAnsiTheme="majorHAnsi"/>
          <w:szCs w:val="24"/>
        </w:rPr>
      </w:pPr>
      <w:r w:rsidRPr="00FE18EA">
        <w:rPr>
          <w:rFonts w:asciiTheme="majorHAnsi" w:hAnsiTheme="majorHAnsi"/>
          <w:szCs w:val="24"/>
        </w:rPr>
        <w:t>Notify the Residents that an incident has occurred that has released toxic plumes using:</w:t>
      </w:r>
      <w:r w:rsidR="00572F2C" w:rsidRPr="00FE18EA">
        <w:rPr>
          <w:rFonts w:asciiTheme="majorHAnsi" w:hAnsiTheme="majorHAnsi"/>
          <w:szCs w:val="24"/>
        </w:rPr>
        <w:t xml:space="preserve"> </w:t>
      </w:r>
    </w:p>
    <w:p w:rsidR="00A04774" w:rsidRPr="00FE18EA" w:rsidRDefault="00A04774" w:rsidP="00036E09">
      <w:pPr>
        <w:pStyle w:val="ListParagraph"/>
        <w:numPr>
          <w:ilvl w:val="1"/>
          <w:numId w:val="14"/>
        </w:numPr>
        <w:rPr>
          <w:rFonts w:asciiTheme="majorHAnsi" w:hAnsiTheme="majorHAnsi"/>
          <w:szCs w:val="24"/>
        </w:rPr>
      </w:pPr>
      <w:r w:rsidRPr="00FE18EA">
        <w:rPr>
          <w:rFonts w:asciiTheme="majorHAnsi" w:hAnsiTheme="majorHAnsi"/>
          <w:szCs w:val="24"/>
        </w:rPr>
        <w:t>A series of audible signals.</w:t>
      </w:r>
    </w:p>
    <w:p w:rsidR="00A04774" w:rsidRPr="00FE18EA" w:rsidRDefault="00A04774" w:rsidP="00036E09">
      <w:pPr>
        <w:pStyle w:val="ListParagraph"/>
        <w:numPr>
          <w:ilvl w:val="1"/>
          <w:numId w:val="14"/>
        </w:numPr>
        <w:rPr>
          <w:rFonts w:asciiTheme="majorHAnsi" w:hAnsiTheme="majorHAnsi"/>
          <w:szCs w:val="24"/>
        </w:rPr>
      </w:pPr>
      <w:r w:rsidRPr="00FE18EA">
        <w:rPr>
          <w:rFonts w:asciiTheme="majorHAnsi" w:hAnsiTheme="majorHAnsi"/>
          <w:szCs w:val="24"/>
        </w:rPr>
        <w:t xml:space="preserve">An announcement using the in-house PA </w:t>
      </w:r>
      <w:r w:rsidR="006D48D7" w:rsidRPr="00FE18EA">
        <w:rPr>
          <w:rFonts w:asciiTheme="majorHAnsi" w:hAnsiTheme="majorHAnsi"/>
          <w:szCs w:val="24"/>
        </w:rPr>
        <w:t xml:space="preserve">or SARA </w:t>
      </w:r>
      <w:r w:rsidRPr="00FE18EA">
        <w:rPr>
          <w:rFonts w:asciiTheme="majorHAnsi" w:hAnsiTheme="majorHAnsi"/>
          <w:szCs w:val="24"/>
        </w:rPr>
        <w:t>system.</w:t>
      </w:r>
    </w:p>
    <w:p w:rsidR="00A04774" w:rsidRPr="00FE18EA" w:rsidRDefault="00A04774" w:rsidP="00036E09">
      <w:pPr>
        <w:pStyle w:val="ListParagraph"/>
        <w:numPr>
          <w:ilvl w:val="0"/>
          <w:numId w:val="14"/>
        </w:numPr>
        <w:rPr>
          <w:rFonts w:asciiTheme="majorHAnsi" w:hAnsiTheme="majorHAnsi"/>
          <w:szCs w:val="24"/>
        </w:rPr>
      </w:pPr>
      <w:r w:rsidRPr="00FE18EA">
        <w:rPr>
          <w:rFonts w:asciiTheme="majorHAnsi" w:hAnsiTheme="majorHAnsi"/>
          <w:szCs w:val="24"/>
        </w:rPr>
        <w:t>Identify a shelter(s) for all the residents (Red Cross) who do not plan to visit friends or make some other arrangements.</w:t>
      </w:r>
    </w:p>
    <w:p w:rsidR="00572F2C" w:rsidRPr="00FE18EA" w:rsidRDefault="00572F2C" w:rsidP="00036E09">
      <w:pPr>
        <w:pStyle w:val="ListParagraph"/>
        <w:numPr>
          <w:ilvl w:val="0"/>
          <w:numId w:val="12"/>
        </w:numPr>
        <w:rPr>
          <w:rFonts w:asciiTheme="majorHAnsi" w:hAnsiTheme="majorHAnsi"/>
          <w:szCs w:val="24"/>
        </w:rPr>
      </w:pPr>
      <w:r w:rsidRPr="00FE18EA">
        <w:rPr>
          <w:rFonts w:asciiTheme="majorHAnsi" w:hAnsiTheme="majorHAnsi"/>
          <w:szCs w:val="24"/>
        </w:rPr>
        <w:t>Residents may not be allowed to remove their cars from the west side parking lot. If the resident is unable to provide transportation to the shelter, management will arrange for their transportation.</w:t>
      </w:r>
    </w:p>
    <w:p w:rsidR="00A04774" w:rsidRPr="00FE18EA" w:rsidRDefault="00A04774" w:rsidP="00572F2C">
      <w:pPr>
        <w:rPr>
          <w:rFonts w:asciiTheme="majorHAnsi" w:hAnsiTheme="majorHAnsi"/>
          <w:szCs w:val="24"/>
        </w:rPr>
      </w:pPr>
    </w:p>
    <w:p w:rsidR="00A04774" w:rsidRPr="00FE18EA" w:rsidRDefault="00572F2C" w:rsidP="00A04774">
      <w:pPr>
        <w:rPr>
          <w:rFonts w:asciiTheme="majorHAnsi" w:hAnsiTheme="majorHAnsi"/>
          <w:b/>
          <w:sz w:val="28"/>
          <w:szCs w:val="28"/>
        </w:rPr>
      </w:pPr>
      <w:r w:rsidRPr="00FE18EA">
        <w:rPr>
          <w:rFonts w:asciiTheme="majorHAnsi" w:hAnsiTheme="majorHAnsi"/>
          <w:b/>
          <w:sz w:val="28"/>
          <w:szCs w:val="28"/>
        </w:rPr>
        <w:t>In the event of Evacuation during Toxic Plumes incident</w:t>
      </w:r>
      <w:r w:rsidR="0071279D">
        <w:rPr>
          <w:rFonts w:asciiTheme="majorHAnsi" w:hAnsiTheme="majorHAnsi"/>
          <w:b/>
          <w:sz w:val="28"/>
          <w:szCs w:val="28"/>
        </w:rPr>
        <w:t>:</w:t>
      </w:r>
      <w:r w:rsidRPr="00FE18EA">
        <w:rPr>
          <w:rFonts w:asciiTheme="majorHAnsi" w:hAnsiTheme="majorHAnsi"/>
          <w:b/>
          <w:sz w:val="28"/>
          <w:szCs w:val="28"/>
        </w:rPr>
        <w:t xml:space="preserve"> Immediately refer to </w:t>
      </w:r>
      <w:r w:rsidR="0071279D">
        <w:rPr>
          <w:rFonts w:asciiTheme="majorHAnsi" w:hAnsiTheme="majorHAnsi"/>
          <w:b/>
          <w:sz w:val="28"/>
          <w:szCs w:val="28"/>
        </w:rPr>
        <w:t xml:space="preserve">the </w:t>
      </w:r>
      <w:r w:rsidRPr="00FE18EA">
        <w:rPr>
          <w:rFonts w:asciiTheme="majorHAnsi" w:hAnsiTheme="majorHAnsi"/>
          <w:b/>
          <w:sz w:val="28"/>
          <w:szCs w:val="28"/>
        </w:rPr>
        <w:t>evacuation section</w:t>
      </w:r>
    </w:p>
    <w:p w:rsidR="0041746C" w:rsidRPr="00FE18EA" w:rsidRDefault="0041746C" w:rsidP="00572F2C">
      <w:pPr>
        <w:pStyle w:val="Subtitle"/>
        <w:jc w:val="left"/>
        <w:rPr>
          <w:rFonts w:asciiTheme="majorHAnsi" w:hAnsiTheme="majorHAnsi"/>
          <w:sz w:val="24"/>
          <w:szCs w:val="24"/>
        </w:rPr>
      </w:pPr>
      <w:bookmarkStart w:id="135" w:name="_Toc308603448"/>
      <w:bookmarkStart w:id="136" w:name="_Toc322699911"/>
    </w:p>
    <w:bookmarkEnd w:id="135"/>
    <w:bookmarkEnd w:id="136"/>
    <w:p w:rsidR="000067D0" w:rsidRPr="00FE18EA" w:rsidRDefault="000067D0" w:rsidP="000067D0">
      <w:pPr>
        <w:jc w:val="center"/>
        <w:rPr>
          <w:rFonts w:asciiTheme="majorHAnsi" w:hAnsiTheme="majorHAnsi"/>
          <w:b/>
          <w:szCs w:val="24"/>
          <w:u w:val="single"/>
        </w:rPr>
      </w:pPr>
      <w:r w:rsidRPr="00FE18EA">
        <w:rPr>
          <w:rFonts w:asciiTheme="majorHAnsi" w:hAnsiTheme="majorHAnsi"/>
          <w:b/>
          <w:szCs w:val="24"/>
          <w:u w:val="single"/>
        </w:rPr>
        <w:t>Emergency involving entire GVT campus:</w:t>
      </w:r>
    </w:p>
    <w:p w:rsidR="006C3102" w:rsidRDefault="000067D0" w:rsidP="00DA7699">
      <w:pPr>
        <w:rPr>
          <w:rFonts w:asciiTheme="majorHAnsi" w:hAnsiTheme="majorHAnsi"/>
          <w:szCs w:val="24"/>
        </w:rPr>
      </w:pPr>
      <w:r w:rsidRPr="00FE18EA">
        <w:rPr>
          <w:rFonts w:asciiTheme="majorHAnsi" w:hAnsiTheme="majorHAnsi"/>
          <w:szCs w:val="24"/>
        </w:rPr>
        <w:t xml:space="preserve">GVT Health and Rehab has </w:t>
      </w:r>
      <w:r w:rsidR="0071279D">
        <w:rPr>
          <w:rFonts w:asciiTheme="majorHAnsi" w:hAnsiTheme="majorHAnsi"/>
          <w:szCs w:val="24"/>
        </w:rPr>
        <w:t xml:space="preserve">a </w:t>
      </w:r>
      <w:r w:rsidRPr="00FE18EA">
        <w:rPr>
          <w:rFonts w:asciiTheme="majorHAnsi" w:hAnsiTheme="majorHAnsi"/>
          <w:szCs w:val="24"/>
        </w:rPr>
        <w:t xml:space="preserve">detailed emergency </w:t>
      </w:r>
      <w:r w:rsidR="006C3102" w:rsidRPr="00FE18EA">
        <w:rPr>
          <w:rFonts w:asciiTheme="majorHAnsi" w:hAnsiTheme="majorHAnsi"/>
          <w:szCs w:val="24"/>
        </w:rPr>
        <w:t xml:space="preserve">disaster </w:t>
      </w:r>
      <w:r w:rsidR="0071279D">
        <w:rPr>
          <w:rFonts w:asciiTheme="majorHAnsi" w:hAnsiTheme="majorHAnsi"/>
          <w:szCs w:val="24"/>
        </w:rPr>
        <w:t>plan. An e</w:t>
      </w:r>
      <w:r w:rsidRPr="00FE18EA">
        <w:rPr>
          <w:rFonts w:asciiTheme="majorHAnsi" w:hAnsiTheme="majorHAnsi"/>
          <w:szCs w:val="24"/>
        </w:rPr>
        <w:t xml:space="preserve">mergency </w:t>
      </w:r>
      <w:r w:rsidR="006C3102" w:rsidRPr="00FE18EA">
        <w:rPr>
          <w:rFonts w:asciiTheme="majorHAnsi" w:hAnsiTheme="majorHAnsi"/>
          <w:szCs w:val="24"/>
        </w:rPr>
        <w:t xml:space="preserve">disaster </w:t>
      </w:r>
      <w:r w:rsidRPr="00FE18EA">
        <w:rPr>
          <w:rFonts w:asciiTheme="majorHAnsi" w:hAnsiTheme="majorHAnsi"/>
          <w:szCs w:val="24"/>
        </w:rPr>
        <w:t xml:space="preserve">affecting </w:t>
      </w:r>
      <w:r w:rsidR="0071279D">
        <w:rPr>
          <w:rFonts w:asciiTheme="majorHAnsi" w:hAnsiTheme="majorHAnsi"/>
          <w:szCs w:val="24"/>
        </w:rPr>
        <w:t xml:space="preserve">the </w:t>
      </w:r>
      <w:r w:rsidRPr="00FE18EA">
        <w:rPr>
          <w:rFonts w:asciiTheme="majorHAnsi" w:hAnsiTheme="majorHAnsi"/>
          <w:szCs w:val="24"/>
        </w:rPr>
        <w:t>entire campus will impact and require GVT Retirement Center and GVT Health and Rehab to collaborate</w:t>
      </w:r>
      <w:r w:rsidR="0071279D">
        <w:rPr>
          <w:rFonts w:asciiTheme="majorHAnsi" w:hAnsiTheme="majorHAnsi"/>
          <w:szCs w:val="24"/>
        </w:rPr>
        <w:t xml:space="preserve"> on</w:t>
      </w:r>
      <w:r w:rsidRPr="00FE18EA">
        <w:rPr>
          <w:rFonts w:asciiTheme="majorHAnsi" w:hAnsiTheme="majorHAnsi"/>
          <w:szCs w:val="24"/>
        </w:rPr>
        <w:t xml:space="preserve"> the plan.</w:t>
      </w:r>
      <w:r w:rsidR="00500522">
        <w:rPr>
          <w:rFonts w:asciiTheme="majorHAnsi" w:hAnsiTheme="majorHAnsi"/>
          <w:szCs w:val="24"/>
        </w:rPr>
        <w:t xml:space="preserve">  </w:t>
      </w:r>
      <w:r w:rsidR="006C3102" w:rsidRPr="00FE18EA">
        <w:rPr>
          <w:rFonts w:asciiTheme="majorHAnsi" w:hAnsiTheme="majorHAnsi"/>
          <w:szCs w:val="24"/>
        </w:rPr>
        <w:t xml:space="preserve"> Education on </w:t>
      </w:r>
      <w:r w:rsidR="0071279D">
        <w:rPr>
          <w:rFonts w:asciiTheme="majorHAnsi" w:hAnsiTheme="majorHAnsi"/>
          <w:szCs w:val="24"/>
        </w:rPr>
        <w:t xml:space="preserve">the </w:t>
      </w:r>
      <w:r w:rsidR="006C3102" w:rsidRPr="00FE18EA">
        <w:rPr>
          <w:rFonts w:asciiTheme="majorHAnsi" w:hAnsiTheme="majorHAnsi"/>
          <w:szCs w:val="24"/>
        </w:rPr>
        <w:t>disaster plan can save you and others.</w:t>
      </w:r>
    </w:p>
    <w:p w:rsidR="00813020" w:rsidRDefault="00813020" w:rsidP="00DA7699">
      <w:pPr>
        <w:rPr>
          <w:rFonts w:asciiTheme="majorHAnsi" w:hAnsiTheme="majorHAnsi"/>
          <w:szCs w:val="24"/>
        </w:rPr>
      </w:pPr>
    </w:p>
    <w:p w:rsidR="00813020" w:rsidRDefault="00813020" w:rsidP="00DA7699">
      <w:pPr>
        <w:rPr>
          <w:rFonts w:asciiTheme="majorHAnsi" w:hAnsiTheme="majorHAnsi"/>
          <w:szCs w:val="24"/>
        </w:rPr>
      </w:pPr>
      <w:r>
        <w:rPr>
          <w:rFonts w:asciiTheme="majorHAnsi" w:hAnsiTheme="majorHAnsi"/>
          <w:szCs w:val="24"/>
        </w:rPr>
        <w:t>From Grandview Management we thank you for your attention to this manual.</w:t>
      </w:r>
    </w:p>
    <w:p w:rsidR="005C4F6B" w:rsidRDefault="005C4F6B" w:rsidP="00DA7699">
      <w:pPr>
        <w:rPr>
          <w:rFonts w:asciiTheme="majorHAnsi" w:hAnsiTheme="majorHAnsi"/>
          <w:szCs w:val="24"/>
        </w:rPr>
        <w:sectPr w:rsidR="005C4F6B" w:rsidSect="00144A96">
          <w:footerReference w:type="first" r:id="rId12"/>
          <w:pgSz w:w="12240" w:h="15840"/>
          <w:pgMar w:top="720" w:right="720" w:bottom="720" w:left="720" w:header="720" w:footer="720" w:gutter="0"/>
          <w:cols w:space="720"/>
          <w:docGrid w:linePitch="326"/>
        </w:sectPr>
      </w:pPr>
    </w:p>
    <w:p w:rsidR="005C4F6B" w:rsidRDefault="005C4F6B" w:rsidP="00DA7699">
      <w:pPr>
        <w:rPr>
          <w:rFonts w:asciiTheme="majorHAnsi" w:hAnsiTheme="majorHAnsi"/>
          <w:szCs w:val="24"/>
        </w:rPr>
      </w:pPr>
    </w:p>
    <w:p w:rsidR="00813020" w:rsidRDefault="00813020" w:rsidP="00DA7699">
      <w:pPr>
        <w:rPr>
          <w:rFonts w:asciiTheme="majorHAnsi" w:hAnsiTheme="majorHAnsi"/>
          <w:szCs w:val="24"/>
        </w:rPr>
      </w:pPr>
    </w:p>
    <w:p w:rsidR="00CB5BA0" w:rsidRDefault="00CB5BA0" w:rsidP="00CB5BA0">
      <w:pPr>
        <w:pStyle w:val="Heading1"/>
      </w:pPr>
      <w:bookmarkStart w:id="137" w:name="_List_of_Appendices"/>
      <w:bookmarkStart w:id="138" w:name="_Toc528242869"/>
      <w:bookmarkEnd w:id="137"/>
      <w:r>
        <w:t xml:space="preserve">List of </w:t>
      </w:r>
      <w:r w:rsidR="00805FD2">
        <w:t>Appendi</w:t>
      </w:r>
      <w:r w:rsidR="0018286F">
        <w:t>ce</w:t>
      </w:r>
      <w:r w:rsidR="003D77FD">
        <w:t>s</w:t>
      </w:r>
      <w:bookmarkEnd w:id="138"/>
      <w:r w:rsidR="003D77FD">
        <w:fldChar w:fldCharType="begin"/>
      </w:r>
      <w:r w:rsidR="003D77FD">
        <w:instrText xml:space="preserve"> XE "</w:instrText>
      </w:r>
      <w:r w:rsidR="003D77FD" w:rsidRPr="006301BE">
        <w:instrText>List of Appendices</w:instrText>
      </w:r>
      <w:r w:rsidR="003D77FD">
        <w:instrText xml:space="preserve">" </w:instrText>
      </w:r>
      <w:r w:rsidR="003D77FD">
        <w:fldChar w:fldCharType="end"/>
      </w:r>
      <w:r w:rsidR="003D77FD">
        <w:t xml:space="preserve"> </w:t>
      </w:r>
    </w:p>
    <w:p w:rsidR="005C4F6B" w:rsidRDefault="006A0F78" w:rsidP="006A0F78">
      <w:pPr>
        <w:pStyle w:val="ListParagraph"/>
        <w:numPr>
          <w:ilvl w:val="0"/>
          <w:numId w:val="47"/>
        </w:numPr>
        <w:rPr>
          <w:rFonts w:asciiTheme="majorHAnsi" w:hAnsiTheme="majorHAnsi"/>
          <w:sz w:val="28"/>
          <w:szCs w:val="28"/>
        </w:rPr>
      </w:pPr>
      <w:r w:rsidRPr="006A0F78">
        <w:rPr>
          <w:rFonts w:asciiTheme="majorHAnsi" w:hAnsiTheme="majorHAnsi"/>
          <w:sz w:val="28"/>
          <w:szCs w:val="28"/>
        </w:rPr>
        <w:t>List of Low Mobility Residents</w:t>
      </w:r>
    </w:p>
    <w:p w:rsidR="006A0F78" w:rsidRPr="006A0F78" w:rsidRDefault="006A0F78" w:rsidP="006A0F78">
      <w:pPr>
        <w:pStyle w:val="ListParagraph"/>
        <w:ind w:left="1440"/>
        <w:rPr>
          <w:rFonts w:asciiTheme="majorHAnsi" w:hAnsiTheme="majorHAnsi"/>
          <w:sz w:val="28"/>
          <w:szCs w:val="28"/>
        </w:rPr>
      </w:pPr>
    </w:p>
    <w:p w:rsidR="006A0F78" w:rsidRDefault="006A0F78" w:rsidP="006A0F78">
      <w:pPr>
        <w:pStyle w:val="ListParagraph"/>
        <w:numPr>
          <w:ilvl w:val="0"/>
          <w:numId w:val="47"/>
        </w:numPr>
        <w:rPr>
          <w:rFonts w:asciiTheme="majorHAnsi" w:hAnsiTheme="majorHAnsi"/>
          <w:sz w:val="28"/>
          <w:szCs w:val="28"/>
        </w:rPr>
      </w:pPr>
      <w:r w:rsidRPr="006A0F78">
        <w:rPr>
          <w:rFonts w:asciiTheme="majorHAnsi" w:hAnsiTheme="majorHAnsi"/>
          <w:sz w:val="28"/>
          <w:szCs w:val="28"/>
        </w:rPr>
        <w:t>FEMA Active Shooter Prepare/Respond</w:t>
      </w:r>
    </w:p>
    <w:p w:rsidR="006A0F78" w:rsidRPr="006A0F78" w:rsidRDefault="006A0F78" w:rsidP="006A0F78">
      <w:pPr>
        <w:pStyle w:val="ListParagraph"/>
        <w:rPr>
          <w:rFonts w:asciiTheme="majorHAnsi" w:hAnsiTheme="majorHAnsi"/>
          <w:sz w:val="28"/>
          <w:szCs w:val="28"/>
        </w:rPr>
      </w:pPr>
    </w:p>
    <w:p w:rsidR="006A0F78" w:rsidRDefault="006A0F78" w:rsidP="006A0F78">
      <w:pPr>
        <w:pStyle w:val="ListParagraph"/>
        <w:numPr>
          <w:ilvl w:val="0"/>
          <w:numId w:val="47"/>
        </w:numPr>
        <w:rPr>
          <w:rFonts w:asciiTheme="majorHAnsi" w:hAnsiTheme="majorHAnsi"/>
          <w:sz w:val="28"/>
          <w:szCs w:val="28"/>
        </w:rPr>
      </w:pPr>
      <w:r>
        <w:rPr>
          <w:rFonts w:asciiTheme="majorHAnsi" w:hAnsiTheme="majorHAnsi"/>
          <w:sz w:val="28"/>
          <w:szCs w:val="28"/>
        </w:rPr>
        <w:t>Bomb Threat C</w:t>
      </w:r>
      <w:r w:rsidRPr="006A0F78">
        <w:rPr>
          <w:rFonts w:asciiTheme="majorHAnsi" w:hAnsiTheme="majorHAnsi"/>
          <w:sz w:val="28"/>
          <w:szCs w:val="28"/>
        </w:rPr>
        <w:t>hecklist</w:t>
      </w:r>
    </w:p>
    <w:p w:rsidR="006A0F78" w:rsidRPr="006A0F78" w:rsidRDefault="006A0F78" w:rsidP="006A0F78">
      <w:pPr>
        <w:pStyle w:val="ListParagraph"/>
        <w:rPr>
          <w:rFonts w:asciiTheme="majorHAnsi" w:hAnsiTheme="majorHAnsi"/>
          <w:sz w:val="28"/>
          <w:szCs w:val="28"/>
        </w:rPr>
      </w:pPr>
    </w:p>
    <w:p w:rsidR="006A0F78" w:rsidRDefault="006A0F78" w:rsidP="006A0F78">
      <w:pPr>
        <w:pStyle w:val="ListParagraph"/>
        <w:numPr>
          <w:ilvl w:val="0"/>
          <w:numId w:val="47"/>
        </w:numPr>
        <w:rPr>
          <w:rFonts w:asciiTheme="majorHAnsi" w:hAnsiTheme="majorHAnsi"/>
          <w:sz w:val="28"/>
          <w:szCs w:val="28"/>
        </w:rPr>
      </w:pPr>
      <w:r w:rsidRPr="006A0F78">
        <w:rPr>
          <w:rFonts w:asciiTheme="majorHAnsi" w:hAnsiTheme="majorHAnsi"/>
          <w:sz w:val="28"/>
          <w:szCs w:val="28"/>
        </w:rPr>
        <w:t>Evacuation Route Maps</w:t>
      </w:r>
    </w:p>
    <w:p w:rsidR="006A0F78" w:rsidRPr="006A0F78" w:rsidRDefault="006A0F78" w:rsidP="006A0F78">
      <w:pPr>
        <w:pStyle w:val="ListParagraph"/>
        <w:rPr>
          <w:rFonts w:asciiTheme="majorHAnsi" w:hAnsiTheme="majorHAnsi"/>
          <w:sz w:val="28"/>
          <w:szCs w:val="28"/>
        </w:rPr>
      </w:pPr>
    </w:p>
    <w:p w:rsidR="006A0F78" w:rsidRDefault="006A0F78" w:rsidP="006A0F78">
      <w:pPr>
        <w:pStyle w:val="ListParagraph"/>
        <w:numPr>
          <w:ilvl w:val="0"/>
          <w:numId w:val="47"/>
        </w:numPr>
        <w:rPr>
          <w:rFonts w:asciiTheme="majorHAnsi" w:hAnsiTheme="majorHAnsi"/>
          <w:sz w:val="28"/>
          <w:szCs w:val="28"/>
        </w:rPr>
      </w:pPr>
      <w:r w:rsidRPr="006A0F78">
        <w:rPr>
          <w:rFonts w:asciiTheme="majorHAnsi" w:hAnsiTheme="majorHAnsi"/>
          <w:sz w:val="28"/>
          <w:szCs w:val="28"/>
        </w:rPr>
        <w:t>List of Vendors</w:t>
      </w:r>
    </w:p>
    <w:p w:rsidR="006A0F78" w:rsidRPr="006A0F78" w:rsidRDefault="006A0F78" w:rsidP="006A0F78">
      <w:pPr>
        <w:pStyle w:val="ListParagraph"/>
        <w:rPr>
          <w:rFonts w:asciiTheme="majorHAnsi" w:hAnsiTheme="majorHAnsi"/>
          <w:sz w:val="28"/>
          <w:szCs w:val="28"/>
        </w:rPr>
      </w:pPr>
    </w:p>
    <w:p w:rsidR="006A0F78" w:rsidRDefault="006A0F78" w:rsidP="006A0F78">
      <w:pPr>
        <w:pStyle w:val="ListParagraph"/>
        <w:numPr>
          <w:ilvl w:val="0"/>
          <w:numId w:val="47"/>
        </w:numPr>
        <w:rPr>
          <w:rFonts w:asciiTheme="majorHAnsi" w:hAnsiTheme="majorHAnsi"/>
          <w:sz w:val="28"/>
          <w:szCs w:val="28"/>
        </w:rPr>
      </w:pPr>
      <w:r w:rsidRPr="006A0F78">
        <w:rPr>
          <w:rFonts w:asciiTheme="majorHAnsi" w:hAnsiTheme="majorHAnsi"/>
          <w:sz w:val="28"/>
          <w:szCs w:val="28"/>
        </w:rPr>
        <w:t>List of Inventory Maintained</w:t>
      </w:r>
    </w:p>
    <w:p w:rsidR="006A0F78" w:rsidRPr="006A0F78" w:rsidRDefault="006A0F78" w:rsidP="006A0F78">
      <w:pPr>
        <w:rPr>
          <w:rFonts w:asciiTheme="majorHAnsi" w:hAnsiTheme="majorHAnsi"/>
          <w:sz w:val="28"/>
          <w:szCs w:val="28"/>
        </w:rPr>
      </w:pPr>
    </w:p>
    <w:p w:rsidR="006A0F78" w:rsidRDefault="006A0F78" w:rsidP="006A0F78">
      <w:pPr>
        <w:pStyle w:val="ListParagraph"/>
        <w:numPr>
          <w:ilvl w:val="0"/>
          <w:numId w:val="47"/>
        </w:numPr>
        <w:rPr>
          <w:rFonts w:asciiTheme="majorHAnsi" w:hAnsiTheme="majorHAnsi"/>
          <w:sz w:val="28"/>
          <w:szCs w:val="28"/>
        </w:rPr>
      </w:pPr>
      <w:r w:rsidRPr="006A0F78">
        <w:rPr>
          <w:rFonts w:asciiTheme="majorHAnsi" w:hAnsiTheme="majorHAnsi"/>
          <w:sz w:val="28"/>
          <w:szCs w:val="28"/>
        </w:rPr>
        <w:t>List of Emergency Numbers</w:t>
      </w:r>
    </w:p>
    <w:p w:rsidR="006A0F78" w:rsidRPr="006A0F78" w:rsidRDefault="006A0F78" w:rsidP="006A0F78">
      <w:pPr>
        <w:pStyle w:val="ListParagraph"/>
        <w:rPr>
          <w:rFonts w:asciiTheme="majorHAnsi" w:hAnsiTheme="majorHAnsi"/>
          <w:sz w:val="28"/>
          <w:szCs w:val="28"/>
        </w:rPr>
      </w:pPr>
    </w:p>
    <w:p w:rsidR="006A0F78" w:rsidRPr="006A0F78" w:rsidRDefault="006A0F78" w:rsidP="006A0F78">
      <w:pPr>
        <w:pStyle w:val="ListParagraph"/>
        <w:numPr>
          <w:ilvl w:val="0"/>
          <w:numId w:val="47"/>
        </w:numPr>
        <w:rPr>
          <w:rFonts w:asciiTheme="majorHAnsi" w:hAnsiTheme="majorHAnsi"/>
          <w:sz w:val="28"/>
          <w:szCs w:val="28"/>
        </w:rPr>
      </w:pPr>
      <w:r w:rsidRPr="006A0F78">
        <w:rPr>
          <w:rFonts w:asciiTheme="majorHAnsi" w:hAnsiTheme="majorHAnsi"/>
          <w:sz w:val="28"/>
          <w:szCs w:val="28"/>
        </w:rPr>
        <w:t>Residents with Special Dietary Needs</w:t>
      </w:r>
    </w:p>
    <w:p w:rsidR="005C4F6B" w:rsidRDefault="005C4F6B" w:rsidP="00DA7699">
      <w:pPr>
        <w:rPr>
          <w:rFonts w:asciiTheme="majorHAnsi" w:hAnsiTheme="majorHAnsi"/>
          <w:szCs w:val="24"/>
        </w:rPr>
      </w:pPr>
    </w:p>
    <w:p w:rsidR="005C4F6B" w:rsidRDefault="005C4F6B" w:rsidP="00DA7699">
      <w:pPr>
        <w:rPr>
          <w:rFonts w:asciiTheme="majorHAnsi" w:hAnsiTheme="majorHAnsi"/>
          <w:szCs w:val="24"/>
        </w:rPr>
      </w:pPr>
    </w:p>
    <w:p w:rsidR="00FB0184" w:rsidRPr="00FB0184" w:rsidRDefault="00FB0184" w:rsidP="00FB0184">
      <w:pPr>
        <w:sectPr w:rsidR="00FB0184" w:rsidRPr="00FB0184" w:rsidSect="00144A96">
          <w:pgSz w:w="12240" w:h="15840"/>
          <w:pgMar w:top="720" w:right="720" w:bottom="720" w:left="720" w:header="720" w:footer="720" w:gutter="0"/>
          <w:cols w:space="720"/>
          <w:docGrid w:linePitch="326"/>
        </w:sectPr>
      </w:pPr>
    </w:p>
    <w:p w:rsidR="005C4F6B" w:rsidRPr="00C73422" w:rsidRDefault="005C4F6B" w:rsidP="005C4F6B">
      <w:pPr>
        <w:pStyle w:val="Heading2"/>
        <w:jc w:val="center"/>
        <w:rPr>
          <w:rFonts w:asciiTheme="majorHAnsi" w:hAnsiTheme="majorHAnsi"/>
          <w:sz w:val="32"/>
          <w:szCs w:val="32"/>
        </w:rPr>
      </w:pPr>
      <w:bookmarkStart w:id="139" w:name="_APPENDIX"/>
      <w:bookmarkStart w:id="140" w:name="_Toc528242870"/>
      <w:bookmarkEnd w:id="139"/>
      <w:r w:rsidRPr="00C73422">
        <w:rPr>
          <w:rFonts w:ascii="Times New Roman" w:hAnsi="Times New Roman"/>
          <w:i w:val="0"/>
          <w:sz w:val="32"/>
          <w:szCs w:val="32"/>
        </w:rPr>
        <w:lastRenderedPageBreak/>
        <w:t>APPENDIX</w:t>
      </w:r>
      <w:r w:rsidR="00C73422" w:rsidRPr="00C73422">
        <w:rPr>
          <w:rFonts w:ascii="Times New Roman" w:hAnsi="Times New Roman"/>
          <w:sz w:val="32"/>
          <w:szCs w:val="32"/>
        </w:rPr>
        <w:t xml:space="preserve"> - </w:t>
      </w:r>
      <w:r w:rsidRPr="00C73422">
        <w:rPr>
          <w:rFonts w:asciiTheme="majorHAnsi" w:hAnsiTheme="majorHAnsi"/>
          <w:sz w:val="32"/>
          <w:szCs w:val="32"/>
        </w:rPr>
        <w:t>List of Low Mobility Residents</w:t>
      </w:r>
      <w:bookmarkEnd w:id="140"/>
    </w:p>
    <w:p w:rsidR="005C4F6B" w:rsidRDefault="005C4F6B" w:rsidP="005C4F6B">
      <w:pPr>
        <w:jc w:val="center"/>
        <w:rPr>
          <w:rFonts w:asciiTheme="majorHAnsi" w:hAnsiTheme="majorHAnsi"/>
          <w:b/>
          <w:sz w:val="32"/>
          <w:szCs w:val="32"/>
        </w:rPr>
      </w:pPr>
    </w:p>
    <w:tbl>
      <w:tblPr>
        <w:tblStyle w:val="TableGrid"/>
        <w:tblW w:w="9630" w:type="dxa"/>
        <w:tblInd w:w="-72" w:type="dxa"/>
        <w:tblLayout w:type="fixed"/>
        <w:tblLook w:val="04A0" w:firstRow="1" w:lastRow="0" w:firstColumn="1" w:lastColumn="0" w:noHBand="0" w:noVBand="1"/>
      </w:tblPr>
      <w:tblGrid>
        <w:gridCol w:w="1771"/>
        <w:gridCol w:w="1368"/>
        <w:gridCol w:w="1271"/>
        <w:gridCol w:w="1980"/>
        <w:gridCol w:w="1620"/>
        <w:gridCol w:w="810"/>
        <w:gridCol w:w="810"/>
      </w:tblGrid>
      <w:tr w:rsidR="00FC412C" w:rsidTr="00FC412C">
        <w:trPr>
          <w:trHeight w:val="170"/>
        </w:trPr>
        <w:tc>
          <w:tcPr>
            <w:tcW w:w="1771" w:type="dxa"/>
          </w:tcPr>
          <w:p w:rsidR="00FC412C" w:rsidRDefault="00FC412C"/>
        </w:tc>
        <w:tc>
          <w:tcPr>
            <w:tcW w:w="1368" w:type="dxa"/>
          </w:tcPr>
          <w:p w:rsidR="00FC412C" w:rsidRDefault="00FC412C"/>
        </w:tc>
        <w:tc>
          <w:tcPr>
            <w:tcW w:w="1271" w:type="dxa"/>
          </w:tcPr>
          <w:p w:rsidR="00FC412C" w:rsidRDefault="00FC412C"/>
        </w:tc>
        <w:tc>
          <w:tcPr>
            <w:tcW w:w="1980" w:type="dxa"/>
          </w:tcPr>
          <w:p w:rsidR="00FC412C" w:rsidRDefault="00FC412C"/>
        </w:tc>
        <w:tc>
          <w:tcPr>
            <w:tcW w:w="1620" w:type="dxa"/>
          </w:tcPr>
          <w:p w:rsidR="00FC412C" w:rsidRDefault="00FC412C" w:rsidP="00FC412C">
            <w:pPr>
              <w:tabs>
                <w:tab w:val="left" w:pos="923"/>
              </w:tabs>
            </w:pPr>
          </w:p>
        </w:tc>
        <w:tc>
          <w:tcPr>
            <w:tcW w:w="810" w:type="dxa"/>
          </w:tcPr>
          <w:p w:rsidR="00FC412C" w:rsidRDefault="00FC412C"/>
        </w:tc>
        <w:tc>
          <w:tcPr>
            <w:tcW w:w="810" w:type="dxa"/>
          </w:tcPr>
          <w:p w:rsidR="00FC412C" w:rsidRDefault="00FC412C"/>
        </w:tc>
      </w:tr>
      <w:tr w:rsidR="00FC412C" w:rsidRPr="00ED4BF9" w:rsidTr="00C73422">
        <w:trPr>
          <w:trHeight w:val="750"/>
        </w:trPr>
        <w:tc>
          <w:tcPr>
            <w:tcW w:w="1771" w:type="dxa"/>
            <w:hideMark/>
          </w:tcPr>
          <w:p w:rsidR="00FC412C" w:rsidRPr="00ED4BF9" w:rsidRDefault="00FC412C" w:rsidP="00C73422">
            <w:pPr>
              <w:rPr>
                <w:rFonts w:ascii="Calibri" w:hAnsi="Calibri"/>
                <w:b/>
                <w:bCs/>
                <w:color w:val="000000"/>
                <w:sz w:val="28"/>
                <w:szCs w:val="28"/>
              </w:rPr>
            </w:pPr>
            <w:r w:rsidRPr="00ED4BF9">
              <w:rPr>
                <w:rFonts w:ascii="Calibri" w:hAnsi="Calibri"/>
                <w:b/>
                <w:bCs/>
                <w:color w:val="000000"/>
                <w:sz w:val="28"/>
                <w:szCs w:val="28"/>
              </w:rPr>
              <w:t>Last Name</w:t>
            </w:r>
          </w:p>
        </w:tc>
        <w:tc>
          <w:tcPr>
            <w:tcW w:w="1368" w:type="dxa"/>
            <w:noWrap/>
            <w:hideMark/>
          </w:tcPr>
          <w:p w:rsidR="00FC412C" w:rsidRPr="00ED4BF9" w:rsidRDefault="00FC412C" w:rsidP="00C73422">
            <w:pPr>
              <w:rPr>
                <w:rFonts w:ascii="Calibri" w:hAnsi="Calibri"/>
                <w:b/>
                <w:bCs/>
                <w:color w:val="000000"/>
                <w:sz w:val="28"/>
                <w:szCs w:val="28"/>
              </w:rPr>
            </w:pPr>
            <w:r w:rsidRPr="00ED4BF9">
              <w:rPr>
                <w:rFonts w:ascii="Calibri" w:hAnsi="Calibri"/>
                <w:b/>
                <w:bCs/>
                <w:color w:val="000000"/>
                <w:sz w:val="28"/>
                <w:szCs w:val="28"/>
              </w:rPr>
              <w:t>First Name</w:t>
            </w:r>
          </w:p>
        </w:tc>
        <w:tc>
          <w:tcPr>
            <w:tcW w:w="1271" w:type="dxa"/>
            <w:hideMark/>
          </w:tcPr>
          <w:p w:rsidR="00FC412C" w:rsidRPr="00ED4BF9" w:rsidRDefault="00FC412C" w:rsidP="00C73422">
            <w:pPr>
              <w:rPr>
                <w:rFonts w:ascii="Calibri" w:hAnsi="Calibri"/>
                <w:b/>
                <w:bCs/>
                <w:color w:val="000000"/>
                <w:sz w:val="28"/>
                <w:szCs w:val="28"/>
              </w:rPr>
            </w:pPr>
            <w:r w:rsidRPr="00ED4BF9">
              <w:rPr>
                <w:rFonts w:ascii="Calibri" w:hAnsi="Calibri"/>
                <w:b/>
                <w:bCs/>
                <w:color w:val="000000"/>
                <w:sz w:val="28"/>
                <w:szCs w:val="28"/>
              </w:rPr>
              <w:t>Mobility Device</w:t>
            </w:r>
          </w:p>
        </w:tc>
        <w:tc>
          <w:tcPr>
            <w:tcW w:w="1980" w:type="dxa"/>
            <w:hideMark/>
          </w:tcPr>
          <w:p w:rsidR="00FC412C" w:rsidRPr="00ED4BF9" w:rsidRDefault="00FC412C" w:rsidP="00C73422">
            <w:pPr>
              <w:rPr>
                <w:rFonts w:ascii="Calibri" w:hAnsi="Calibri"/>
                <w:b/>
                <w:bCs/>
                <w:color w:val="000000"/>
                <w:sz w:val="28"/>
                <w:szCs w:val="28"/>
              </w:rPr>
            </w:pPr>
            <w:r w:rsidRPr="00ED4BF9">
              <w:rPr>
                <w:rFonts w:ascii="Calibri" w:hAnsi="Calibri"/>
                <w:b/>
                <w:bCs/>
                <w:color w:val="000000"/>
                <w:sz w:val="28"/>
                <w:szCs w:val="28"/>
              </w:rPr>
              <w:t>Second Person</w:t>
            </w:r>
          </w:p>
        </w:tc>
        <w:tc>
          <w:tcPr>
            <w:tcW w:w="1620" w:type="dxa"/>
            <w:hideMark/>
          </w:tcPr>
          <w:p w:rsidR="00FC412C" w:rsidRPr="00ED4BF9" w:rsidRDefault="00FC412C" w:rsidP="00C73422">
            <w:pPr>
              <w:rPr>
                <w:rFonts w:ascii="Calibri" w:hAnsi="Calibri"/>
                <w:b/>
                <w:bCs/>
                <w:color w:val="000000"/>
                <w:sz w:val="28"/>
                <w:szCs w:val="28"/>
              </w:rPr>
            </w:pPr>
            <w:r w:rsidRPr="00ED4BF9">
              <w:rPr>
                <w:rFonts w:ascii="Calibri" w:hAnsi="Calibri"/>
                <w:b/>
                <w:bCs/>
                <w:color w:val="000000"/>
                <w:sz w:val="28"/>
                <w:szCs w:val="28"/>
              </w:rPr>
              <w:t>Mobility Device</w:t>
            </w:r>
          </w:p>
        </w:tc>
        <w:tc>
          <w:tcPr>
            <w:tcW w:w="810" w:type="dxa"/>
            <w:noWrap/>
            <w:hideMark/>
          </w:tcPr>
          <w:p w:rsidR="00FC412C" w:rsidRPr="00ED4BF9" w:rsidRDefault="00FC412C" w:rsidP="00C73422">
            <w:pPr>
              <w:rPr>
                <w:rFonts w:ascii="Calibri" w:hAnsi="Calibri"/>
                <w:b/>
                <w:bCs/>
                <w:color w:val="000000"/>
                <w:sz w:val="28"/>
                <w:szCs w:val="28"/>
              </w:rPr>
            </w:pPr>
            <w:r w:rsidRPr="00ED4BF9">
              <w:rPr>
                <w:rFonts w:ascii="Calibri" w:hAnsi="Calibri"/>
                <w:b/>
                <w:bCs/>
                <w:color w:val="000000"/>
                <w:sz w:val="28"/>
                <w:szCs w:val="28"/>
              </w:rPr>
              <w:t>Side</w:t>
            </w:r>
          </w:p>
        </w:tc>
        <w:tc>
          <w:tcPr>
            <w:tcW w:w="810" w:type="dxa"/>
            <w:noWrap/>
            <w:hideMark/>
          </w:tcPr>
          <w:p w:rsidR="00FC412C" w:rsidRPr="00ED4BF9" w:rsidRDefault="00FC412C" w:rsidP="00C73422">
            <w:pPr>
              <w:rPr>
                <w:rFonts w:ascii="Calibri" w:hAnsi="Calibri"/>
                <w:b/>
                <w:bCs/>
                <w:color w:val="000000"/>
                <w:sz w:val="28"/>
                <w:szCs w:val="28"/>
              </w:rPr>
            </w:pPr>
            <w:r w:rsidRPr="00ED4BF9">
              <w:rPr>
                <w:rFonts w:ascii="Calibri" w:hAnsi="Calibri"/>
                <w:b/>
                <w:bCs/>
                <w:color w:val="000000"/>
                <w:sz w:val="28"/>
                <w:szCs w:val="28"/>
              </w:rPr>
              <w:t>Unit</w:t>
            </w:r>
          </w:p>
        </w:tc>
      </w:tr>
      <w:tr w:rsidR="00FC412C" w:rsidTr="00C73422">
        <w:tc>
          <w:tcPr>
            <w:tcW w:w="1771" w:type="dxa"/>
          </w:tcPr>
          <w:p w:rsidR="00FC412C" w:rsidRDefault="00FC412C"/>
        </w:tc>
        <w:tc>
          <w:tcPr>
            <w:tcW w:w="1368" w:type="dxa"/>
          </w:tcPr>
          <w:p w:rsidR="00FC412C" w:rsidRDefault="00FC412C"/>
        </w:tc>
        <w:tc>
          <w:tcPr>
            <w:tcW w:w="1271" w:type="dxa"/>
          </w:tcPr>
          <w:p w:rsidR="00FC412C" w:rsidRDefault="00FC412C"/>
        </w:tc>
        <w:tc>
          <w:tcPr>
            <w:tcW w:w="1980" w:type="dxa"/>
          </w:tcPr>
          <w:p w:rsidR="00FC412C" w:rsidRDefault="00FC412C"/>
        </w:tc>
        <w:tc>
          <w:tcPr>
            <w:tcW w:w="1620" w:type="dxa"/>
          </w:tcPr>
          <w:p w:rsidR="00FC412C" w:rsidRDefault="00FC412C"/>
        </w:tc>
        <w:tc>
          <w:tcPr>
            <w:tcW w:w="810" w:type="dxa"/>
          </w:tcPr>
          <w:p w:rsidR="00FC412C" w:rsidRDefault="00FC412C"/>
        </w:tc>
        <w:tc>
          <w:tcPr>
            <w:tcW w:w="810" w:type="dxa"/>
          </w:tcPr>
          <w:p w:rsidR="00FC412C" w:rsidRDefault="00FC412C"/>
        </w:tc>
      </w:tr>
    </w:tbl>
    <w:p w:rsidR="005C4F6B" w:rsidRDefault="005C4F6B" w:rsidP="005C4F6B">
      <w:pPr>
        <w:jc w:val="center"/>
        <w:rPr>
          <w:rFonts w:asciiTheme="majorHAnsi" w:hAnsiTheme="majorHAnsi"/>
          <w:b/>
          <w:sz w:val="32"/>
          <w:szCs w:val="32"/>
        </w:rPr>
      </w:pPr>
    </w:p>
    <w:p w:rsidR="00950DB4" w:rsidRDefault="00950DB4" w:rsidP="005C4F6B">
      <w:pPr>
        <w:jc w:val="center"/>
        <w:rPr>
          <w:rFonts w:asciiTheme="majorHAnsi" w:hAnsiTheme="majorHAnsi"/>
          <w:b/>
          <w:sz w:val="32"/>
          <w:szCs w:val="32"/>
        </w:rPr>
      </w:pPr>
    </w:p>
    <w:p w:rsidR="00950DB4" w:rsidRDefault="00950DB4" w:rsidP="00950DB4">
      <w:pPr>
        <w:jc w:val="center"/>
        <w:rPr>
          <w:rFonts w:asciiTheme="majorHAnsi" w:hAnsiTheme="majorHAnsi"/>
          <w:b/>
          <w:sz w:val="32"/>
          <w:szCs w:val="32"/>
        </w:rPr>
      </w:pPr>
      <w:r>
        <w:rPr>
          <w:rFonts w:asciiTheme="majorHAnsi" w:hAnsiTheme="majorHAnsi"/>
          <w:b/>
          <w:sz w:val="32"/>
          <w:szCs w:val="32"/>
        </w:rPr>
        <w:t>I took out our resident listing for privacy reasons!</w:t>
      </w:r>
    </w:p>
    <w:p w:rsidR="00950DB4" w:rsidRDefault="00950DB4" w:rsidP="00950DB4">
      <w:pPr>
        <w:jc w:val="center"/>
        <w:rPr>
          <w:rFonts w:asciiTheme="majorHAnsi" w:hAnsiTheme="majorHAnsi"/>
          <w:b/>
          <w:sz w:val="32"/>
          <w:szCs w:val="32"/>
        </w:rPr>
      </w:pPr>
      <w:r>
        <w:rPr>
          <w:rFonts w:asciiTheme="majorHAnsi" w:hAnsiTheme="majorHAnsi"/>
          <w:b/>
          <w:sz w:val="32"/>
          <w:szCs w:val="32"/>
        </w:rPr>
        <w:t xml:space="preserve">You get the idea though.  </w:t>
      </w:r>
    </w:p>
    <w:p w:rsidR="00950DB4" w:rsidRDefault="00950DB4" w:rsidP="00950DB4">
      <w:pPr>
        <w:jc w:val="center"/>
        <w:rPr>
          <w:rFonts w:asciiTheme="majorHAnsi" w:hAnsiTheme="majorHAnsi"/>
          <w:b/>
          <w:sz w:val="32"/>
          <w:szCs w:val="32"/>
        </w:rPr>
      </w:pPr>
    </w:p>
    <w:p w:rsidR="00950DB4" w:rsidRDefault="00950DB4" w:rsidP="00950DB4">
      <w:pPr>
        <w:jc w:val="center"/>
        <w:rPr>
          <w:rFonts w:asciiTheme="majorHAnsi" w:hAnsiTheme="majorHAnsi"/>
          <w:b/>
          <w:sz w:val="32"/>
          <w:szCs w:val="32"/>
        </w:rPr>
      </w:pPr>
      <w:r>
        <w:rPr>
          <w:rFonts w:asciiTheme="majorHAnsi" w:hAnsiTheme="majorHAnsi"/>
          <w:b/>
          <w:sz w:val="32"/>
          <w:szCs w:val="32"/>
        </w:rPr>
        <w:t xml:space="preserve">Andy  </w:t>
      </w:r>
    </w:p>
    <w:p w:rsidR="005C4F6B" w:rsidRDefault="005C4F6B" w:rsidP="005C4F6B">
      <w:pPr>
        <w:jc w:val="center"/>
        <w:rPr>
          <w:rFonts w:asciiTheme="majorHAnsi" w:hAnsiTheme="majorHAnsi"/>
          <w:b/>
          <w:sz w:val="32"/>
          <w:szCs w:val="32"/>
        </w:rPr>
        <w:sectPr w:rsidR="005C4F6B" w:rsidSect="00144A96">
          <w:pgSz w:w="12240" w:h="15840"/>
          <w:pgMar w:top="720" w:right="720" w:bottom="720" w:left="720" w:header="720" w:footer="720" w:gutter="0"/>
          <w:cols w:space="720"/>
          <w:docGrid w:linePitch="326"/>
        </w:sectPr>
      </w:pPr>
    </w:p>
    <w:p w:rsidR="005C4F6B" w:rsidRPr="00C73422" w:rsidRDefault="00FB0184" w:rsidP="005C4F6B">
      <w:pPr>
        <w:pStyle w:val="Heading2"/>
        <w:jc w:val="center"/>
        <w:rPr>
          <w:rFonts w:asciiTheme="majorHAnsi" w:hAnsiTheme="majorHAnsi"/>
          <w:sz w:val="32"/>
          <w:szCs w:val="32"/>
        </w:rPr>
      </w:pPr>
      <w:bookmarkStart w:id="141" w:name="_Toc528242871"/>
      <w:r w:rsidRPr="00C73422">
        <w:rPr>
          <w:rFonts w:ascii="Times New Roman" w:hAnsi="Times New Roman"/>
          <w:i w:val="0"/>
          <w:sz w:val="32"/>
          <w:szCs w:val="32"/>
        </w:rPr>
        <w:lastRenderedPageBreak/>
        <w:t>APPENDIX</w:t>
      </w:r>
      <w:r w:rsidR="00C73422" w:rsidRPr="00C73422">
        <w:rPr>
          <w:rFonts w:ascii="Times New Roman" w:hAnsi="Times New Roman"/>
          <w:sz w:val="32"/>
          <w:szCs w:val="32"/>
        </w:rPr>
        <w:t xml:space="preserve"> - </w:t>
      </w:r>
      <w:r w:rsidRPr="00C73422">
        <w:rPr>
          <w:rFonts w:asciiTheme="majorHAnsi" w:hAnsiTheme="majorHAnsi"/>
          <w:sz w:val="32"/>
          <w:szCs w:val="32"/>
        </w:rPr>
        <w:t xml:space="preserve"> </w:t>
      </w:r>
      <w:r w:rsidR="005C4F6B" w:rsidRPr="00C73422">
        <w:rPr>
          <w:rFonts w:asciiTheme="majorHAnsi" w:hAnsiTheme="majorHAnsi"/>
          <w:sz w:val="32"/>
          <w:szCs w:val="32"/>
        </w:rPr>
        <w:t>FEMA Active Shooter Prepare/Respond</w:t>
      </w:r>
      <w:bookmarkEnd w:id="141"/>
    </w:p>
    <w:p w:rsidR="005C4F6B" w:rsidRDefault="00CD3845" w:rsidP="005C4F6B">
      <w:pPr>
        <w:jc w:val="center"/>
        <w:rPr>
          <w:rFonts w:asciiTheme="majorHAnsi" w:hAnsiTheme="majorHAnsi"/>
          <w:b/>
          <w:sz w:val="32"/>
          <w:szCs w:val="32"/>
        </w:rPr>
      </w:pPr>
      <w:r>
        <w:rPr>
          <w:rFonts w:asciiTheme="majorHAnsi" w:hAnsiTheme="majorHAnsi"/>
          <w:b/>
          <w:noProof/>
          <w:sz w:val="32"/>
          <w:szCs w:val="32"/>
        </w:rPr>
        <mc:AlternateContent>
          <mc:Choice Requires="wps">
            <w:drawing>
              <wp:anchor distT="0" distB="0" distL="114300" distR="114300" simplePos="0" relativeHeight="251659264" behindDoc="0" locked="0" layoutInCell="1" allowOverlap="1" wp14:anchorId="1972D280" wp14:editId="65023D95">
                <wp:simplePos x="0" y="0"/>
                <wp:positionH relativeFrom="column">
                  <wp:posOffset>114300</wp:posOffset>
                </wp:positionH>
                <wp:positionV relativeFrom="paragraph">
                  <wp:posOffset>99695</wp:posOffset>
                </wp:positionV>
                <wp:extent cx="6883400" cy="8001000"/>
                <wp:effectExtent l="0" t="0" r="12700" b="19050"/>
                <wp:wrapNone/>
                <wp:docPr id="3" name="Text Box 3"/>
                <wp:cNvGraphicFramePr/>
                <a:graphic xmlns:a="http://schemas.openxmlformats.org/drawingml/2006/main">
                  <a:graphicData uri="http://schemas.microsoft.com/office/word/2010/wordprocessingShape">
                    <wps:wsp>
                      <wps:cNvSpPr txBox="1"/>
                      <wps:spPr>
                        <a:xfrm>
                          <a:off x="0" y="0"/>
                          <a:ext cx="6883400" cy="800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1CCC" w:rsidRDefault="00B01CCC">
                            <w:r>
                              <w:rPr>
                                <w:noProof/>
                              </w:rPr>
                              <w:drawing>
                                <wp:inline distT="0" distB="0" distL="0" distR="0" wp14:anchorId="17C0006D" wp14:editId="3BDD0195">
                                  <wp:extent cx="6106795" cy="7903210"/>
                                  <wp:effectExtent l="0" t="0" r="825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_Page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6795" cy="7903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72D280" id="_x0000_t202" coordsize="21600,21600" o:spt="202" path="m,l,21600r21600,l21600,xe">
                <v:stroke joinstyle="miter"/>
                <v:path gradientshapeok="t" o:connecttype="rect"/>
              </v:shapetype>
              <v:shape id="Text Box 3" o:spid="_x0000_s1026" type="#_x0000_t202" style="position:absolute;left:0;text-align:left;margin-left:9pt;margin-top:7.85pt;width:542pt;height:63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" fillcolor="white [3201]" strokeweight=".5pt">
                <v:textbox>
                  <w:txbxContent>
                    <w:p w:rsidR="00B01CCC" w:rsidRDefault="00B01CCC">
                      <w:r>
                        <w:rPr>
                          <w:noProof/>
                        </w:rPr>
                        <w:drawing>
                          <wp:inline distT="0" distB="0" distL="0" distR="0" wp14:anchorId="17C0006D" wp14:editId="3BDD0195">
                            <wp:extent cx="6106795" cy="7903210"/>
                            <wp:effectExtent l="0" t="0" r="825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_Page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06795" cy="7903210"/>
                                    </a:xfrm>
                                    <a:prstGeom prst="rect">
                                      <a:avLst/>
                                    </a:prstGeom>
                                  </pic:spPr>
                                </pic:pic>
                              </a:graphicData>
                            </a:graphic>
                          </wp:inline>
                        </w:drawing>
                      </w:r>
                    </w:p>
                  </w:txbxContent>
                </v:textbox>
              </v:shape>
            </w:pict>
          </mc:Fallback>
        </mc:AlternateContent>
      </w:r>
    </w:p>
    <w:p w:rsidR="005C4F6B" w:rsidRDefault="005C4F6B" w:rsidP="00CD3845">
      <w:pPr>
        <w:rPr>
          <w:rFonts w:asciiTheme="majorHAnsi" w:hAnsiTheme="majorHAnsi"/>
          <w:b/>
          <w:sz w:val="32"/>
          <w:szCs w:val="32"/>
        </w:rPr>
      </w:pPr>
    </w:p>
    <w:p w:rsidR="005C4F6B" w:rsidRDefault="005C4F6B" w:rsidP="005C4F6B">
      <w:pPr>
        <w:jc w:val="center"/>
        <w:rPr>
          <w:rFonts w:asciiTheme="majorHAnsi" w:hAnsiTheme="majorHAnsi"/>
          <w:b/>
          <w:sz w:val="32"/>
          <w:szCs w:val="32"/>
        </w:rPr>
      </w:pPr>
    </w:p>
    <w:p w:rsidR="00CD3845" w:rsidRDefault="00CD3845" w:rsidP="005C4F6B">
      <w:pPr>
        <w:jc w:val="center"/>
        <w:rPr>
          <w:rFonts w:asciiTheme="majorHAnsi" w:hAnsiTheme="majorHAnsi"/>
          <w:b/>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Pr="00CD3845" w:rsidRDefault="00CD3845" w:rsidP="00CD3845">
      <w:pPr>
        <w:rPr>
          <w:rFonts w:asciiTheme="majorHAnsi" w:hAnsiTheme="majorHAnsi"/>
          <w:sz w:val="32"/>
          <w:szCs w:val="32"/>
        </w:rPr>
      </w:pPr>
    </w:p>
    <w:p w:rsidR="00CD3845" w:rsidRDefault="00CD3845">
      <w:pPr>
        <w:rPr>
          <w:rFonts w:asciiTheme="majorHAnsi" w:hAnsiTheme="majorHAnsi"/>
          <w:sz w:val="32"/>
          <w:szCs w:val="32"/>
        </w:rPr>
      </w:pPr>
      <w:r>
        <w:rPr>
          <w:rFonts w:asciiTheme="majorHAnsi" w:hAnsiTheme="majorHAnsi"/>
          <w:sz w:val="32"/>
          <w:szCs w:val="32"/>
        </w:rPr>
        <w:br w:type="page"/>
      </w:r>
    </w:p>
    <w:p w:rsidR="00CD3845" w:rsidRDefault="00CD3845" w:rsidP="00CD3845">
      <w:pPr>
        <w:pStyle w:val="Heading2"/>
        <w:numPr>
          <w:ilvl w:val="0"/>
          <w:numId w:val="0"/>
        </w:numPr>
      </w:pPr>
    </w:p>
    <w:p w:rsidR="005C4F6B" w:rsidRPr="00CD3845" w:rsidRDefault="00CD3845" w:rsidP="00CD3845">
      <w:pPr>
        <w:jc w:val="center"/>
        <w:rPr>
          <w:rFonts w:asciiTheme="majorHAnsi" w:hAnsiTheme="majorHAnsi"/>
          <w:b/>
          <w:sz w:val="32"/>
          <w:szCs w:val="32"/>
        </w:rPr>
        <w:sectPr w:rsidR="005C4F6B" w:rsidRPr="00CD3845" w:rsidSect="00144A96">
          <w:pgSz w:w="12240" w:h="15840"/>
          <w:pgMar w:top="720" w:right="720" w:bottom="720" w:left="720" w:header="720" w:footer="720" w:gutter="0"/>
          <w:cols w:space="720"/>
          <w:docGrid w:linePitch="326"/>
        </w:sectPr>
      </w:pPr>
      <w:r>
        <w:rPr>
          <w:rFonts w:asciiTheme="majorHAnsi" w:hAnsiTheme="majorHAnsi"/>
          <w:noProof/>
          <w:sz w:val="32"/>
          <w:szCs w:val="32"/>
        </w:rPr>
        <mc:AlternateContent>
          <mc:Choice Requires="wps">
            <w:drawing>
              <wp:anchor distT="0" distB="0" distL="114300" distR="114300" simplePos="0" relativeHeight="251660288" behindDoc="0" locked="0" layoutInCell="1" allowOverlap="1" wp14:anchorId="2201691A" wp14:editId="2B29DA78">
                <wp:simplePos x="0" y="0"/>
                <wp:positionH relativeFrom="column">
                  <wp:posOffset>114300</wp:posOffset>
                </wp:positionH>
                <wp:positionV relativeFrom="paragraph">
                  <wp:posOffset>498475</wp:posOffset>
                </wp:positionV>
                <wp:extent cx="6565900" cy="8026400"/>
                <wp:effectExtent l="0" t="0" r="25400" b="12700"/>
                <wp:wrapNone/>
                <wp:docPr id="6" name="Text Box 6"/>
                <wp:cNvGraphicFramePr/>
                <a:graphic xmlns:a="http://schemas.openxmlformats.org/drawingml/2006/main">
                  <a:graphicData uri="http://schemas.microsoft.com/office/word/2010/wordprocessingShape">
                    <wps:wsp>
                      <wps:cNvSpPr txBox="1"/>
                      <wps:spPr>
                        <a:xfrm>
                          <a:off x="0" y="0"/>
                          <a:ext cx="6565900" cy="802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1CCC" w:rsidRDefault="00B01CCC">
                            <w:r>
                              <w:rPr>
                                <w:noProof/>
                              </w:rPr>
                              <w:drawing>
                                <wp:inline distT="0" distB="0" distL="0" distR="0" wp14:anchorId="456EECB2" wp14:editId="4B7B3B4F">
                                  <wp:extent cx="6126480" cy="792861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_Page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01691A" id="Text Box 6" o:spid="_x0000_s1027" type="#_x0000_t202" style="position:absolute;left:0;text-align:left;margin-left:9pt;margin-top:39.25pt;width:517pt;height:6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" fillcolor="white [3201]" strokeweight=".5pt">
                <v:textbox>
                  <w:txbxContent>
                    <w:p w:rsidR="00B01CCC" w:rsidRDefault="00B01CCC">
                      <w:r>
                        <w:rPr>
                          <w:noProof/>
                        </w:rPr>
                        <w:drawing>
                          <wp:inline distT="0" distB="0" distL="0" distR="0" wp14:anchorId="456EECB2" wp14:editId="4B7B3B4F">
                            <wp:extent cx="6126480" cy="792861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txbxContent>
                </v:textbox>
              </v:shape>
            </w:pict>
          </mc:Fallback>
        </mc:AlternateContent>
      </w:r>
      <w:r w:rsidRPr="00CD3845">
        <w:rPr>
          <w:rFonts w:asciiTheme="majorHAnsi" w:hAnsiTheme="majorHAnsi"/>
          <w:b/>
          <w:sz w:val="32"/>
          <w:szCs w:val="32"/>
        </w:rPr>
        <w:t>FEMA Active Shooter Prepare/Respond</w:t>
      </w:r>
    </w:p>
    <w:p w:rsidR="005C4F6B" w:rsidRPr="00C73422" w:rsidRDefault="005C4F6B" w:rsidP="005C4F6B">
      <w:pPr>
        <w:pStyle w:val="Heading2"/>
        <w:jc w:val="center"/>
        <w:rPr>
          <w:rFonts w:asciiTheme="majorHAnsi" w:hAnsiTheme="majorHAnsi"/>
          <w:sz w:val="32"/>
          <w:szCs w:val="32"/>
        </w:rPr>
      </w:pPr>
      <w:bookmarkStart w:id="142" w:name="_APPENDIX-_Bomb_Threat"/>
      <w:bookmarkStart w:id="143" w:name="_Toc528242872"/>
      <w:bookmarkEnd w:id="142"/>
      <w:r w:rsidRPr="00C73422">
        <w:rPr>
          <w:rFonts w:ascii="Times New Roman" w:hAnsi="Times New Roman"/>
          <w:i w:val="0"/>
          <w:sz w:val="32"/>
          <w:szCs w:val="32"/>
        </w:rPr>
        <w:lastRenderedPageBreak/>
        <w:t>APPENDIX</w:t>
      </w:r>
      <w:r w:rsidR="00C73422" w:rsidRPr="00C73422">
        <w:rPr>
          <w:rFonts w:ascii="Times New Roman" w:hAnsi="Times New Roman"/>
          <w:sz w:val="32"/>
          <w:szCs w:val="32"/>
        </w:rPr>
        <w:t xml:space="preserve">- </w:t>
      </w:r>
      <w:r w:rsidRPr="00C73422">
        <w:rPr>
          <w:rFonts w:asciiTheme="majorHAnsi" w:hAnsiTheme="majorHAnsi"/>
          <w:sz w:val="32"/>
          <w:szCs w:val="32"/>
        </w:rPr>
        <w:t>Bomb Threat Checklist</w:t>
      </w:r>
      <w:bookmarkEnd w:id="143"/>
    </w:p>
    <w:p w:rsidR="005C4F6B" w:rsidRDefault="005C4F6B" w:rsidP="005C4F6B">
      <w:pPr>
        <w:jc w:val="center"/>
        <w:rPr>
          <w:rFonts w:asciiTheme="majorHAnsi" w:hAnsiTheme="majorHAnsi"/>
          <w:b/>
          <w:sz w:val="32"/>
          <w:szCs w:val="32"/>
        </w:rPr>
      </w:pPr>
    </w:p>
    <w:p w:rsidR="005C4F6B" w:rsidRDefault="005C4F6B" w:rsidP="002441F2">
      <w:pPr>
        <w:rPr>
          <w:rFonts w:asciiTheme="majorHAnsi" w:hAnsiTheme="majorHAnsi"/>
          <w:b/>
          <w:sz w:val="32"/>
          <w:szCs w:val="32"/>
        </w:rPr>
      </w:pPr>
    </w:p>
    <w:p w:rsidR="005C4F6B" w:rsidRDefault="002441F2" w:rsidP="005C4F6B">
      <w:pPr>
        <w:jc w:val="center"/>
        <w:rPr>
          <w:rFonts w:asciiTheme="majorHAnsi" w:hAnsiTheme="majorHAnsi"/>
          <w:b/>
          <w:sz w:val="32"/>
          <w:szCs w:val="32"/>
        </w:rPr>
        <w:sectPr w:rsidR="005C4F6B" w:rsidSect="00144A96">
          <w:pgSz w:w="12240" w:h="15840"/>
          <w:pgMar w:top="720" w:right="720" w:bottom="720" w:left="720" w:header="720" w:footer="720" w:gutter="0"/>
          <w:cols w:space="720"/>
          <w:docGrid w:linePitch="326"/>
        </w:sectPr>
      </w:pPr>
      <w:r>
        <w:rPr>
          <w:rFonts w:asciiTheme="majorHAnsi" w:hAnsiTheme="majorHAnsi"/>
          <w:b/>
          <w:noProof/>
          <w:sz w:val="32"/>
          <w:szCs w:val="32"/>
        </w:rPr>
        <w:drawing>
          <wp:inline distT="0" distB="0" distL="0" distR="0" wp14:anchorId="7FAF0721" wp14:editId="78B17F83">
            <wp:extent cx="6858000" cy="681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b Threat Checklist.jpg"/>
                    <pic:cNvPicPr/>
                  </pic:nvPicPr>
                  <pic:blipFill rotWithShape="1">
                    <a:blip r:embed="rId17" cstate="print">
                      <a:extLst>
                        <a:ext uri="{28A0092B-C50C-407E-A947-70E740481C1C}">
                          <a14:useLocalDpi xmlns:a14="http://schemas.microsoft.com/office/drawing/2010/main" val="0"/>
                        </a:ext>
                      </a:extLst>
                    </a:blip>
                    <a:srcRect t="7584" b="15570"/>
                    <a:stretch/>
                  </pic:blipFill>
                  <pic:spPr bwMode="auto">
                    <a:xfrm>
                      <a:off x="0" y="0"/>
                      <a:ext cx="6858000" cy="6819900"/>
                    </a:xfrm>
                    <a:prstGeom prst="rect">
                      <a:avLst/>
                    </a:prstGeom>
                    <a:ln>
                      <a:noFill/>
                    </a:ln>
                    <a:extLst>
                      <a:ext uri="{53640926-AAD7-44D8-BBD7-CCE9431645EC}">
                        <a14:shadowObscured xmlns:a14="http://schemas.microsoft.com/office/drawing/2010/main"/>
                      </a:ext>
                    </a:extLst>
                  </pic:spPr>
                </pic:pic>
              </a:graphicData>
            </a:graphic>
          </wp:inline>
        </w:drawing>
      </w:r>
    </w:p>
    <w:p w:rsidR="005C4F6B" w:rsidRPr="006F282E" w:rsidRDefault="005C4F6B" w:rsidP="00FB0184">
      <w:pPr>
        <w:pStyle w:val="Heading2"/>
        <w:jc w:val="center"/>
        <w:rPr>
          <w:rFonts w:asciiTheme="majorHAnsi" w:hAnsiTheme="majorHAnsi"/>
          <w:sz w:val="32"/>
          <w:szCs w:val="32"/>
        </w:rPr>
      </w:pPr>
      <w:bookmarkStart w:id="144" w:name="_APPENDIX_1"/>
      <w:bookmarkStart w:id="145" w:name="_Toc528242873"/>
      <w:bookmarkEnd w:id="144"/>
      <w:r w:rsidRPr="006F282E">
        <w:rPr>
          <w:rFonts w:ascii="Times New Roman" w:hAnsi="Times New Roman"/>
          <w:sz w:val="32"/>
          <w:szCs w:val="32"/>
        </w:rPr>
        <w:lastRenderedPageBreak/>
        <w:t>APPENDIX</w:t>
      </w:r>
      <w:r w:rsidR="006F282E" w:rsidRPr="006F282E">
        <w:rPr>
          <w:rFonts w:ascii="Times New Roman" w:hAnsi="Times New Roman"/>
          <w:sz w:val="32"/>
          <w:szCs w:val="32"/>
        </w:rPr>
        <w:t xml:space="preserve"> - </w:t>
      </w:r>
      <w:bookmarkStart w:id="146" w:name="EvacuationRoutes"/>
      <w:r w:rsidRPr="006F282E">
        <w:rPr>
          <w:rFonts w:asciiTheme="majorHAnsi" w:hAnsiTheme="majorHAnsi"/>
          <w:sz w:val="32"/>
          <w:szCs w:val="32"/>
        </w:rPr>
        <w:t>Evacuation Routes</w:t>
      </w:r>
      <w:bookmarkEnd w:id="145"/>
      <w:bookmarkEnd w:id="146"/>
      <w:r w:rsidR="00481FD7">
        <w:rPr>
          <w:rFonts w:asciiTheme="majorHAnsi" w:hAnsiTheme="majorHAnsi"/>
          <w:sz w:val="32"/>
          <w:szCs w:val="32"/>
        </w:rPr>
        <w:fldChar w:fldCharType="begin"/>
      </w:r>
      <w:r w:rsidR="00481FD7">
        <w:instrText xml:space="preserve"> XE "</w:instrText>
      </w:r>
      <w:r w:rsidR="00481FD7" w:rsidRPr="004653B8">
        <w:rPr>
          <w:rFonts w:asciiTheme="majorHAnsi" w:hAnsiTheme="majorHAnsi"/>
          <w:sz w:val="32"/>
          <w:szCs w:val="32"/>
        </w:rPr>
        <w:instrText>Evacuation Routes</w:instrText>
      </w:r>
      <w:r w:rsidR="00481FD7">
        <w:instrText xml:space="preserve">" </w:instrText>
      </w:r>
      <w:r w:rsidR="00481FD7">
        <w:rPr>
          <w:rFonts w:asciiTheme="majorHAnsi" w:hAnsiTheme="majorHAnsi"/>
          <w:sz w:val="32"/>
          <w:szCs w:val="32"/>
        </w:rPr>
        <w:fldChar w:fldCharType="end"/>
      </w:r>
    </w:p>
    <w:p w:rsidR="005C4F6B" w:rsidRDefault="005C4F6B" w:rsidP="005C4F6B">
      <w:pPr>
        <w:jc w:val="center"/>
        <w:rPr>
          <w:rFonts w:asciiTheme="majorHAnsi" w:hAnsiTheme="majorHAnsi"/>
          <w:b/>
          <w:sz w:val="32"/>
          <w:szCs w:val="32"/>
        </w:rPr>
      </w:pPr>
    </w:p>
    <w:p w:rsidR="005C4F6B" w:rsidRDefault="005C4F6B" w:rsidP="005C4F6B">
      <w:pPr>
        <w:jc w:val="center"/>
        <w:rPr>
          <w:rFonts w:asciiTheme="majorHAnsi" w:hAnsiTheme="majorHAnsi"/>
          <w:b/>
          <w:sz w:val="32"/>
          <w:szCs w:val="32"/>
        </w:rPr>
      </w:pPr>
    </w:p>
    <w:p w:rsidR="005C4F6B" w:rsidRDefault="002441F2" w:rsidP="005C4F6B">
      <w:pPr>
        <w:jc w:val="center"/>
        <w:rPr>
          <w:rFonts w:asciiTheme="majorHAnsi" w:hAnsiTheme="majorHAnsi"/>
          <w:b/>
          <w:sz w:val="32"/>
          <w:szCs w:val="32"/>
        </w:rPr>
        <w:sectPr w:rsidR="005C4F6B" w:rsidSect="00144A96">
          <w:pgSz w:w="12240" w:h="15840"/>
          <w:pgMar w:top="720" w:right="720" w:bottom="720" w:left="720" w:header="720" w:footer="720" w:gutter="0"/>
          <w:cols w:space="720"/>
          <w:docGrid w:linePitch="326"/>
        </w:sectPr>
      </w:pPr>
      <w:r>
        <w:rPr>
          <w:rFonts w:asciiTheme="majorHAnsi" w:hAnsiTheme="majorHAnsi"/>
          <w:b/>
          <w:noProof/>
          <w:sz w:val="32"/>
          <w:szCs w:val="32"/>
        </w:rPr>
        <w:drawing>
          <wp:inline distT="0" distB="0" distL="0" distR="0" wp14:anchorId="4C75AE77" wp14:editId="59B2D808">
            <wp:extent cx="6858000" cy="711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cuation Route.jpg"/>
                    <pic:cNvPicPr/>
                  </pic:nvPicPr>
                  <pic:blipFill rotWithShape="1">
                    <a:blip r:embed="rId18" cstate="print">
                      <a:extLst>
                        <a:ext uri="{28A0092B-C50C-407E-A947-70E740481C1C}">
                          <a14:useLocalDpi xmlns:a14="http://schemas.microsoft.com/office/drawing/2010/main" val="0"/>
                        </a:ext>
                      </a:extLst>
                    </a:blip>
                    <a:srcRect t="8729" b="11133"/>
                    <a:stretch/>
                  </pic:blipFill>
                  <pic:spPr bwMode="auto">
                    <a:xfrm>
                      <a:off x="0" y="0"/>
                      <a:ext cx="6858000" cy="7112000"/>
                    </a:xfrm>
                    <a:prstGeom prst="rect">
                      <a:avLst/>
                    </a:prstGeom>
                    <a:ln>
                      <a:noFill/>
                    </a:ln>
                    <a:extLst>
                      <a:ext uri="{53640926-AAD7-44D8-BBD7-CCE9431645EC}">
                        <a14:shadowObscured xmlns:a14="http://schemas.microsoft.com/office/drawing/2010/main"/>
                      </a:ext>
                    </a:extLst>
                  </pic:spPr>
                </pic:pic>
              </a:graphicData>
            </a:graphic>
          </wp:inline>
        </w:drawing>
      </w:r>
    </w:p>
    <w:p w:rsidR="005C4F6B" w:rsidRPr="00C73422" w:rsidRDefault="00FB0184" w:rsidP="005C4F6B">
      <w:pPr>
        <w:pStyle w:val="Heading2"/>
        <w:jc w:val="center"/>
        <w:rPr>
          <w:rFonts w:asciiTheme="majorHAnsi" w:hAnsiTheme="majorHAnsi"/>
          <w:sz w:val="32"/>
          <w:szCs w:val="32"/>
        </w:rPr>
      </w:pPr>
      <w:bookmarkStart w:id="147" w:name="_Toc528242874"/>
      <w:r w:rsidRPr="00C73422">
        <w:rPr>
          <w:rFonts w:ascii="Times New Roman" w:hAnsi="Times New Roman"/>
          <w:i w:val="0"/>
          <w:sz w:val="32"/>
          <w:szCs w:val="32"/>
        </w:rPr>
        <w:lastRenderedPageBreak/>
        <w:t>APPENDIX</w:t>
      </w:r>
      <w:r w:rsidR="00C73422" w:rsidRPr="00C73422">
        <w:rPr>
          <w:rFonts w:ascii="Times New Roman" w:hAnsi="Times New Roman"/>
          <w:sz w:val="32"/>
          <w:szCs w:val="32"/>
        </w:rPr>
        <w:t xml:space="preserve"> </w:t>
      </w:r>
      <w:r w:rsidR="00C73422">
        <w:rPr>
          <w:rFonts w:ascii="Times New Roman" w:hAnsi="Times New Roman"/>
          <w:sz w:val="32"/>
          <w:szCs w:val="32"/>
        </w:rPr>
        <w:t>-</w:t>
      </w:r>
      <w:r w:rsidRPr="00C73422">
        <w:rPr>
          <w:rFonts w:asciiTheme="majorHAnsi" w:hAnsiTheme="majorHAnsi"/>
          <w:sz w:val="32"/>
          <w:szCs w:val="32"/>
        </w:rPr>
        <w:t xml:space="preserve"> </w:t>
      </w:r>
      <w:r w:rsidR="005C4F6B" w:rsidRPr="00C73422">
        <w:rPr>
          <w:rFonts w:asciiTheme="majorHAnsi" w:hAnsiTheme="majorHAnsi"/>
          <w:sz w:val="32"/>
          <w:szCs w:val="32"/>
        </w:rPr>
        <w:t>List of Vendors</w:t>
      </w:r>
      <w:bookmarkEnd w:id="147"/>
      <w:r w:rsidR="00481FD7">
        <w:rPr>
          <w:rFonts w:asciiTheme="majorHAnsi" w:hAnsiTheme="majorHAnsi"/>
          <w:sz w:val="32"/>
          <w:szCs w:val="32"/>
        </w:rPr>
        <w:fldChar w:fldCharType="begin"/>
      </w:r>
      <w:r w:rsidR="00481FD7">
        <w:instrText xml:space="preserve"> XE "</w:instrText>
      </w:r>
      <w:r w:rsidR="00481FD7" w:rsidRPr="00861BD8">
        <w:rPr>
          <w:rFonts w:asciiTheme="majorHAnsi" w:hAnsiTheme="majorHAnsi"/>
          <w:sz w:val="32"/>
          <w:szCs w:val="32"/>
        </w:rPr>
        <w:instrText>List of Vendors</w:instrText>
      </w:r>
      <w:r w:rsidR="00481FD7">
        <w:instrText xml:space="preserve">" </w:instrText>
      </w:r>
      <w:r w:rsidR="00481FD7">
        <w:rPr>
          <w:rFonts w:asciiTheme="majorHAnsi" w:hAnsiTheme="majorHAnsi"/>
          <w:sz w:val="32"/>
          <w:szCs w:val="32"/>
        </w:rPr>
        <w:fldChar w:fldCharType="end"/>
      </w:r>
    </w:p>
    <w:p w:rsidR="005C4F6B" w:rsidRDefault="005C4F6B" w:rsidP="005C4F6B">
      <w:pPr>
        <w:jc w:val="center"/>
        <w:rPr>
          <w:rFonts w:asciiTheme="majorHAnsi" w:hAnsiTheme="majorHAnsi"/>
          <w:b/>
          <w:sz w:val="32"/>
          <w:szCs w:val="32"/>
        </w:rPr>
      </w:pPr>
    </w:p>
    <w:p w:rsidR="005C4F6B" w:rsidRDefault="005C4F6B" w:rsidP="005C4F6B">
      <w:pPr>
        <w:jc w:val="center"/>
        <w:rPr>
          <w:rFonts w:asciiTheme="majorHAnsi" w:hAnsiTheme="majorHAnsi"/>
          <w:b/>
          <w:sz w:val="32"/>
          <w:szCs w:val="32"/>
        </w:rPr>
      </w:pPr>
    </w:p>
    <w:p w:rsidR="005C4F6B" w:rsidRDefault="005C4F6B" w:rsidP="005C4F6B">
      <w:pPr>
        <w:jc w:val="center"/>
        <w:rPr>
          <w:rFonts w:asciiTheme="majorHAnsi" w:hAnsiTheme="majorHAnsi"/>
          <w:b/>
          <w:sz w:val="32"/>
          <w:szCs w:val="32"/>
        </w:rPr>
        <w:sectPr w:rsidR="005C4F6B" w:rsidSect="00144A96">
          <w:pgSz w:w="12240" w:h="15840"/>
          <w:pgMar w:top="720" w:right="720" w:bottom="720" w:left="720" w:header="720" w:footer="720" w:gutter="0"/>
          <w:cols w:space="720"/>
          <w:docGrid w:linePitch="326"/>
        </w:sectPr>
      </w:pPr>
    </w:p>
    <w:p w:rsidR="005C4F6B" w:rsidRPr="00C73422" w:rsidRDefault="005C4F6B" w:rsidP="005C4F6B">
      <w:pPr>
        <w:pStyle w:val="Heading2"/>
        <w:jc w:val="center"/>
        <w:rPr>
          <w:rFonts w:asciiTheme="majorHAnsi" w:hAnsiTheme="majorHAnsi"/>
          <w:sz w:val="32"/>
          <w:szCs w:val="32"/>
        </w:rPr>
      </w:pPr>
      <w:bookmarkStart w:id="148" w:name="_Toc528242875"/>
      <w:r w:rsidRPr="00C73422">
        <w:rPr>
          <w:rFonts w:ascii="Times New Roman" w:hAnsi="Times New Roman"/>
          <w:i w:val="0"/>
          <w:sz w:val="32"/>
          <w:szCs w:val="32"/>
        </w:rPr>
        <w:lastRenderedPageBreak/>
        <w:t>APPENDIX</w:t>
      </w:r>
      <w:r w:rsidR="00C73422" w:rsidRPr="00C73422">
        <w:rPr>
          <w:rFonts w:ascii="Times New Roman" w:hAnsi="Times New Roman"/>
          <w:sz w:val="32"/>
          <w:szCs w:val="32"/>
        </w:rPr>
        <w:t xml:space="preserve"> - </w:t>
      </w:r>
      <w:r w:rsidRPr="00C73422">
        <w:rPr>
          <w:rFonts w:asciiTheme="majorHAnsi" w:hAnsiTheme="majorHAnsi"/>
          <w:sz w:val="32"/>
          <w:szCs w:val="32"/>
        </w:rPr>
        <w:t>List of Inventory Maintained</w:t>
      </w:r>
      <w:bookmarkEnd w:id="148"/>
      <w:r w:rsidR="00481FD7">
        <w:rPr>
          <w:rFonts w:asciiTheme="majorHAnsi" w:hAnsiTheme="majorHAnsi"/>
          <w:sz w:val="32"/>
          <w:szCs w:val="32"/>
        </w:rPr>
        <w:fldChar w:fldCharType="begin"/>
      </w:r>
      <w:r w:rsidR="00481FD7">
        <w:instrText xml:space="preserve"> XE "</w:instrText>
      </w:r>
      <w:r w:rsidR="00481FD7" w:rsidRPr="00E71F57">
        <w:rPr>
          <w:rFonts w:asciiTheme="majorHAnsi" w:hAnsiTheme="majorHAnsi"/>
          <w:sz w:val="32"/>
          <w:szCs w:val="32"/>
        </w:rPr>
        <w:instrText>List of Inventory Maintained</w:instrText>
      </w:r>
      <w:r w:rsidR="00481FD7">
        <w:instrText xml:space="preserve">" </w:instrText>
      </w:r>
      <w:r w:rsidR="00481FD7">
        <w:rPr>
          <w:rFonts w:asciiTheme="majorHAnsi" w:hAnsiTheme="majorHAnsi"/>
          <w:sz w:val="32"/>
          <w:szCs w:val="32"/>
        </w:rPr>
        <w:fldChar w:fldCharType="end"/>
      </w:r>
    </w:p>
    <w:p w:rsidR="005C4F6B" w:rsidRDefault="005C4F6B" w:rsidP="005C4F6B">
      <w:pPr>
        <w:jc w:val="center"/>
        <w:rPr>
          <w:rFonts w:asciiTheme="majorHAnsi" w:hAnsiTheme="majorHAnsi"/>
          <w:b/>
          <w:sz w:val="32"/>
          <w:szCs w:val="32"/>
        </w:rPr>
      </w:pPr>
    </w:p>
    <w:p w:rsidR="005C4F6B" w:rsidRDefault="005C4F6B" w:rsidP="005C4F6B">
      <w:pPr>
        <w:jc w:val="center"/>
        <w:rPr>
          <w:rFonts w:asciiTheme="majorHAnsi" w:hAnsiTheme="majorHAnsi"/>
          <w:b/>
          <w:sz w:val="32"/>
          <w:szCs w:val="32"/>
        </w:rPr>
      </w:pPr>
    </w:p>
    <w:p w:rsidR="005C4F6B" w:rsidRDefault="005C4F6B" w:rsidP="005C4F6B">
      <w:pPr>
        <w:jc w:val="center"/>
        <w:rPr>
          <w:rFonts w:asciiTheme="majorHAnsi" w:hAnsiTheme="majorHAnsi"/>
          <w:b/>
          <w:sz w:val="32"/>
          <w:szCs w:val="32"/>
        </w:rPr>
        <w:sectPr w:rsidR="005C4F6B" w:rsidSect="00144A96">
          <w:pgSz w:w="12240" w:h="15840"/>
          <w:pgMar w:top="720" w:right="720" w:bottom="720" w:left="720" w:header="720" w:footer="720" w:gutter="0"/>
          <w:cols w:space="720"/>
          <w:docGrid w:linePitch="326"/>
        </w:sectPr>
      </w:pPr>
    </w:p>
    <w:p w:rsidR="005C4F6B" w:rsidRPr="00C73422" w:rsidRDefault="005C4F6B" w:rsidP="005C4F6B">
      <w:pPr>
        <w:pStyle w:val="Heading2"/>
        <w:jc w:val="center"/>
        <w:rPr>
          <w:rFonts w:asciiTheme="majorHAnsi" w:hAnsiTheme="majorHAnsi"/>
          <w:sz w:val="32"/>
          <w:szCs w:val="32"/>
        </w:rPr>
      </w:pPr>
      <w:bookmarkStart w:id="149" w:name="_Toc528242876"/>
      <w:r w:rsidRPr="00C73422">
        <w:rPr>
          <w:rFonts w:ascii="Times New Roman" w:hAnsi="Times New Roman"/>
          <w:i w:val="0"/>
          <w:sz w:val="32"/>
          <w:szCs w:val="32"/>
        </w:rPr>
        <w:lastRenderedPageBreak/>
        <w:t>APPENDIX</w:t>
      </w:r>
      <w:r w:rsidR="00C73422" w:rsidRPr="00C73422">
        <w:rPr>
          <w:rFonts w:ascii="Times New Roman" w:hAnsi="Times New Roman"/>
          <w:sz w:val="32"/>
          <w:szCs w:val="32"/>
        </w:rPr>
        <w:t xml:space="preserve"> -</w:t>
      </w:r>
      <w:r w:rsidR="00516A8F" w:rsidRPr="00C73422">
        <w:rPr>
          <w:rFonts w:asciiTheme="majorHAnsi" w:hAnsiTheme="majorHAnsi"/>
          <w:sz w:val="32"/>
          <w:szCs w:val="32"/>
        </w:rPr>
        <w:t xml:space="preserve"> </w:t>
      </w:r>
      <w:r w:rsidRPr="00C73422">
        <w:rPr>
          <w:rFonts w:asciiTheme="majorHAnsi" w:hAnsiTheme="majorHAnsi"/>
          <w:sz w:val="32"/>
          <w:szCs w:val="32"/>
        </w:rPr>
        <w:t>List of Emergency Numbers</w:t>
      </w:r>
      <w:bookmarkEnd w:id="149"/>
      <w:r w:rsidR="00481FD7">
        <w:rPr>
          <w:rFonts w:asciiTheme="majorHAnsi" w:hAnsiTheme="majorHAnsi"/>
          <w:sz w:val="32"/>
          <w:szCs w:val="32"/>
        </w:rPr>
        <w:fldChar w:fldCharType="begin"/>
      </w:r>
      <w:r w:rsidR="00481FD7">
        <w:instrText xml:space="preserve"> XE "</w:instrText>
      </w:r>
      <w:r w:rsidR="00481FD7" w:rsidRPr="00B86080">
        <w:rPr>
          <w:rFonts w:asciiTheme="majorHAnsi" w:hAnsiTheme="majorHAnsi"/>
          <w:sz w:val="32"/>
          <w:szCs w:val="32"/>
        </w:rPr>
        <w:instrText>List of Emergency Numbers</w:instrText>
      </w:r>
      <w:r w:rsidR="00481FD7">
        <w:instrText xml:space="preserve">" </w:instrText>
      </w:r>
      <w:r w:rsidR="00481FD7">
        <w:rPr>
          <w:rFonts w:asciiTheme="majorHAnsi" w:hAnsiTheme="majorHAnsi"/>
          <w:sz w:val="32"/>
          <w:szCs w:val="32"/>
        </w:rPr>
        <w:fldChar w:fldCharType="end"/>
      </w:r>
    </w:p>
    <w:p w:rsidR="005C4F6B" w:rsidRDefault="005C4F6B" w:rsidP="005C4F6B">
      <w:pPr>
        <w:jc w:val="center"/>
        <w:rPr>
          <w:rFonts w:asciiTheme="majorHAnsi" w:hAnsiTheme="majorHAnsi"/>
          <w:b/>
          <w:sz w:val="32"/>
          <w:szCs w:val="32"/>
        </w:rPr>
      </w:pPr>
    </w:p>
    <w:p w:rsidR="005C4F6B" w:rsidRDefault="005C4F6B" w:rsidP="005C4F6B">
      <w:pPr>
        <w:jc w:val="center"/>
        <w:rPr>
          <w:rFonts w:asciiTheme="majorHAnsi" w:hAnsiTheme="majorHAnsi"/>
          <w:b/>
          <w:sz w:val="32"/>
          <w:szCs w:val="32"/>
        </w:rPr>
      </w:pPr>
    </w:p>
    <w:p w:rsidR="005C4F6B" w:rsidRDefault="005C4F6B" w:rsidP="005C4F6B">
      <w:pPr>
        <w:jc w:val="center"/>
        <w:rPr>
          <w:rFonts w:asciiTheme="majorHAnsi" w:hAnsiTheme="majorHAnsi"/>
          <w:b/>
          <w:sz w:val="32"/>
          <w:szCs w:val="32"/>
        </w:rPr>
        <w:sectPr w:rsidR="005C4F6B" w:rsidSect="00144A96">
          <w:pgSz w:w="12240" w:h="15840"/>
          <w:pgMar w:top="720" w:right="720" w:bottom="720" w:left="720" w:header="720" w:footer="720" w:gutter="0"/>
          <w:cols w:space="720"/>
          <w:docGrid w:linePitch="326"/>
        </w:sectPr>
      </w:pPr>
    </w:p>
    <w:p w:rsidR="005C4F6B" w:rsidRPr="00C73422" w:rsidRDefault="005C4F6B" w:rsidP="005C4F6B">
      <w:pPr>
        <w:pStyle w:val="Heading2"/>
        <w:jc w:val="center"/>
        <w:rPr>
          <w:rFonts w:asciiTheme="majorHAnsi" w:hAnsiTheme="majorHAnsi"/>
          <w:sz w:val="32"/>
          <w:szCs w:val="32"/>
        </w:rPr>
      </w:pPr>
      <w:bookmarkStart w:id="150" w:name="_Toc528242877"/>
      <w:r w:rsidRPr="00C73422">
        <w:rPr>
          <w:rFonts w:ascii="Times New Roman" w:hAnsi="Times New Roman"/>
          <w:i w:val="0"/>
          <w:sz w:val="32"/>
          <w:szCs w:val="32"/>
        </w:rPr>
        <w:lastRenderedPageBreak/>
        <w:t>APPENDIX</w:t>
      </w:r>
      <w:r w:rsidR="00C73422" w:rsidRPr="00C73422">
        <w:rPr>
          <w:rFonts w:ascii="Times New Roman" w:hAnsi="Times New Roman"/>
          <w:sz w:val="32"/>
          <w:szCs w:val="32"/>
        </w:rPr>
        <w:t xml:space="preserve"> - </w:t>
      </w:r>
      <w:r w:rsidRPr="00C73422">
        <w:rPr>
          <w:rFonts w:asciiTheme="majorHAnsi" w:hAnsiTheme="majorHAnsi"/>
          <w:sz w:val="32"/>
          <w:szCs w:val="32"/>
        </w:rPr>
        <w:t>List of Residents with Special Dietary Needs</w:t>
      </w:r>
      <w:bookmarkEnd w:id="150"/>
      <w:r w:rsidR="00481FD7">
        <w:rPr>
          <w:rFonts w:asciiTheme="majorHAnsi" w:hAnsiTheme="majorHAnsi"/>
          <w:sz w:val="32"/>
          <w:szCs w:val="32"/>
        </w:rPr>
        <w:fldChar w:fldCharType="begin"/>
      </w:r>
      <w:r w:rsidR="00481FD7">
        <w:instrText xml:space="preserve"> XE "</w:instrText>
      </w:r>
      <w:r w:rsidR="00481FD7" w:rsidRPr="00C1650F">
        <w:rPr>
          <w:rFonts w:asciiTheme="majorHAnsi" w:hAnsiTheme="majorHAnsi"/>
          <w:sz w:val="32"/>
          <w:szCs w:val="32"/>
        </w:rPr>
        <w:instrText>List of Residents with Special Dietary Needs</w:instrText>
      </w:r>
      <w:r w:rsidR="00481FD7">
        <w:instrText xml:space="preserve">" </w:instrText>
      </w:r>
      <w:r w:rsidR="00481FD7">
        <w:rPr>
          <w:rFonts w:asciiTheme="majorHAnsi" w:hAnsiTheme="majorHAnsi"/>
          <w:sz w:val="32"/>
          <w:szCs w:val="32"/>
        </w:rPr>
        <w:fldChar w:fldCharType="end"/>
      </w:r>
    </w:p>
    <w:p w:rsidR="00CD3563" w:rsidRDefault="00CD3563" w:rsidP="005C4F6B">
      <w:pPr>
        <w:jc w:val="center"/>
        <w:rPr>
          <w:rFonts w:asciiTheme="majorHAnsi" w:hAnsiTheme="majorHAnsi"/>
          <w:b/>
          <w:sz w:val="32"/>
          <w:szCs w:val="32"/>
        </w:rPr>
      </w:pPr>
    </w:p>
    <w:p w:rsidR="00CD3563" w:rsidRDefault="00CD3563" w:rsidP="005C4F6B">
      <w:pPr>
        <w:jc w:val="center"/>
        <w:rPr>
          <w:rFonts w:asciiTheme="majorHAnsi" w:hAnsiTheme="majorHAnsi"/>
          <w:b/>
          <w:sz w:val="32"/>
          <w:szCs w:val="32"/>
        </w:rPr>
      </w:pPr>
    </w:p>
    <w:p w:rsidR="00E14529" w:rsidRDefault="00E14529" w:rsidP="005C4F6B">
      <w:pPr>
        <w:jc w:val="center"/>
        <w:rPr>
          <w:rFonts w:asciiTheme="majorHAnsi" w:hAnsiTheme="majorHAnsi"/>
          <w:b/>
          <w:sz w:val="32"/>
          <w:szCs w:val="32"/>
        </w:rPr>
        <w:sectPr w:rsidR="00E14529" w:rsidSect="00144A96">
          <w:pgSz w:w="12240" w:h="15840"/>
          <w:pgMar w:top="720" w:right="720" w:bottom="720" w:left="720" w:header="720" w:footer="720" w:gutter="0"/>
          <w:cols w:space="720"/>
          <w:docGrid w:linePitch="326"/>
        </w:sectPr>
      </w:pPr>
    </w:p>
    <w:p w:rsidR="00CD3563" w:rsidRDefault="00CD3563" w:rsidP="005C4F6B">
      <w:pPr>
        <w:jc w:val="center"/>
        <w:rPr>
          <w:rFonts w:asciiTheme="majorHAnsi" w:hAnsiTheme="majorHAnsi"/>
          <w:b/>
          <w:sz w:val="32"/>
          <w:szCs w:val="32"/>
        </w:rPr>
      </w:pPr>
    </w:p>
    <w:p w:rsidR="00E14529" w:rsidRDefault="00E14529" w:rsidP="00CD3563">
      <w:pPr>
        <w:sectPr w:rsidR="00E14529" w:rsidSect="00E14529">
          <w:type w:val="continuous"/>
          <w:pgSz w:w="12240" w:h="15840"/>
          <w:pgMar w:top="720" w:right="720" w:bottom="720" w:left="720" w:header="720" w:footer="720" w:gutter="0"/>
          <w:cols w:space="720"/>
          <w:docGrid w:linePitch="326"/>
        </w:sectPr>
      </w:pPr>
    </w:p>
    <w:p w:rsidR="00E14529" w:rsidRDefault="00E14529" w:rsidP="00E14529">
      <w:pPr>
        <w:pStyle w:val="Heading1"/>
        <w:rPr>
          <w:b w:val="0"/>
          <w:sz w:val="32"/>
          <w:szCs w:val="32"/>
        </w:rPr>
      </w:pPr>
      <w:bookmarkStart w:id="151" w:name="_Toc528242878"/>
      <w:r w:rsidRPr="00E14529">
        <w:rPr>
          <w:b w:val="0"/>
          <w:sz w:val="32"/>
          <w:szCs w:val="32"/>
        </w:rPr>
        <w:lastRenderedPageBreak/>
        <w:t>INDEX</w:t>
      </w:r>
      <w:bookmarkEnd w:id="151"/>
    </w:p>
    <w:p w:rsidR="004D1CFC" w:rsidRDefault="004D1CFC" w:rsidP="004D1CFC"/>
    <w:p w:rsidR="00123ECE" w:rsidRDefault="004D1CFC" w:rsidP="004D1CFC">
      <w:pPr>
        <w:rPr>
          <w:noProof/>
        </w:rPr>
        <w:sectPr w:rsidR="00123ECE" w:rsidSect="00123ECE">
          <w:pgSz w:w="12240" w:h="15840"/>
          <w:pgMar w:top="720" w:right="720" w:bottom="720" w:left="720" w:header="720" w:footer="720" w:gutter="0"/>
          <w:cols w:space="720"/>
          <w:docGrid w:linePitch="326"/>
        </w:sectPr>
      </w:pPr>
      <w:r>
        <w:fldChar w:fldCharType="begin"/>
      </w:r>
      <w:r>
        <w:instrText xml:space="preserve"> INDEX \h "A" \c "2" \z "1033" </w:instrText>
      </w:r>
      <w:r>
        <w:fldChar w:fldCharType="separate"/>
      </w:r>
    </w:p>
    <w:p w:rsidR="00123ECE" w:rsidRDefault="00123ECE">
      <w:pPr>
        <w:pStyle w:val="IndexHeading"/>
        <w:keepNext/>
        <w:tabs>
          <w:tab w:val="right" w:leader="dot" w:pos="5030"/>
        </w:tabs>
        <w:rPr>
          <w:rFonts w:eastAsiaTheme="minorEastAsia" w:cstheme="minorBidi"/>
          <w:b w:val="0"/>
          <w:bCs w:val="0"/>
          <w:noProof/>
        </w:rPr>
      </w:pPr>
      <w:r>
        <w:rPr>
          <w:noProof/>
        </w:rPr>
        <w:t>A</w:t>
      </w:r>
    </w:p>
    <w:p w:rsidR="00123ECE" w:rsidRDefault="00123ECE">
      <w:pPr>
        <w:pStyle w:val="Index1"/>
        <w:tabs>
          <w:tab w:val="right" w:leader="dot" w:pos="5030"/>
        </w:tabs>
        <w:rPr>
          <w:bCs/>
          <w:noProof/>
        </w:rPr>
      </w:pPr>
      <w:r w:rsidRPr="0035526B">
        <w:rPr>
          <w:rFonts w:asciiTheme="majorHAnsi" w:hAnsiTheme="majorHAnsi"/>
          <w:noProof/>
        </w:rPr>
        <w:t>Active Shooter Information -– Code Grey</w:t>
      </w:r>
      <w:r>
        <w:rPr>
          <w:noProof/>
        </w:rPr>
        <w:t xml:space="preserve">, </w:t>
      </w:r>
      <w:r>
        <w:rPr>
          <w:b/>
          <w:bCs/>
          <w:noProof/>
        </w:rPr>
        <w:t>9</w:t>
      </w:r>
    </w:p>
    <w:p w:rsidR="00123ECE" w:rsidRDefault="00123ECE">
      <w:pPr>
        <w:pStyle w:val="Index1"/>
        <w:tabs>
          <w:tab w:val="right" w:leader="dot" w:pos="5030"/>
        </w:tabs>
        <w:rPr>
          <w:noProof/>
        </w:rPr>
      </w:pPr>
      <w:r w:rsidRPr="0035526B">
        <w:rPr>
          <w:rFonts w:asciiTheme="majorHAnsi" w:hAnsiTheme="majorHAnsi"/>
          <w:noProof/>
        </w:rPr>
        <w:t>Assurance Button System Failure</w:t>
      </w:r>
      <w:r>
        <w:rPr>
          <w:noProof/>
        </w:rPr>
        <w:t>, 11</w:t>
      </w:r>
    </w:p>
    <w:p w:rsidR="00123ECE" w:rsidRDefault="00123ECE">
      <w:pPr>
        <w:pStyle w:val="IndexHeading"/>
        <w:keepNext/>
        <w:tabs>
          <w:tab w:val="right" w:leader="dot" w:pos="5030"/>
        </w:tabs>
        <w:rPr>
          <w:rFonts w:eastAsiaTheme="minorEastAsia" w:cstheme="minorBidi"/>
          <w:b w:val="0"/>
          <w:bCs w:val="0"/>
          <w:noProof/>
        </w:rPr>
      </w:pPr>
      <w:r>
        <w:rPr>
          <w:noProof/>
        </w:rPr>
        <w:t>B</w:t>
      </w:r>
    </w:p>
    <w:p w:rsidR="00123ECE" w:rsidRDefault="00123ECE">
      <w:pPr>
        <w:pStyle w:val="Index1"/>
        <w:tabs>
          <w:tab w:val="right" w:leader="dot" w:pos="5030"/>
        </w:tabs>
        <w:rPr>
          <w:noProof/>
        </w:rPr>
      </w:pPr>
      <w:r w:rsidRPr="0035526B">
        <w:rPr>
          <w:rFonts w:asciiTheme="majorHAnsi" w:hAnsiTheme="majorHAnsi"/>
          <w:noProof/>
        </w:rPr>
        <w:t>Bomb Threat and Imminent Threat – Code Yellow</w:t>
      </w:r>
    </w:p>
    <w:p w:rsidR="00123ECE" w:rsidRDefault="00123ECE">
      <w:pPr>
        <w:pStyle w:val="Index2"/>
        <w:tabs>
          <w:tab w:val="right" w:leader="dot" w:pos="5030"/>
        </w:tabs>
        <w:rPr>
          <w:bCs/>
          <w:noProof/>
        </w:rPr>
      </w:pPr>
      <w:r>
        <w:rPr>
          <w:noProof/>
        </w:rPr>
        <w:t xml:space="preserve">Bomb Threat Checklist, </w:t>
      </w:r>
      <w:r>
        <w:rPr>
          <w:b/>
          <w:bCs/>
          <w:noProof/>
        </w:rPr>
        <w:t>12</w:t>
      </w:r>
    </w:p>
    <w:p w:rsidR="00123ECE" w:rsidRDefault="00123ECE">
      <w:pPr>
        <w:pStyle w:val="IndexHeading"/>
        <w:keepNext/>
        <w:tabs>
          <w:tab w:val="right" w:leader="dot" w:pos="5030"/>
        </w:tabs>
        <w:rPr>
          <w:rFonts w:eastAsiaTheme="minorEastAsia" w:cstheme="minorBidi"/>
          <w:b w:val="0"/>
          <w:bCs w:val="0"/>
          <w:noProof/>
        </w:rPr>
      </w:pPr>
      <w:r>
        <w:rPr>
          <w:noProof/>
        </w:rPr>
        <w:t>E</w:t>
      </w:r>
    </w:p>
    <w:p w:rsidR="00123ECE" w:rsidRDefault="00123ECE">
      <w:pPr>
        <w:pStyle w:val="Index1"/>
        <w:tabs>
          <w:tab w:val="right" w:leader="dot" w:pos="5030"/>
        </w:tabs>
        <w:rPr>
          <w:noProof/>
        </w:rPr>
      </w:pPr>
      <w:r w:rsidRPr="0035526B">
        <w:rPr>
          <w:rFonts w:asciiTheme="majorHAnsi" w:hAnsiTheme="majorHAnsi"/>
          <w:noProof/>
        </w:rPr>
        <w:t>Earthquakes</w:t>
      </w:r>
      <w:r>
        <w:rPr>
          <w:noProof/>
        </w:rPr>
        <w:t>, 13</w:t>
      </w:r>
    </w:p>
    <w:p w:rsidR="00123ECE" w:rsidRDefault="00123ECE">
      <w:pPr>
        <w:pStyle w:val="Index1"/>
        <w:tabs>
          <w:tab w:val="right" w:leader="dot" w:pos="5030"/>
        </w:tabs>
        <w:rPr>
          <w:noProof/>
        </w:rPr>
      </w:pPr>
      <w:r w:rsidRPr="0035526B">
        <w:rPr>
          <w:rFonts w:asciiTheme="majorHAnsi" w:hAnsiTheme="majorHAnsi"/>
          <w:noProof/>
        </w:rPr>
        <w:t>Electric Power Outages</w:t>
      </w:r>
      <w:r>
        <w:rPr>
          <w:noProof/>
        </w:rPr>
        <w:t>, 15</w:t>
      </w:r>
    </w:p>
    <w:p w:rsidR="00123ECE" w:rsidRDefault="00123ECE">
      <w:pPr>
        <w:pStyle w:val="Index1"/>
        <w:tabs>
          <w:tab w:val="right" w:leader="dot" w:pos="5030"/>
        </w:tabs>
        <w:rPr>
          <w:noProof/>
        </w:rPr>
      </w:pPr>
      <w:r w:rsidRPr="0035526B">
        <w:rPr>
          <w:rFonts w:asciiTheme="majorHAnsi" w:hAnsiTheme="majorHAnsi"/>
          <w:noProof/>
        </w:rPr>
        <w:t>Evacuation</w:t>
      </w:r>
      <w:r>
        <w:rPr>
          <w:noProof/>
        </w:rPr>
        <w:t>, 19</w:t>
      </w:r>
    </w:p>
    <w:p w:rsidR="00123ECE" w:rsidRDefault="00123ECE">
      <w:pPr>
        <w:pStyle w:val="Index1"/>
        <w:tabs>
          <w:tab w:val="right" w:leader="dot" w:pos="5030"/>
        </w:tabs>
        <w:rPr>
          <w:noProof/>
        </w:rPr>
      </w:pPr>
      <w:r w:rsidRPr="0035526B">
        <w:rPr>
          <w:rFonts w:asciiTheme="majorHAnsi" w:hAnsiTheme="majorHAnsi"/>
          <w:noProof/>
        </w:rPr>
        <w:t>Evacuation Routes</w:t>
      </w:r>
      <w:r>
        <w:rPr>
          <w:noProof/>
        </w:rPr>
        <w:t>, 38</w:t>
      </w:r>
    </w:p>
    <w:p w:rsidR="00123ECE" w:rsidRDefault="00123ECE">
      <w:pPr>
        <w:pStyle w:val="IndexHeading"/>
        <w:keepNext/>
        <w:tabs>
          <w:tab w:val="right" w:leader="dot" w:pos="5030"/>
        </w:tabs>
        <w:rPr>
          <w:rFonts w:eastAsiaTheme="minorEastAsia" w:cstheme="minorBidi"/>
          <w:b w:val="0"/>
          <w:bCs w:val="0"/>
          <w:noProof/>
        </w:rPr>
      </w:pPr>
      <w:r>
        <w:rPr>
          <w:noProof/>
        </w:rPr>
        <w:t>F</w:t>
      </w:r>
    </w:p>
    <w:p w:rsidR="00123ECE" w:rsidRDefault="00123ECE">
      <w:pPr>
        <w:pStyle w:val="Index1"/>
        <w:tabs>
          <w:tab w:val="right" w:leader="dot" w:pos="5030"/>
        </w:tabs>
        <w:rPr>
          <w:noProof/>
        </w:rPr>
      </w:pPr>
      <w:r w:rsidRPr="0035526B">
        <w:rPr>
          <w:rFonts w:asciiTheme="majorHAnsi" w:hAnsiTheme="majorHAnsi"/>
          <w:noProof/>
        </w:rPr>
        <w:t>Fire – Code RED</w:t>
      </w:r>
      <w:r>
        <w:rPr>
          <w:noProof/>
        </w:rPr>
        <w:t>, 22</w:t>
      </w:r>
    </w:p>
    <w:p w:rsidR="00123ECE" w:rsidRDefault="00123ECE">
      <w:pPr>
        <w:pStyle w:val="IndexHeading"/>
        <w:keepNext/>
        <w:tabs>
          <w:tab w:val="right" w:leader="dot" w:pos="5030"/>
        </w:tabs>
        <w:rPr>
          <w:rFonts w:eastAsiaTheme="minorEastAsia" w:cstheme="minorBidi"/>
          <w:b w:val="0"/>
          <w:bCs w:val="0"/>
          <w:noProof/>
        </w:rPr>
      </w:pPr>
      <w:r>
        <w:rPr>
          <w:noProof/>
        </w:rPr>
        <w:t>G</w:t>
      </w:r>
    </w:p>
    <w:p w:rsidR="00123ECE" w:rsidRDefault="00123ECE">
      <w:pPr>
        <w:pStyle w:val="Index1"/>
        <w:tabs>
          <w:tab w:val="right" w:leader="dot" w:pos="5030"/>
        </w:tabs>
        <w:rPr>
          <w:bCs/>
          <w:noProof/>
        </w:rPr>
      </w:pPr>
      <w:r w:rsidRPr="0035526B">
        <w:rPr>
          <w:rFonts w:asciiTheme="majorHAnsi" w:hAnsiTheme="majorHAnsi"/>
          <w:noProof/>
        </w:rPr>
        <w:t>General Plan</w:t>
      </w:r>
      <w:r>
        <w:rPr>
          <w:noProof/>
        </w:rPr>
        <w:t xml:space="preserve">, </w:t>
      </w:r>
      <w:r>
        <w:rPr>
          <w:b/>
          <w:bCs/>
          <w:noProof/>
        </w:rPr>
        <w:t>2</w:t>
      </w:r>
    </w:p>
    <w:p w:rsidR="00123ECE" w:rsidRDefault="00123ECE">
      <w:pPr>
        <w:pStyle w:val="Index2"/>
        <w:tabs>
          <w:tab w:val="right" w:leader="dot" w:pos="5030"/>
        </w:tabs>
        <w:rPr>
          <w:bCs/>
          <w:noProof/>
        </w:rPr>
      </w:pPr>
      <w:r>
        <w:rPr>
          <w:noProof/>
        </w:rPr>
        <w:t xml:space="preserve">Emergency Kit, </w:t>
      </w:r>
      <w:r>
        <w:rPr>
          <w:b/>
          <w:bCs/>
          <w:noProof/>
        </w:rPr>
        <w:t>2</w:t>
      </w:r>
    </w:p>
    <w:p w:rsidR="00123ECE" w:rsidRDefault="00123ECE">
      <w:pPr>
        <w:pStyle w:val="IndexHeading"/>
        <w:keepNext/>
        <w:tabs>
          <w:tab w:val="right" w:leader="dot" w:pos="5030"/>
        </w:tabs>
        <w:rPr>
          <w:rFonts w:eastAsiaTheme="minorEastAsia" w:cstheme="minorBidi"/>
          <w:b w:val="0"/>
          <w:bCs w:val="0"/>
          <w:noProof/>
        </w:rPr>
      </w:pPr>
      <w:r>
        <w:rPr>
          <w:noProof/>
        </w:rPr>
        <w:t>L</w:t>
      </w:r>
    </w:p>
    <w:p w:rsidR="00123ECE" w:rsidRDefault="00123ECE">
      <w:pPr>
        <w:pStyle w:val="Index1"/>
        <w:tabs>
          <w:tab w:val="right" w:leader="dot" w:pos="5030"/>
        </w:tabs>
        <w:rPr>
          <w:noProof/>
        </w:rPr>
      </w:pPr>
      <w:r>
        <w:rPr>
          <w:noProof/>
        </w:rPr>
        <w:t>List of Appendices, 27</w:t>
      </w:r>
    </w:p>
    <w:p w:rsidR="00123ECE" w:rsidRDefault="00123ECE">
      <w:pPr>
        <w:pStyle w:val="Index1"/>
        <w:tabs>
          <w:tab w:val="right" w:leader="dot" w:pos="5030"/>
        </w:tabs>
        <w:rPr>
          <w:noProof/>
        </w:rPr>
      </w:pPr>
      <w:r w:rsidRPr="0035526B">
        <w:rPr>
          <w:rFonts w:asciiTheme="majorHAnsi" w:hAnsiTheme="majorHAnsi"/>
          <w:noProof/>
        </w:rPr>
        <w:t>List of Emergency Numbers</w:t>
      </w:r>
      <w:r>
        <w:rPr>
          <w:noProof/>
        </w:rPr>
        <w:t>, 41</w:t>
      </w:r>
    </w:p>
    <w:p w:rsidR="00123ECE" w:rsidRDefault="00123ECE">
      <w:pPr>
        <w:pStyle w:val="Index1"/>
        <w:tabs>
          <w:tab w:val="right" w:leader="dot" w:pos="5030"/>
        </w:tabs>
        <w:rPr>
          <w:noProof/>
        </w:rPr>
      </w:pPr>
      <w:r w:rsidRPr="0035526B">
        <w:rPr>
          <w:rFonts w:asciiTheme="majorHAnsi" w:hAnsiTheme="majorHAnsi"/>
          <w:noProof/>
        </w:rPr>
        <w:t>List of Inventory Maintained</w:t>
      </w:r>
      <w:r>
        <w:rPr>
          <w:noProof/>
        </w:rPr>
        <w:t>, 40</w:t>
      </w:r>
    </w:p>
    <w:p w:rsidR="00123ECE" w:rsidRDefault="00123ECE">
      <w:pPr>
        <w:pStyle w:val="Index1"/>
        <w:tabs>
          <w:tab w:val="right" w:leader="dot" w:pos="5030"/>
        </w:tabs>
        <w:rPr>
          <w:noProof/>
        </w:rPr>
      </w:pPr>
      <w:r w:rsidRPr="0035526B">
        <w:rPr>
          <w:rFonts w:asciiTheme="majorHAnsi" w:hAnsiTheme="majorHAnsi"/>
          <w:noProof/>
        </w:rPr>
        <w:t>List of Residents with Special Dietary Needs</w:t>
      </w:r>
      <w:r>
        <w:rPr>
          <w:noProof/>
        </w:rPr>
        <w:t>, 42</w:t>
      </w:r>
    </w:p>
    <w:p w:rsidR="00123ECE" w:rsidRDefault="00123ECE">
      <w:pPr>
        <w:pStyle w:val="Index1"/>
        <w:tabs>
          <w:tab w:val="right" w:leader="dot" w:pos="5030"/>
        </w:tabs>
        <w:rPr>
          <w:noProof/>
        </w:rPr>
      </w:pPr>
      <w:r w:rsidRPr="0035526B">
        <w:rPr>
          <w:rFonts w:asciiTheme="majorHAnsi" w:hAnsiTheme="majorHAnsi"/>
          <w:noProof/>
        </w:rPr>
        <w:t>List of Vendors</w:t>
      </w:r>
      <w:r>
        <w:rPr>
          <w:noProof/>
        </w:rPr>
        <w:t>, 39</w:t>
      </w:r>
    </w:p>
    <w:p w:rsidR="00123ECE" w:rsidRDefault="00123ECE">
      <w:pPr>
        <w:pStyle w:val="IndexHeading"/>
        <w:keepNext/>
        <w:tabs>
          <w:tab w:val="right" w:leader="dot" w:pos="5030"/>
        </w:tabs>
        <w:rPr>
          <w:rFonts w:eastAsiaTheme="minorEastAsia" w:cstheme="minorBidi"/>
          <w:b w:val="0"/>
          <w:bCs w:val="0"/>
          <w:noProof/>
        </w:rPr>
      </w:pPr>
      <w:r>
        <w:rPr>
          <w:noProof/>
        </w:rPr>
        <w:t>M</w:t>
      </w:r>
    </w:p>
    <w:p w:rsidR="00123ECE" w:rsidRDefault="00123ECE">
      <w:pPr>
        <w:pStyle w:val="Index1"/>
        <w:tabs>
          <w:tab w:val="right" w:leader="dot" w:pos="5030"/>
        </w:tabs>
        <w:rPr>
          <w:noProof/>
        </w:rPr>
      </w:pPr>
      <w:r w:rsidRPr="0035526B">
        <w:rPr>
          <w:rFonts w:asciiTheme="majorHAnsi" w:hAnsiTheme="majorHAnsi"/>
          <w:noProof/>
        </w:rPr>
        <w:t>Major Storms and Flooding</w:t>
      </w:r>
      <w:r>
        <w:rPr>
          <w:noProof/>
        </w:rPr>
        <w:t>, 23</w:t>
      </w:r>
    </w:p>
    <w:p w:rsidR="00123ECE" w:rsidRDefault="00123ECE">
      <w:pPr>
        <w:pStyle w:val="IndexHeading"/>
        <w:keepNext/>
        <w:tabs>
          <w:tab w:val="right" w:leader="dot" w:pos="5030"/>
        </w:tabs>
        <w:rPr>
          <w:rFonts w:eastAsiaTheme="minorEastAsia" w:cstheme="minorBidi"/>
          <w:b w:val="0"/>
          <w:bCs w:val="0"/>
          <w:noProof/>
        </w:rPr>
      </w:pPr>
      <w:r>
        <w:rPr>
          <w:noProof/>
        </w:rPr>
        <w:t>P</w:t>
      </w:r>
    </w:p>
    <w:p w:rsidR="00123ECE" w:rsidRDefault="00123ECE">
      <w:pPr>
        <w:pStyle w:val="Index1"/>
        <w:tabs>
          <w:tab w:val="right" w:leader="dot" w:pos="5030"/>
        </w:tabs>
        <w:rPr>
          <w:noProof/>
        </w:rPr>
      </w:pPr>
      <w:r w:rsidRPr="0035526B">
        <w:rPr>
          <w:rFonts w:asciiTheme="majorHAnsi" w:hAnsiTheme="majorHAnsi"/>
          <w:noProof/>
        </w:rPr>
        <w:t>Pets</w:t>
      </w:r>
      <w:r>
        <w:rPr>
          <w:noProof/>
        </w:rPr>
        <w:t>, 14</w:t>
      </w:r>
    </w:p>
    <w:p w:rsidR="00123ECE" w:rsidRDefault="00123ECE">
      <w:pPr>
        <w:pStyle w:val="IndexHeading"/>
        <w:keepNext/>
        <w:tabs>
          <w:tab w:val="right" w:leader="dot" w:pos="5030"/>
        </w:tabs>
        <w:rPr>
          <w:rFonts w:eastAsiaTheme="minorEastAsia" w:cstheme="minorBidi"/>
          <w:b w:val="0"/>
          <w:bCs w:val="0"/>
          <w:noProof/>
        </w:rPr>
      </w:pPr>
      <w:r>
        <w:rPr>
          <w:noProof/>
        </w:rPr>
        <w:t>S</w:t>
      </w:r>
    </w:p>
    <w:p w:rsidR="00123ECE" w:rsidRDefault="00123ECE">
      <w:pPr>
        <w:pStyle w:val="Index1"/>
        <w:tabs>
          <w:tab w:val="right" w:leader="dot" w:pos="5030"/>
        </w:tabs>
        <w:rPr>
          <w:noProof/>
        </w:rPr>
      </w:pPr>
      <w:r w:rsidRPr="0035526B">
        <w:rPr>
          <w:rFonts w:asciiTheme="majorHAnsi" w:hAnsiTheme="majorHAnsi"/>
          <w:noProof/>
        </w:rPr>
        <w:t>Staffing During a Massive Disaster</w:t>
      </w:r>
      <w:r>
        <w:rPr>
          <w:noProof/>
        </w:rPr>
        <w:t>, 24</w:t>
      </w:r>
    </w:p>
    <w:p w:rsidR="00123ECE" w:rsidRDefault="00123ECE">
      <w:pPr>
        <w:pStyle w:val="IndexHeading"/>
        <w:keepNext/>
        <w:tabs>
          <w:tab w:val="right" w:leader="dot" w:pos="5030"/>
        </w:tabs>
        <w:rPr>
          <w:rFonts w:eastAsiaTheme="minorEastAsia" w:cstheme="minorBidi"/>
          <w:b w:val="0"/>
          <w:bCs w:val="0"/>
          <w:noProof/>
        </w:rPr>
      </w:pPr>
      <w:r>
        <w:rPr>
          <w:noProof/>
        </w:rPr>
        <w:t>T</w:t>
      </w:r>
    </w:p>
    <w:p w:rsidR="00123ECE" w:rsidRDefault="00123ECE">
      <w:pPr>
        <w:pStyle w:val="Index1"/>
        <w:tabs>
          <w:tab w:val="right" w:leader="dot" w:pos="5030"/>
        </w:tabs>
        <w:rPr>
          <w:noProof/>
        </w:rPr>
      </w:pPr>
      <w:r w:rsidRPr="0035526B">
        <w:rPr>
          <w:rFonts w:asciiTheme="majorHAnsi" w:hAnsiTheme="majorHAnsi"/>
          <w:noProof/>
        </w:rPr>
        <w:t>Toxic Plumes</w:t>
      </w:r>
      <w:r>
        <w:rPr>
          <w:noProof/>
        </w:rPr>
        <w:t>, 25</w:t>
      </w:r>
    </w:p>
    <w:p w:rsidR="00123ECE" w:rsidRDefault="00123ECE" w:rsidP="004D1CFC">
      <w:pPr>
        <w:rPr>
          <w:noProof/>
        </w:rPr>
        <w:sectPr w:rsidR="00123ECE" w:rsidSect="00123ECE">
          <w:type w:val="continuous"/>
          <w:pgSz w:w="12240" w:h="15840"/>
          <w:pgMar w:top="720" w:right="720" w:bottom="720" w:left="720" w:header="720" w:footer="720" w:gutter="0"/>
          <w:cols w:num="2" w:space="720"/>
          <w:docGrid w:linePitch="326"/>
        </w:sectPr>
      </w:pPr>
    </w:p>
    <w:p w:rsidR="004D1CFC" w:rsidRPr="004D1CFC" w:rsidRDefault="004D1CFC" w:rsidP="004D1CFC">
      <w:r>
        <w:fldChar w:fldCharType="end"/>
      </w:r>
    </w:p>
    <w:sectPr w:rsidR="004D1CFC" w:rsidRPr="004D1CFC" w:rsidSect="00123ECE">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C5C" w:rsidRDefault="00BE6C5C">
      <w:r>
        <w:separator/>
      </w:r>
    </w:p>
  </w:endnote>
  <w:endnote w:type="continuationSeparator" w:id="0">
    <w:p w:rsidR="00BE6C5C" w:rsidRDefault="00BE6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yington">
    <w:charset w:val="00"/>
    <w:family w:val="auto"/>
    <w:pitch w:val="variable"/>
    <w:sig w:usb0="80000027" w:usb1="0000004A"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6725066"/>
      <w:docPartObj>
        <w:docPartGallery w:val="Page Numbers (Bottom of Page)"/>
        <w:docPartUnique/>
      </w:docPartObj>
    </w:sdtPr>
    <w:sdtEndPr>
      <w:rPr>
        <w:noProof/>
      </w:rPr>
    </w:sdtEndPr>
    <w:sdtContent>
      <w:p w:rsidR="00B01CCC" w:rsidRDefault="00B01CCC">
        <w:pPr>
          <w:pStyle w:val="Footer"/>
          <w:jc w:val="center"/>
        </w:pPr>
        <w:r>
          <w:fldChar w:fldCharType="begin"/>
        </w:r>
        <w:r>
          <w:instrText xml:space="preserve"> PAGE   \* MERGEFORMAT </w:instrText>
        </w:r>
        <w:r>
          <w:fldChar w:fldCharType="separate"/>
        </w:r>
        <w:r w:rsidR="00CF64BF">
          <w:rPr>
            <w:noProof/>
          </w:rPr>
          <w:t>1</w:t>
        </w:r>
        <w:r>
          <w:rPr>
            <w:noProof/>
          </w:rPr>
          <w:fldChar w:fldCharType="end"/>
        </w:r>
      </w:p>
    </w:sdtContent>
  </w:sdt>
  <w:p w:rsidR="00B01CCC" w:rsidRDefault="00B01CCC" w:rsidP="00D74237">
    <w:pPr>
      <w:pStyle w:val="Footer"/>
      <w:tabs>
        <w:tab w:val="left" w:pos="503"/>
      </w:tabs>
      <w:rPr>
        <w:rFonts w:ascii="Times New Roman" w:hAnsi="Times New Roman"/>
      </w:rPr>
    </w:pPr>
    <w:r>
      <w:rPr>
        <w:rFonts w:ascii="Times New Roman" w:hAnsi="Times New Roman"/>
      </w:rPr>
      <w:tab/>
      <w:t xml:space="preserve">Revised </w:t>
    </w:r>
    <w:r>
      <w:rPr>
        <w:rFonts w:ascii="Times New Roman" w:hAnsi="Times New Roman"/>
      </w:rPr>
      <w:fldChar w:fldCharType="begin"/>
    </w:r>
    <w:r>
      <w:rPr>
        <w:rFonts w:ascii="Times New Roman" w:hAnsi="Times New Roman"/>
      </w:rPr>
      <w:instrText xml:space="preserve"> DATE \@ "M/d/yyyy" </w:instrText>
    </w:r>
    <w:r>
      <w:rPr>
        <w:rFonts w:ascii="Times New Roman" w:hAnsi="Times New Roman"/>
      </w:rPr>
      <w:fldChar w:fldCharType="separate"/>
    </w:r>
    <w:r w:rsidR="00CF64BF">
      <w:rPr>
        <w:rFonts w:ascii="Times New Roman" w:hAnsi="Times New Roman"/>
        <w:noProof/>
      </w:rPr>
      <w:t>7/21/2020</w:t>
    </w:r>
    <w:r>
      <w:rPr>
        <w:rFonts w:ascii="Times New Roman" w:hAnsi="Times New Roman"/>
      </w:rPr>
      <w:fldChar w:fldCharType="end"/>
    </w:r>
    <w:r>
      <w:rPr>
        <w:rFonts w:ascii="Times New Roman" w:hAnsi="Times New Roma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702669"/>
      <w:docPartObj>
        <w:docPartGallery w:val="Page Numbers (Bottom of Page)"/>
        <w:docPartUnique/>
      </w:docPartObj>
    </w:sdtPr>
    <w:sdtEndPr>
      <w:rPr>
        <w:noProof/>
      </w:rPr>
    </w:sdtEndPr>
    <w:sdtContent>
      <w:p w:rsidR="00B01CCC" w:rsidRDefault="00BE6C5C">
        <w:pPr>
          <w:pStyle w:val="Footer"/>
          <w:jc w:val="center"/>
        </w:pPr>
      </w:p>
    </w:sdtContent>
  </w:sdt>
  <w:p w:rsidR="00B01CCC" w:rsidRDefault="00B01C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C5C" w:rsidRDefault="00BE6C5C">
      <w:r>
        <w:separator/>
      </w:r>
    </w:p>
  </w:footnote>
  <w:footnote w:type="continuationSeparator" w:id="0">
    <w:p w:rsidR="00BE6C5C" w:rsidRDefault="00BE6C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E2123"/>
    <w:multiLevelType w:val="hybridMultilevel"/>
    <w:tmpl w:val="63E824AE"/>
    <w:lvl w:ilvl="0" w:tplc="04090001">
      <w:start w:val="1"/>
      <w:numFmt w:val="bullet"/>
      <w:lvlText w:val=""/>
      <w:lvlJc w:val="left"/>
      <w:pPr>
        <w:ind w:left="720" w:hanging="360"/>
      </w:pPr>
      <w:rPr>
        <w:rFonts w:ascii="Symbol" w:hAnsi="Symbol" w:hint="default"/>
      </w:rPr>
    </w:lvl>
    <w:lvl w:ilvl="1" w:tplc="13363E9A">
      <w:numFmt w:val="bullet"/>
      <w:lvlText w:val="•"/>
      <w:lvlJc w:val="left"/>
      <w:pPr>
        <w:ind w:left="5040" w:hanging="720"/>
      </w:pPr>
      <w:rPr>
        <w:rFonts w:ascii="Cambria" w:eastAsia="Times New Roman"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B5840"/>
    <w:multiLevelType w:val="hybridMultilevel"/>
    <w:tmpl w:val="B8344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91954"/>
    <w:multiLevelType w:val="hybridMultilevel"/>
    <w:tmpl w:val="C49AC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D4F84"/>
    <w:multiLevelType w:val="hybridMultilevel"/>
    <w:tmpl w:val="98E27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47754"/>
    <w:multiLevelType w:val="hybridMultilevel"/>
    <w:tmpl w:val="2A0A0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47F5C"/>
    <w:multiLevelType w:val="hybridMultilevel"/>
    <w:tmpl w:val="87C62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89532C"/>
    <w:multiLevelType w:val="hybridMultilevel"/>
    <w:tmpl w:val="ED847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240D7"/>
    <w:multiLevelType w:val="hybridMultilevel"/>
    <w:tmpl w:val="853CD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CB46AC"/>
    <w:multiLevelType w:val="hybridMultilevel"/>
    <w:tmpl w:val="09BA7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981ACD"/>
    <w:multiLevelType w:val="hybridMultilevel"/>
    <w:tmpl w:val="E03C0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593638"/>
    <w:multiLevelType w:val="hybridMultilevel"/>
    <w:tmpl w:val="8EFA9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755520"/>
    <w:multiLevelType w:val="hybridMultilevel"/>
    <w:tmpl w:val="F99C66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99B6636"/>
    <w:multiLevelType w:val="hybridMultilevel"/>
    <w:tmpl w:val="C052A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2D5B57"/>
    <w:multiLevelType w:val="hybridMultilevel"/>
    <w:tmpl w:val="E5FED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9C4614"/>
    <w:multiLevelType w:val="hybridMultilevel"/>
    <w:tmpl w:val="49C43A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DD18B8"/>
    <w:multiLevelType w:val="hybridMultilevel"/>
    <w:tmpl w:val="1D84D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794BDD"/>
    <w:multiLevelType w:val="hybridMultilevel"/>
    <w:tmpl w:val="2488D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8C783C"/>
    <w:multiLevelType w:val="hybridMultilevel"/>
    <w:tmpl w:val="D0F8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3168E8"/>
    <w:multiLevelType w:val="multilevel"/>
    <w:tmpl w:val="90B87E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0B22BF"/>
    <w:multiLevelType w:val="hybridMultilevel"/>
    <w:tmpl w:val="5A6AF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A34B98"/>
    <w:multiLevelType w:val="hybridMultilevel"/>
    <w:tmpl w:val="5C721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EB1988"/>
    <w:multiLevelType w:val="hybridMultilevel"/>
    <w:tmpl w:val="F072D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8646CA"/>
    <w:multiLevelType w:val="hybridMultilevel"/>
    <w:tmpl w:val="AE3828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546C1BAC">
      <w:numFmt w:val="bullet"/>
      <w:lvlText w:val="•"/>
      <w:lvlJc w:val="left"/>
      <w:pPr>
        <w:ind w:left="3240" w:hanging="360"/>
      </w:pPr>
      <w:rPr>
        <w:rFonts w:ascii="Arial" w:eastAsia="Times New Roman" w:hAnsi="Arial"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AF91DDA"/>
    <w:multiLevelType w:val="hybridMultilevel"/>
    <w:tmpl w:val="CE3EC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0C6305"/>
    <w:multiLevelType w:val="hybridMultilevel"/>
    <w:tmpl w:val="0898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6A7F65"/>
    <w:multiLevelType w:val="hybridMultilevel"/>
    <w:tmpl w:val="2E40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2105FE"/>
    <w:multiLevelType w:val="hybridMultilevel"/>
    <w:tmpl w:val="3E9A0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896FB2"/>
    <w:multiLevelType w:val="hybridMultilevel"/>
    <w:tmpl w:val="C1DA6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0F0C8A"/>
    <w:multiLevelType w:val="hybridMultilevel"/>
    <w:tmpl w:val="7A629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9B7EE5"/>
    <w:multiLevelType w:val="hybridMultilevel"/>
    <w:tmpl w:val="B606A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883237"/>
    <w:multiLevelType w:val="hybridMultilevel"/>
    <w:tmpl w:val="70469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E342A9"/>
    <w:multiLevelType w:val="hybridMultilevel"/>
    <w:tmpl w:val="39FE2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F90B79"/>
    <w:multiLevelType w:val="hybridMultilevel"/>
    <w:tmpl w:val="3D7E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7F6621"/>
    <w:multiLevelType w:val="hybridMultilevel"/>
    <w:tmpl w:val="39BC42A4"/>
    <w:lvl w:ilvl="0" w:tplc="04090001">
      <w:start w:val="1"/>
      <w:numFmt w:val="bullet"/>
      <w:lvlText w:val=""/>
      <w:lvlJc w:val="left"/>
      <w:pPr>
        <w:ind w:left="720" w:hanging="360"/>
      </w:pPr>
      <w:rPr>
        <w:rFonts w:ascii="Symbol" w:hAnsi="Symbol" w:hint="default"/>
      </w:rPr>
    </w:lvl>
    <w:lvl w:ilvl="1" w:tplc="F6641AB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472C24"/>
    <w:multiLevelType w:val="hybridMultilevel"/>
    <w:tmpl w:val="224E9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F7322A"/>
    <w:multiLevelType w:val="hybridMultilevel"/>
    <w:tmpl w:val="788E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F15BCB"/>
    <w:multiLevelType w:val="multilevel"/>
    <w:tmpl w:val="093CA544"/>
    <w:lvl w:ilvl="0">
      <w:start w:val="1"/>
      <w:numFmt w:val="upperRoman"/>
      <w:pStyle w:val="Heading1"/>
      <w:lvlText w:val="%1."/>
      <w:lvlJc w:val="left"/>
      <w:pPr>
        <w:tabs>
          <w:tab w:val="num" w:pos="5220"/>
        </w:tabs>
        <w:ind w:left="4860" w:firstLine="0"/>
      </w:p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rPr>
        <w:rFonts w:ascii="Times New Roman" w:hAnsi="Times New Roman" w:cs="Times New Roman" w:hint="default"/>
        <w:sz w:val="22"/>
        <w:szCs w:val="22"/>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780"/>
        </w:tabs>
        <w:ind w:left="342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37" w15:restartNumberingAfterBreak="0">
    <w:nsid w:val="6DAB0C72"/>
    <w:multiLevelType w:val="hybridMultilevel"/>
    <w:tmpl w:val="47E21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607D09"/>
    <w:multiLevelType w:val="hybridMultilevel"/>
    <w:tmpl w:val="08C23AA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146623C"/>
    <w:multiLevelType w:val="hybridMultilevel"/>
    <w:tmpl w:val="E0F0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AA2246"/>
    <w:multiLevelType w:val="hybridMultilevel"/>
    <w:tmpl w:val="26F6036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EE40A0"/>
    <w:multiLevelType w:val="hybridMultilevel"/>
    <w:tmpl w:val="D4649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5F639EE"/>
    <w:multiLevelType w:val="hybridMultilevel"/>
    <w:tmpl w:val="CDF81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580206"/>
    <w:multiLevelType w:val="hybridMultilevel"/>
    <w:tmpl w:val="00B22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A91DFA"/>
    <w:multiLevelType w:val="hybridMultilevel"/>
    <w:tmpl w:val="528C5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F130D1"/>
    <w:multiLevelType w:val="hybridMultilevel"/>
    <w:tmpl w:val="F5021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E82698"/>
    <w:multiLevelType w:val="hybridMultilevel"/>
    <w:tmpl w:val="9148F57E"/>
    <w:lvl w:ilvl="0" w:tplc="546C1BA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28"/>
  </w:num>
  <w:num w:numId="3">
    <w:abstractNumId w:val="45"/>
  </w:num>
  <w:num w:numId="4">
    <w:abstractNumId w:val="44"/>
  </w:num>
  <w:num w:numId="5">
    <w:abstractNumId w:val="21"/>
  </w:num>
  <w:num w:numId="6">
    <w:abstractNumId w:val="42"/>
  </w:num>
  <w:num w:numId="7">
    <w:abstractNumId w:val="22"/>
  </w:num>
  <w:num w:numId="8">
    <w:abstractNumId w:val="14"/>
  </w:num>
  <w:num w:numId="9">
    <w:abstractNumId w:val="37"/>
  </w:num>
  <w:num w:numId="10">
    <w:abstractNumId w:val="20"/>
  </w:num>
  <w:num w:numId="11">
    <w:abstractNumId w:val="26"/>
  </w:num>
  <w:num w:numId="12">
    <w:abstractNumId w:val="24"/>
  </w:num>
  <w:num w:numId="13">
    <w:abstractNumId w:val="16"/>
  </w:num>
  <w:num w:numId="14">
    <w:abstractNumId w:val="43"/>
  </w:num>
  <w:num w:numId="15">
    <w:abstractNumId w:val="10"/>
  </w:num>
  <w:num w:numId="16">
    <w:abstractNumId w:val="7"/>
  </w:num>
  <w:num w:numId="17">
    <w:abstractNumId w:val="23"/>
  </w:num>
  <w:num w:numId="18">
    <w:abstractNumId w:val="29"/>
  </w:num>
  <w:num w:numId="19">
    <w:abstractNumId w:val="11"/>
  </w:num>
  <w:num w:numId="20">
    <w:abstractNumId w:val="1"/>
  </w:num>
  <w:num w:numId="21">
    <w:abstractNumId w:val="9"/>
  </w:num>
  <w:num w:numId="22">
    <w:abstractNumId w:val="6"/>
  </w:num>
  <w:num w:numId="23">
    <w:abstractNumId w:val="19"/>
  </w:num>
  <w:num w:numId="24">
    <w:abstractNumId w:val="5"/>
  </w:num>
  <w:num w:numId="25">
    <w:abstractNumId w:val="8"/>
  </w:num>
  <w:num w:numId="26">
    <w:abstractNumId w:val="33"/>
  </w:num>
  <w:num w:numId="27">
    <w:abstractNumId w:val="0"/>
  </w:num>
  <w:num w:numId="28">
    <w:abstractNumId w:val="2"/>
  </w:num>
  <w:num w:numId="29">
    <w:abstractNumId w:val="31"/>
  </w:num>
  <w:num w:numId="30">
    <w:abstractNumId w:val="39"/>
  </w:num>
  <w:num w:numId="31">
    <w:abstractNumId w:val="17"/>
  </w:num>
  <w:num w:numId="32">
    <w:abstractNumId w:val="27"/>
  </w:num>
  <w:num w:numId="33">
    <w:abstractNumId w:val="3"/>
  </w:num>
  <w:num w:numId="34">
    <w:abstractNumId w:val="35"/>
  </w:num>
  <w:num w:numId="35">
    <w:abstractNumId w:val="4"/>
  </w:num>
  <w:num w:numId="36">
    <w:abstractNumId w:val="18"/>
  </w:num>
  <w:num w:numId="37">
    <w:abstractNumId w:val="12"/>
  </w:num>
  <w:num w:numId="38">
    <w:abstractNumId w:val="34"/>
  </w:num>
  <w:num w:numId="39">
    <w:abstractNumId w:val="40"/>
  </w:num>
  <w:num w:numId="40">
    <w:abstractNumId w:val="41"/>
  </w:num>
  <w:num w:numId="41">
    <w:abstractNumId w:val="13"/>
  </w:num>
  <w:num w:numId="42">
    <w:abstractNumId w:val="46"/>
  </w:num>
  <w:num w:numId="43">
    <w:abstractNumId w:val="30"/>
  </w:num>
  <w:num w:numId="44">
    <w:abstractNumId w:val="32"/>
  </w:num>
  <w:num w:numId="45">
    <w:abstractNumId w:val="25"/>
  </w:num>
  <w:num w:numId="46">
    <w:abstractNumId w:val="15"/>
  </w:num>
  <w:num w:numId="47">
    <w:abstractNumId w:val="3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A51"/>
    <w:rsid w:val="00003031"/>
    <w:rsid w:val="000067D0"/>
    <w:rsid w:val="00006DEB"/>
    <w:rsid w:val="00007984"/>
    <w:rsid w:val="00026DB6"/>
    <w:rsid w:val="000275B2"/>
    <w:rsid w:val="00027FFA"/>
    <w:rsid w:val="00031631"/>
    <w:rsid w:val="00033F45"/>
    <w:rsid w:val="00035BDA"/>
    <w:rsid w:val="00036E09"/>
    <w:rsid w:val="000440D0"/>
    <w:rsid w:val="00050788"/>
    <w:rsid w:val="00054017"/>
    <w:rsid w:val="000543E9"/>
    <w:rsid w:val="00060A51"/>
    <w:rsid w:val="00074C24"/>
    <w:rsid w:val="0008315E"/>
    <w:rsid w:val="00084DF2"/>
    <w:rsid w:val="00090C93"/>
    <w:rsid w:val="000A25D7"/>
    <w:rsid w:val="000B34A2"/>
    <w:rsid w:val="000B5177"/>
    <w:rsid w:val="000C0EFB"/>
    <w:rsid w:val="000C3E9E"/>
    <w:rsid w:val="000C7A59"/>
    <w:rsid w:val="000D2BF4"/>
    <w:rsid w:val="000E3C23"/>
    <w:rsid w:val="000E4AF2"/>
    <w:rsid w:val="001024DF"/>
    <w:rsid w:val="001025D1"/>
    <w:rsid w:val="00104108"/>
    <w:rsid w:val="001067E7"/>
    <w:rsid w:val="00123ECE"/>
    <w:rsid w:val="00131DB2"/>
    <w:rsid w:val="00135EA4"/>
    <w:rsid w:val="00140784"/>
    <w:rsid w:val="00144A96"/>
    <w:rsid w:val="00155F2F"/>
    <w:rsid w:val="00161528"/>
    <w:rsid w:val="001671B6"/>
    <w:rsid w:val="00174A1C"/>
    <w:rsid w:val="001760EA"/>
    <w:rsid w:val="00176346"/>
    <w:rsid w:val="0018286F"/>
    <w:rsid w:val="00196B85"/>
    <w:rsid w:val="001A059D"/>
    <w:rsid w:val="001A5818"/>
    <w:rsid w:val="001B083A"/>
    <w:rsid w:val="001B5185"/>
    <w:rsid w:val="001B5A22"/>
    <w:rsid w:val="001D3F35"/>
    <w:rsid w:val="001D5221"/>
    <w:rsid w:val="001E0C5E"/>
    <w:rsid w:val="001E2CFF"/>
    <w:rsid w:val="001E319E"/>
    <w:rsid w:val="001E37BC"/>
    <w:rsid w:val="001F210D"/>
    <w:rsid w:val="001F2120"/>
    <w:rsid w:val="001F3DF2"/>
    <w:rsid w:val="001F5F6C"/>
    <w:rsid w:val="00200D8D"/>
    <w:rsid w:val="0020357B"/>
    <w:rsid w:val="0020574E"/>
    <w:rsid w:val="00205E8B"/>
    <w:rsid w:val="00211BCB"/>
    <w:rsid w:val="002165CC"/>
    <w:rsid w:val="0022611B"/>
    <w:rsid w:val="00237F02"/>
    <w:rsid w:val="002441F2"/>
    <w:rsid w:val="00244BBE"/>
    <w:rsid w:val="00257C6A"/>
    <w:rsid w:val="002620B9"/>
    <w:rsid w:val="00264CED"/>
    <w:rsid w:val="002657BB"/>
    <w:rsid w:val="00267B46"/>
    <w:rsid w:val="00274DBA"/>
    <w:rsid w:val="0028311F"/>
    <w:rsid w:val="00285AAD"/>
    <w:rsid w:val="00287D2F"/>
    <w:rsid w:val="002A7E5F"/>
    <w:rsid w:val="002B1E1C"/>
    <w:rsid w:val="002B32A2"/>
    <w:rsid w:val="002C0A89"/>
    <w:rsid w:val="002D2E45"/>
    <w:rsid w:val="002E34E0"/>
    <w:rsid w:val="002F073B"/>
    <w:rsid w:val="003030D8"/>
    <w:rsid w:val="00310BFD"/>
    <w:rsid w:val="00314A64"/>
    <w:rsid w:val="0031795D"/>
    <w:rsid w:val="00317D91"/>
    <w:rsid w:val="00325E2E"/>
    <w:rsid w:val="0034091F"/>
    <w:rsid w:val="003504B4"/>
    <w:rsid w:val="00350C67"/>
    <w:rsid w:val="00366A96"/>
    <w:rsid w:val="00371F17"/>
    <w:rsid w:val="00372A10"/>
    <w:rsid w:val="00390A71"/>
    <w:rsid w:val="0039153C"/>
    <w:rsid w:val="00392742"/>
    <w:rsid w:val="003A2ACF"/>
    <w:rsid w:val="003A3586"/>
    <w:rsid w:val="003B2AA2"/>
    <w:rsid w:val="003C08E1"/>
    <w:rsid w:val="003D059B"/>
    <w:rsid w:val="003D1CDF"/>
    <w:rsid w:val="003D77FD"/>
    <w:rsid w:val="003F1FA3"/>
    <w:rsid w:val="003F4ABD"/>
    <w:rsid w:val="003F7E60"/>
    <w:rsid w:val="004138E1"/>
    <w:rsid w:val="0041746C"/>
    <w:rsid w:val="004269A3"/>
    <w:rsid w:val="00430E17"/>
    <w:rsid w:val="00432D4E"/>
    <w:rsid w:val="004373DF"/>
    <w:rsid w:val="00441840"/>
    <w:rsid w:val="00445EE3"/>
    <w:rsid w:val="004530BF"/>
    <w:rsid w:val="0045400A"/>
    <w:rsid w:val="00454CE1"/>
    <w:rsid w:val="00456988"/>
    <w:rsid w:val="00457420"/>
    <w:rsid w:val="00466AC2"/>
    <w:rsid w:val="0047245B"/>
    <w:rsid w:val="00477EE3"/>
    <w:rsid w:val="00481FD7"/>
    <w:rsid w:val="00484530"/>
    <w:rsid w:val="00486E98"/>
    <w:rsid w:val="004C0986"/>
    <w:rsid w:val="004C165C"/>
    <w:rsid w:val="004C48A0"/>
    <w:rsid w:val="004D1CFC"/>
    <w:rsid w:val="004E6492"/>
    <w:rsid w:val="004F1EEA"/>
    <w:rsid w:val="004F4BD0"/>
    <w:rsid w:val="004F5CF5"/>
    <w:rsid w:val="005000B0"/>
    <w:rsid w:val="00500522"/>
    <w:rsid w:val="00501061"/>
    <w:rsid w:val="00501163"/>
    <w:rsid w:val="00501799"/>
    <w:rsid w:val="00502630"/>
    <w:rsid w:val="00502A9D"/>
    <w:rsid w:val="00507FCA"/>
    <w:rsid w:val="00515ECF"/>
    <w:rsid w:val="00516A8F"/>
    <w:rsid w:val="0051727E"/>
    <w:rsid w:val="00521F8F"/>
    <w:rsid w:val="0053240C"/>
    <w:rsid w:val="0053423D"/>
    <w:rsid w:val="00552837"/>
    <w:rsid w:val="005655A0"/>
    <w:rsid w:val="00572EC0"/>
    <w:rsid w:val="00572F2C"/>
    <w:rsid w:val="0057725C"/>
    <w:rsid w:val="00582E59"/>
    <w:rsid w:val="005854B0"/>
    <w:rsid w:val="00591887"/>
    <w:rsid w:val="0059290A"/>
    <w:rsid w:val="00596EEF"/>
    <w:rsid w:val="005A140B"/>
    <w:rsid w:val="005A743E"/>
    <w:rsid w:val="005B1D9B"/>
    <w:rsid w:val="005B1E3C"/>
    <w:rsid w:val="005C4F6B"/>
    <w:rsid w:val="005D28A3"/>
    <w:rsid w:val="005D2F55"/>
    <w:rsid w:val="005E3855"/>
    <w:rsid w:val="005E4B73"/>
    <w:rsid w:val="005E5B81"/>
    <w:rsid w:val="005E65A9"/>
    <w:rsid w:val="005F5465"/>
    <w:rsid w:val="00601257"/>
    <w:rsid w:val="006036F7"/>
    <w:rsid w:val="00603FC4"/>
    <w:rsid w:val="00613F05"/>
    <w:rsid w:val="006218F9"/>
    <w:rsid w:val="00622D79"/>
    <w:rsid w:val="0062510C"/>
    <w:rsid w:val="00631049"/>
    <w:rsid w:val="006437B1"/>
    <w:rsid w:val="00647F4E"/>
    <w:rsid w:val="00663EAA"/>
    <w:rsid w:val="00670312"/>
    <w:rsid w:val="00674A7A"/>
    <w:rsid w:val="00674D82"/>
    <w:rsid w:val="00684200"/>
    <w:rsid w:val="00685412"/>
    <w:rsid w:val="00696FAA"/>
    <w:rsid w:val="006A0F78"/>
    <w:rsid w:val="006A68DD"/>
    <w:rsid w:val="006B776A"/>
    <w:rsid w:val="006C07BD"/>
    <w:rsid w:val="006C3102"/>
    <w:rsid w:val="006D48D7"/>
    <w:rsid w:val="006E2F7C"/>
    <w:rsid w:val="006F1D95"/>
    <w:rsid w:val="006F27EE"/>
    <w:rsid w:val="006F282E"/>
    <w:rsid w:val="006F2864"/>
    <w:rsid w:val="00702538"/>
    <w:rsid w:val="00707B39"/>
    <w:rsid w:val="00711396"/>
    <w:rsid w:val="0071279D"/>
    <w:rsid w:val="00715501"/>
    <w:rsid w:val="0071726C"/>
    <w:rsid w:val="00720F9B"/>
    <w:rsid w:val="0073783B"/>
    <w:rsid w:val="007436E5"/>
    <w:rsid w:val="007463A9"/>
    <w:rsid w:val="00746F55"/>
    <w:rsid w:val="007629CC"/>
    <w:rsid w:val="00762D7F"/>
    <w:rsid w:val="00764EB2"/>
    <w:rsid w:val="00765D4A"/>
    <w:rsid w:val="007729EC"/>
    <w:rsid w:val="00773CE0"/>
    <w:rsid w:val="00776F21"/>
    <w:rsid w:val="007812D3"/>
    <w:rsid w:val="007849AD"/>
    <w:rsid w:val="007A1380"/>
    <w:rsid w:val="007B1742"/>
    <w:rsid w:val="007B6BE0"/>
    <w:rsid w:val="007C3507"/>
    <w:rsid w:val="007C6505"/>
    <w:rsid w:val="007F2A49"/>
    <w:rsid w:val="007F44C5"/>
    <w:rsid w:val="00805FD2"/>
    <w:rsid w:val="00810F81"/>
    <w:rsid w:val="00813020"/>
    <w:rsid w:val="00831ABF"/>
    <w:rsid w:val="0084668E"/>
    <w:rsid w:val="00850C7A"/>
    <w:rsid w:val="00861147"/>
    <w:rsid w:val="0086470C"/>
    <w:rsid w:val="00864A1B"/>
    <w:rsid w:val="008B116B"/>
    <w:rsid w:val="008B3E80"/>
    <w:rsid w:val="008C4580"/>
    <w:rsid w:val="008D5013"/>
    <w:rsid w:val="008D59F3"/>
    <w:rsid w:val="008E21DB"/>
    <w:rsid w:val="008E2BDA"/>
    <w:rsid w:val="008F37CB"/>
    <w:rsid w:val="00902E44"/>
    <w:rsid w:val="0090431A"/>
    <w:rsid w:val="00911539"/>
    <w:rsid w:val="00912F51"/>
    <w:rsid w:val="0091635A"/>
    <w:rsid w:val="00916949"/>
    <w:rsid w:val="00924B21"/>
    <w:rsid w:val="00925CED"/>
    <w:rsid w:val="00935993"/>
    <w:rsid w:val="00950DB4"/>
    <w:rsid w:val="00953E3F"/>
    <w:rsid w:val="009541E1"/>
    <w:rsid w:val="00955E76"/>
    <w:rsid w:val="00964DE0"/>
    <w:rsid w:val="00966F08"/>
    <w:rsid w:val="00967400"/>
    <w:rsid w:val="009702DB"/>
    <w:rsid w:val="00972E51"/>
    <w:rsid w:val="00973800"/>
    <w:rsid w:val="0097575A"/>
    <w:rsid w:val="009760B2"/>
    <w:rsid w:val="0098721A"/>
    <w:rsid w:val="009961E9"/>
    <w:rsid w:val="0099645A"/>
    <w:rsid w:val="009B0989"/>
    <w:rsid w:val="009B310A"/>
    <w:rsid w:val="009B469E"/>
    <w:rsid w:val="009B5FA4"/>
    <w:rsid w:val="009C1861"/>
    <w:rsid w:val="009C2B37"/>
    <w:rsid w:val="009D0416"/>
    <w:rsid w:val="009E786C"/>
    <w:rsid w:val="00A02F91"/>
    <w:rsid w:val="00A033D1"/>
    <w:rsid w:val="00A04774"/>
    <w:rsid w:val="00A079B5"/>
    <w:rsid w:val="00A115AF"/>
    <w:rsid w:val="00A15293"/>
    <w:rsid w:val="00A22101"/>
    <w:rsid w:val="00A26A5C"/>
    <w:rsid w:val="00A35535"/>
    <w:rsid w:val="00A52280"/>
    <w:rsid w:val="00A5666E"/>
    <w:rsid w:val="00A613BF"/>
    <w:rsid w:val="00A61918"/>
    <w:rsid w:val="00A730B4"/>
    <w:rsid w:val="00A73689"/>
    <w:rsid w:val="00A81B8C"/>
    <w:rsid w:val="00A81E0A"/>
    <w:rsid w:val="00A85FD2"/>
    <w:rsid w:val="00A9090A"/>
    <w:rsid w:val="00AA5131"/>
    <w:rsid w:val="00AB1111"/>
    <w:rsid w:val="00AB1288"/>
    <w:rsid w:val="00AC1096"/>
    <w:rsid w:val="00AC263C"/>
    <w:rsid w:val="00AC6A3D"/>
    <w:rsid w:val="00AF01A8"/>
    <w:rsid w:val="00B01CCC"/>
    <w:rsid w:val="00B05060"/>
    <w:rsid w:val="00B11BAC"/>
    <w:rsid w:val="00B152EF"/>
    <w:rsid w:val="00B162FD"/>
    <w:rsid w:val="00B17E17"/>
    <w:rsid w:val="00B2309A"/>
    <w:rsid w:val="00B25CE0"/>
    <w:rsid w:val="00B35B3B"/>
    <w:rsid w:val="00B37FA1"/>
    <w:rsid w:val="00B47761"/>
    <w:rsid w:val="00B6460C"/>
    <w:rsid w:val="00B7136D"/>
    <w:rsid w:val="00B722A7"/>
    <w:rsid w:val="00B777D9"/>
    <w:rsid w:val="00B9064F"/>
    <w:rsid w:val="00B92299"/>
    <w:rsid w:val="00B93AF0"/>
    <w:rsid w:val="00BB068B"/>
    <w:rsid w:val="00BB1423"/>
    <w:rsid w:val="00BB3B78"/>
    <w:rsid w:val="00BB4CBC"/>
    <w:rsid w:val="00BB5171"/>
    <w:rsid w:val="00BD4878"/>
    <w:rsid w:val="00BD507A"/>
    <w:rsid w:val="00BD65B5"/>
    <w:rsid w:val="00BE6C5C"/>
    <w:rsid w:val="00C01438"/>
    <w:rsid w:val="00C04D66"/>
    <w:rsid w:val="00C10085"/>
    <w:rsid w:val="00C163E1"/>
    <w:rsid w:val="00C348BA"/>
    <w:rsid w:val="00C37657"/>
    <w:rsid w:val="00C438F7"/>
    <w:rsid w:val="00C45ECC"/>
    <w:rsid w:val="00C469B3"/>
    <w:rsid w:val="00C50E58"/>
    <w:rsid w:val="00C57465"/>
    <w:rsid w:val="00C6641E"/>
    <w:rsid w:val="00C73422"/>
    <w:rsid w:val="00C73CD2"/>
    <w:rsid w:val="00C81140"/>
    <w:rsid w:val="00C828A8"/>
    <w:rsid w:val="00CA769C"/>
    <w:rsid w:val="00CB5B97"/>
    <w:rsid w:val="00CB5BA0"/>
    <w:rsid w:val="00CB6B8B"/>
    <w:rsid w:val="00CD3563"/>
    <w:rsid w:val="00CD3845"/>
    <w:rsid w:val="00CE597F"/>
    <w:rsid w:val="00CE5CF4"/>
    <w:rsid w:val="00CF05DD"/>
    <w:rsid w:val="00CF64BF"/>
    <w:rsid w:val="00CF6876"/>
    <w:rsid w:val="00D041E1"/>
    <w:rsid w:val="00D10EAD"/>
    <w:rsid w:val="00D236E8"/>
    <w:rsid w:val="00D34C98"/>
    <w:rsid w:val="00D4072F"/>
    <w:rsid w:val="00D568C4"/>
    <w:rsid w:val="00D70BA0"/>
    <w:rsid w:val="00D738EF"/>
    <w:rsid w:val="00D74237"/>
    <w:rsid w:val="00D82154"/>
    <w:rsid w:val="00D82684"/>
    <w:rsid w:val="00D844AA"/>
    <w:rsid w:val="00D920EB"/>
    <w:rsid w:val="00D949EE"/>
    <w:rsid w:val="00D963FA"/>
    <w:rsid w:val="00DA73DC"/>
    <w:rsid w:val="00DA7699"/>
    <w:rsid w:val="00DB089D"/>
    <w:rsid w:val="00DB64B7"/>
    <w:rsid w:val="00DD5C42"/>
    <w:rsid w:val="00E0100A"/>
    <w:rsid w:val="00E011BF"/>
    <w:rsid w:val="00E05EA5"/>
    <w:rsid w:val="00E122B3"/>
    <w:rsid w:val="00E14529"/>
    <w:rsid w:val="00E14B94"/>
    <w:rsid w:val="00E17077"/>
    <w:rsid w:val="00E23162"/>
    <w:rsid w:val="00E34DFE"/>
    <w:rsid w:val="00E3636E"/>
    <w:rsid w:val="00E406F3"/>
    <w:rsid w:val="00E4078C"/>
    <w:rsid w:val="00E44F60"/>
    <w:rsid w:val="00E5135B"/>
    <w:rsid w:val="00E62620"/>
    <w:rsid w:val="00E768FA"/>
    <w:rsid w:val="00E77377"/>
    <w:rsid w:val="00E855F1"/>
    <w:rsid w:val="00E85976"/>
    <w:rsid w:val="00E86A1F"/>
    <w:rsid w:val="00E94E10"/>
    <w:rsid w:val="00EA6B58"/>
    <w:rsid w:val="00EA7D9F"/>
    <w:rsid w:val="00EC1F04"/>
    <w:rsid w:val="00ED0368"/>
    <w:rsid w:val="00F01F10"/>
    <w:rsid w:val="00F029B8"/>
    <w:rsid w:val="00F03E0A"/>
    <w:rsid w:val="00F078A3"/>
    <w:rsid w:val="00F114EA"/>
    <w:rsid w:val="00F16E3C"/>
    <w:rsid w:val="00F327E0"/>
    <w:rsid w:val="00F3526F"/>
    <w:rsid w:val="00F35EE9"/>
    <w:rsid w:val="00F37708"/>
    <w:rsid w:val="00F37725"/>
    <w:rsid w:val="00F43224"/>
    <w:rsid w:val="00F46978"/>
    <w:rsid w:val="00F5770B"/>
    <w:rsid w:val="00F64BF4"/>
    <w:rsid w:val="00F71AE1"/>
    <w:rsid w:val="00F76215"/>
    <w:rsid w:val="00F81ECA"/>
    <w:rsid w:val="00F844D6"/>
    <w:rsid w:val="00F95688"/>
    <w:rsid w:val="00FA7C53"/>
    <w:rsid w:val="00FA7C77"/>
    <w:rsid w:val="00FB0184"/>
    <w:rsid w:val="00FB7F61"/>
    <w:rsid w:val="00FC0202"/>
    <w:rsid w:val="00FC38C8"/>
    <w:rsid w:val="00FC412C"/>
    <w:rsid w:val="00FC613D"/>
    <w:rsid w:val="00FD0D8A"/>
    <w:rsid w:val="00FD3CB0"/>
    <w:rsid w:val="00FE18EA"/>
    <w:rsid w:val="00FE3C86"/>
    <w:rsid w:val="00FE6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DA3E20-BEEC-4806-8AA7-55895A7B9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A51"/>
    <w:rPr>
      <w:rFonts w:ascii="Arial" w:eastAsia="Times New Roman" w:hAnsi="Arial"/>
      <w:szCs w:val="20"/>
    </w:rPr>
  </w:style>
  <w:style w:type="paragraph" w:styleId="Heading1">
    <w:name w:val="heading 1"/>
    <w:basedOn w:val="Normal"/>
    <w:next w:val="Normal"/>
    <w:link w:val="Heading1Char"/>
    <w:qFormat/>
    <w:rsid w:val="00060A51"/>
    <w:pPr>
      <w:keepNext/>
      <w:numPr>
        <w:numId w:val="1"/>
      </w:numPr>
      <w:tabs>
        <w:tab w:val="clear" w:pos="5220"/>
        <w:tab w:val="num" w:pos="360"/>
        <w:tab w:val="num" w:pos="900"/>
      </w:tabs>
      <w:spacing w:before="240" w:after="60"/>
      <w:ind w:left="0"/>
      <w:outlineLvl w:val="0"/>
    </w:pPr>
    <w:rPr>
      <w:b/>
      <w:kern w:val="28"/>
      <w:sz w:val="28"/>
    </w:rPr>
  </w:style>
  <w:style w:type="paragraph" w:styleId="Heading2">
    <w:name w:val="heading 2"/>
    <w:basedOn w:val="Normal"/>
    <w:next w:val="Normal"/>
    <w:link w:val="Heading2Char"/>
    <w:qFormat/>
    <w:rsid w:val="00060A51"/>
    <w:pPr>
      <w:keepNext/>
      <w:numPr>
        <w:ilvl w:val="1"/>
        <w:numId w:val="1"/>
      </w:numPr>
      <w:tabs>
        <w:tab w:val="num" w:pos="1440"/>
      </w:tabs>
      <w:spacing w:before="240" w:after="60"/>
      <w:outlineLvl w:val="1"/>
    </w:pPr>
    <w:rPr>
      <w:b/>
      <w:i/>
    </w:rPr>
  </w:style>
  <w:style w:type="paragraph" w:styleId="Heading3">
    <w:name w:val="heading 3"/>
    <w:basedOn w:val="Normal"/>
    <w:next w:val="Normal"/>
    <w:link w:val="Heading3Char"/>
    <w:qFormat/>
    <w:rsid w:val="00060A51"/>
    <w:pPr>
      <w:keepNext/>
      <w:numPr>
        <w:ilvl w:val="2"/>
        <w:numId w:val="1"/>
      </w:numPr>
      <w:spacing w:before="240" w:after="60"/>
      <w:outlineLvl w:val="2"/>
    </w:pPr>
  </w:style>
  <w:style w:type="paragraph" w:styleId="Heading4">
    <w:name w:val="heading 4"/>
    <w:basedOn w:val="Normal"/>
    <w:next w:val="Normal"/>
    <w:link w:val="Heading4Char"/>
    <w:qFormat/>
    <w:rsid w:val="00060A51"/>
    <w:pPr>
      <w:keepNext/>
      <w:numPr>
        <w:ilvl w:val="3"/>
        <w:numId w:val="1"/>
      </w:numPr>
      <w:spacing w:before="240" w:after="60"/>
      <w:outlineLvl w:val="3"/>
    </w:pPr>
    <w:rPr>
      <w:b/>
    </w:rPr>
  </w:style>
  <w:style w:type="paragraph" w:styleId="Heading5">
    <w:name w:val="heading 5"/>
    <w:basedOn w:val="Normal"/>
    <w:next w:val="Normal"/>
    <w:link w:val="Heading5Char"/>
    <w:qFormat/>
    <w:rsid w:val="00060A51"/>
    <w:pPr>
      <w:numPr>
        <w:ilvl w:val="4"/>
        <w:numId w:val="1"/>
      </w:numPr>
      <w:spacing w:before="240" w:after="60"/>
      <w:outlineLvl w:val="4"/>
    </w:pPr>
    <w:rPr>
      <w:sz w:val="22"/>
    </w:rPr>
  </w:style>
  <w:style w:type="paragraph" w:styleId="Heading6">
    <w:name w:val="heading 6"/>
    <w:basedOn w:val="Normal"/>
    <w:next w:val="Normal"/>
    <w:link w:val="Heading6Char"/>
    <w:qFormat/>
    <w:rsid w:val="00060A51"/>
    <w:pPr>
      <w:numPr>
        <w:ilvl w:val="5"/>
        <w:numId w:val="1"/>
      </w:numPr>
      <w:spacing w:before="240" w:after="60"/>
      <w:outlineLvl w:val="5"/>
    </w:pPr>
    <w:rPr>
      <w:rFonts w:ascii="Times New Roman" w:hAnsi="Times New Roman"/>
      <w:i/>
      <w:sz w:val="22"/>
    </w:rPr>
  </w:style>
  <w:style w:type="paragraph" w:styleId="Heading7">
    <w:name w:val="heading 7"/>
    <w:basedOn w:val="Normal"/>
    <w:next w:val="Normal"/>
    <w:link w:val="Heading7Char"/>
    <w:qFormat/>
    <w:rsid w:val="00060A51"/>
    <w:pPr>
      <w:numPr>
        <w:ilvl w:val="6"/>
        <w:numId w:val="1"/>
      </w:numPr>
      <w:spacing w:before="240" w:after="60"/>
      <w:outlineLvl w:val="6"/>
    </w:pPr>
    <w:rPr>
      <w:sz w:val="20"/>
    </w:rPr>
  </w:style>
  <w:style w:type="paragraph" w:styleId="Heading8">
    <w:name w:val="heading 8"/>
    <w:basedOn w:val="Normal"/>
    <w:next w:val="Normal"/>
    <w:link w:val="Heading8Char"/>
    <w:qFormat/>
    <w:rsid w:val="00060A51"/>
    <w:pPr>
      <w:numPr>
        <w:ilvl w:val="7"/>
        <w:numId w:val="1"/>
      </w:numPr>
      <w:spacing w:before="240" w:after="60"/>
      <w:outlineLvl w:val="7"/>
    </w:pPr>
    <w:rPr>
      <w:i/>
      <w:sz w:val="20"/>
    </w:rPr>
  </w:style>
  <w:style w:type="paragraph" w:styleId="Heading9">
    <w:name w:val="heading 9"/>
    <w:basedOn w:val="Normal"/>
    <w:next w:val="Normal"/>
    <w:link w:val="Heading9Char"/>
    <w:qFormat/>
    <w:rsid w:val="00060A51"/>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0A51"/>
    <w:rPr>
      <w:rFonts w:ascii="Arial" w:eastAsia="Times New Roman" w:hAnsi="Arial"/>
      <w:b/>
      <w:kern w:val="28"/>
      <w:sz w:val="28"/>
      <w:szCs w:val="20"/>
    </w:rPr>
  </w:style>
  <w:style w:type="character" w:customStyle="1" w:styleId="Heading2Char">
    <w:name w:val="Heading 2 Char"/>
    <w:basedOn w:val="DefaultParagraphFont"/>
    <w:link w:val="Heading2"/>
    <w:rsid w:val="00060A51"/>
    <w:rPr>
      <w:rFonts w:ascii="Arial" w:eastAsia="Times New Roman" w:hAnsi="Arial"/>
      <w:b/>
      <w:i/>
      <w:szCs w:val="20"/>
    </w:rPr>
  </w:style>
  <w:style w:type="character" w:customStyle="1" w:styleId="Heading3Char">
    <w:name w:val="Heading 3 Char"/>
    <w:basedOn w:val="DefaultParagraphFont"/>
    <w:link w:val="Heading3"/>
    <w:rsid w:val="00060A51"/>
    <w:rPr>
      <w:rFonts w:ascii="Arial" w:eastAsia="Times New Roman" w:hAnsi="Arial"/>
      <w:szCs w:val="20"/>
    </w:rPr>
  </w:style>
  <w:style w:type="character" w:customStyle="1" w:styleId="Heading4Char">
    <w:name w:val="Heading 4 Char"/>
    <w:basedOn w:val="DefaultParagraphFont"/>
    <w:link w:val="Heading4"/>
    <w:rsid w:val="00060A51"/>
    <w:rPr>
      <w:rFonts w:ascii="Arial" w:eastAsia="Times New Roman" w:hAnsi="Arial"/>
      <w:b/>
      <w:szCs w:val="20"/>
    </w:rPr>
  </w:style>
  <w:style w:type="character" w:customStyle="1" w:styleId="Heading5Char">
    <w:name w:val="Heading 5 Char"/>
    <w:basedOn w:val="DefaultParagraphFont"/>
    <w:link w:val="Heading5"/>
    <w:rsid w:val="00060A51"/>
    <w:rPr>
      <w:rFonts w:ascii="Arial" w:eastAsia="Times New Roman" w:hAnsi="Arial"/>
      <w:sz w:val="22"/>
      <w:szCs w:val="20"/>
    </w:rPr>
  </w:style>
  <w:style w:type="character" w:customStyle="1" w:styleId="Heading6Char">
    <w:name w:val="Heading 6 Char"/>
    <w:basedOn w:val="DefaultParagraphFont"/>
    <w:link w:val="Heading6"/>
    <w:rsid w:val="00060A51"/>
    <w:rPr>
      <w:rFonts w:eastAsia="Times New Roman"/>
      <w:i/>
      <w:sz w:val="22"/>
      <w:szCs w:val="20"/>
    </w:rPr>
  </w:style>
  <w:style w:type="character" w:customStyle="1" w:styleId="Heading7Char">
    <w:name w:val="Heading 7 Char"/>
    <w:basedOn w:val="DefaultParagraphFont"/>
    <w:link w:val="Heading7"/>
    <w:rsid w:val="00060A51"/>
    <w:rPr>
      <w:rFonts w:ascii="Arial" w:eastAsia="Times New Roman" w:hAnsi="Arial"/>
      <w:sz w:val="20"/>
      <w:szCs w:val="20"/>
    </w:rPr>
  </w:style>
  <w:style w:type="character" w:customStyle="1" w:styleId="Heading8Char">
    <w:name w:val="Heading 8 Char"/>
    <w:basedOn w:val="DefaultParagraphFont"/>
    <w:link w:val="Heading8"/>
    <w:rsid w:val="00060A51"/>
    <w:rPr>
      <w:rFonts w:ascii="Arial" w:eastAsia="Times New Roman" w:hAnsi="Arial"/>
      <w:i/>
      <w:sz w:val="20"/>
      <w:szCs w:val="20"/>
    </w:rPr>
  </w:style>
  <w:style w:type="character" w:customStyle="1" w:styleId="Heading9Char">
    <w:name w:val="Heading 9 Char"/>
    <w:basedOn w:val="DefaultParagraphFont"/>
    <w:link w:val="Heading9"/>
    <w:rsid w:val="00060A51"/>
    <w:rPr>
      <w:rFonts w:ascii="Arial" w:eastAsia="Times New Roman" w:hAnsi="Arial"/>
      <w:b/>
      <w:i/>
      <w:sz w:val="18"/>
      <w:szCs w:val="20"/>
    </w:rPr>
  </w:style>
  <w:style w:type="paragraph" w:styleId="Title">
    <w:name w:val="Title"/>
    <w:basedOn w:val="Normal"/>
    <w:link w:val="TitleChar"/>
    <w:qFormat/>
    <w:rsid w:val="00060A51"/>
    <w:pPr>
      <w:jc w:val="center"/>
    </w:pPr>
    <w:rPr>
      <w:b/>
      <w:sz w:val="26"/>
      <w:u w:val="single"/>
    </w:rPr>
  </w:style>
  <w:style w:type="character" w:customStyle="1" w:styleId="TitleChar">
    <w:name w:val="Title Char"/>
    <w:basedOn w:val="DefaultParagraphFont"/>
    <w:link w:val="Title"/>
    <w:rsid w:val="00060A51"/>
    <w:rPr>
      <w:rFonts w:ascii="Arial" w:eastAsia="Times New Roman" w:hAnsi="Arial"/>
      <w:b/>
      <w:sz w:val="26"/>
      <w:szCs w:val="20"/>
      <w:u w:val="single"/>
    </w:rPr>
  </w:style>
  <w:style w:type="paragraph" w:styleId="BodyTextIndent">
    <w:name w:val="Body Text Indent"/>
    <w:basedOn w:val="Normal"/>
    <w:link w:val="BodyTextIndentChar"/>
    <w:rsid w:val="00060A51"/>
    <w:pPr>
      <w:ind w:left="1440"/>
    </w:pPr>
  </w:style>
  <w:style w:type="character" w:customStyle="1" w:styleId="BodyTextIndentChar">
    <w:name w:val="Body Text Indent Char"/>
    <w:basedOn w:val="DefaultParagraphFont"/>
    <w:link w:val="BodyTextIndent"/>
    <w:rsid w:val="00060A51"/>
    <w:rPr>
      <w:rFonts w:ascii="Arial" w:eastAsia="Times New Roman" w:hAnsi="Arial"/>
      <w:szCs w:val="20"/>
    </w:rPr>
  </w:style>
  <w:style w:type="paragraph" w:styleId="Header">
    <w:name w:val="header"/>
    <w:basedOn w:val="Normal"/>
    <w:link w:val="HeaderChar"/>
    <w:uiPriority w:val="99"/>
    <w:rsid w:val="00060A51"/>
    <w:pPr>
      <w:tabs>
        <w:tab w:val="center" w:pos="4320"/>
        <w:tab w:val="right" w:pos="8640"/>
      </w:tabs>
    </w:pPr>
  </w:style>
  <w:style w:type="character" w:customStyle="1" w:styleId="HeaderChar">
    <w:name w:val="Header Char"/>
    <w:basedOn w:val="DefaultParagraphFont"/>
    <w:link w:val="Header"/>
    <w:uiPriority w:val="99"/>
    <w:rsid w:val="00060A51"/>
    <w:rPr>
      <w:rFonts w:ascii="Arial" w:eastAsia="Times New Roman" w:hAnsi="Arial"/>
      <w:szCs w:val="20"/>
    </w:rPr>
  </w:style>
  <w:style w:type="paragraph" w:styleId="Footer">
    <w:name w:val="footer"/>
    <w:basedOn w:val="Normal"/>
    <w:link w:val="FooterChar"/>
    <w:uiPriority w:val="99"/>
    <w:rsid w:val="00060A51"/>
    <w:pPr>
      <w:tabs>
        <w:tab w:val="center" w:pos="4320"/>
        <w:tab w:val="right" w:pos="8640"/>
      </w:tabs>
    </w:pPr>
  </w:style>
  <w:style w:type="character" w:customStyle="1" w:styleId="FooterChar">
    <w:name w:val="Footer Char"/>
    <w:basedOn w:val="DefaultParagraphFont"/>
    <w:link w:val="Footer"/>
    <w:uiPriority w:val="99"/>
    <w:rsid w:val="00060A51"/>
    <w:rPr>
      <w:rFonts w:ascii="Arial" w:eastAsia="Times New Roman" w:hAnsi="Arial"/>
      <w:szCs w:val="20"/>
    </w:rPr>
  </w:style>
  <w:style w:type="character" w:styleId="PageNumber">
    <w:name w:val="page number"/>
    <w:basedOn w:val="DefaultParagraphFont"/>
    <w:rsid w:val="00060A51"/>
  </w:style>
  <w:style w:type="paragraph" w:styleId="BodyText">
    <w:name w:val="Body Text"/>
    <w:basedOn w:val="Normal"/>
    <w:link w:val="BodyTextChar"/>
    <w:rsid w:val="00060A51"/>
    <w:rPr>
      <w:rFonts w:ascii="Times New Roman" w:hAnsi="Times New Roman"/>
      <w:sz w:val="28"/>
    </w:rPr>
  </w:style>
  <w:style w:type="character" w:customStyle="1" w:styleId="BodyTextChar">
    <w:name w:val="Body Text Char"/>
    <w:basedOn w:val="DefaultParagraphFont"/>
    <w:link w:val="BodyText"/>
    <w:rsid w:val="00060A51"/>
    <w:rPr>
      <w:rFonts w:eastAsia="Times New Roman"/>
      <w:sz w:val="28"/>
      <w:szCs w:val="20"/>
    </w:rPr>
  </w:style>
  <w:style w:type="paragraph" w:styleId="BodyTextIndent2">
    <w:name w:val="Body Text Indent 2"/>
    <w:basedOn w:val="Normal"/>
    <w:link w:val="BodyTextIndent2Char"/>
    <w:rsid w:val="00060A51"/>
    <w:pPr>
      <w:spacing w:after="120" w:line="480" w:lineRule="auto"/>
      <w:ind w:left="360"/>
    </w:pPr>
  </w:style>
  <w:style w:type="character" w:customStyle="1" w:styleId="BodyTextIndent2Char">
    <w:name w:val="Body Text Indent 2 Char"/>
    <w:basedOn w:val="DefaultParagraphFont"/>
    <w:link w:val="BodyTextIndent2"/>
    <w:rsid w:val="00060A51"/>
    <w:rPr>
      <w:rFonts w:ascii="Arial" w:eastAsia="Times New Roman" w:hAnsi="Arial"/>
      <w:szCs w:val="20"/>
    </w:rPr>
  </w:style>
  <w:style w:type="paragraph" w:styleId="Subtitle">
    <w:name w:val="Subtitle"/>
    <w:basedOn w:val="Normal"/>
    <w:link w:val="SubtitleChar"/>
    <w:qFormat/>
    <w:rsid w:val="00060A51"/>
    <w:pPr>
      <w:jc w:val="center"/>
    </w:pPr>
    <w:rPr>
      <w:rFonts w:ascii="Times New Roman" w:hAnsi="Times New Roman"/>
      <w:b/>
      <w:sz w:val="40"/>
    </w:rPr>
  </w:style>
  <w:style w:type="character" w:customStyle="1" w:styleId="SubtitleChar">
    <w:name w:val="Subtitle Char"/>
    <w:basedOn w:val="DefaultParagraphFont"/>
    <w:link w:val="Subtitle"/>
    <w:rsid w:val="00060A51"/>
    <w:rPr>
      <w:rFonts w:eastAsia="Times New Roman"/>
      <w:b/>
      <w:sz w:val="40"/>
      <w:szCs w:val="20"/>
    </w:rPr>
  </w:style>
  <w:style w:type="paragraph" w:styleId="NormalWeb">
    <w:name w:val="Normal (Web)"/>
    <w:basedOn w:val="Normal"/>
    <w:uiPriority w:val="99"/>
    <w:rsid w:val="00060A51"/>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060A51"/>
    <w:pPr>
      <w:ind w:left="720"/>
      <w:contextualSpacing/>
    </w:pPr>
  </w:style>
  <w:style w:type="paragraph" w:styleId="BalloonText">
    <w:name w:val="Balloon Text"/>
    <w:basedOn w:val="Normal"/>
    <w:link w:val="BalloonTextChar"/>
    <w:uiPriority w:val="99"/>
    <w:semiHidden/>
    <w:unhideWhenUsed/>
    <w:rsid w:val="00D10EAD"/>
    <w:rPr>
      <w:rFonts w:ascii="Tahoma" w:hAnsi="Tahoma" w:cs="Tahoma"/>
      <w:sz w:val="16"/>
      <w:szCs w:val="16"/>
    </w:rPr>
  </w:style>
  <w:style w:type="character" w:customStyle="1" w:styleId="BalloonTextChar">
    <w:name w:val="Balloon Text Char"/>
    <w:basedOn w:val="DefaultParagraphFont"/>
    <w:link w:val="BalloonText"/>
    <w:uiPriority w:val="99"/>
    <w:semiHidden/>
    <w:rsid w:val="00D10EAD"/>
    <w:rPr>
      <w:rFonts w:ascii="Tahoma" w:eastAsia="Times New Roman" w:hAnsi="Tahoma" w:cs="Tahoma"/>
      <w:sz w:val="16"/>
      <w:szCs w:val="16"/>
    </w:rPr>
  </w:style>
  <w:style w:type="table" w:styleId="TableGrid">
    <w:name w:val="Table Grid"/>
    <w:basedOn w:val="TableNormal"/>
    <w:uiPriority w:val="59"/>
    <w:rsid w:val="00035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Title">
    <w:name w:val="TOC Title"/>
    <w:basedOn w:val="Normal"/>
    <w:rsid w:val="00C348BA"/>
    <w:pPr>
      <w:jc w:val="center"/>
    </w:pPr>
    <w:rPr>
      <w:rFonts w:ascii="Times New Roman" w:hAnsi="Times New Roman"/>
      <w:b/>
      <w:szCs w:val="24"/>
    </w:rPr>
  </w:style>
  <w:style w:type="paragraph" w:customStyle="1" w:styleId="Level1">
    <w:name w:val="Level 1"/>
    <w:basedOn w:val="TOC1"/>
    <w:rsid w:val="00C348BA"/>
    <w:pPr>
      <w:tabs>
        <w:tab w:val="right" w:pos="8630"/>
      </w:tabs>
      <w:spacing w:before="360" w:after="360"/>
    </w:pPr>
    <w:rPr>
      <w:b w:val="0"/>
      <w:bCs/>
      <w:caps/>
      <w:noProof/>
      <w:sz w:val="22"/>
      <w:szCs w:val="22"/>
      <w:u w:val="single"/>
    </w:rPr>
  </w:style>
  <w:style w:type="paragraph" w:customStyle="1" w:styleId="Level2">
    <w:name w:val="Level 2"/>
    <w:basedOn w:val="TOC2"/>
    <w:rsid w:val="00C348BA"/>
    <w:pPr>
      <w:tabs>
        <w:tab w:val="right" w:pos="8630"/>
      </w:tabs>
      <w:spacing w:after="0"/>
      <w:ind w:left="0"/>
    </w:pPr>
    <w:rPr>
      <w:b/>
      <w:bCs/>
      <w:smallCaps/>
      <w:noProof/>
      <w:sz w:val="22"/>
      <w:szCs w:val="22"/>
    </w:rPr>
  </w:style>
  <w:style w:type="paragraph" w:customStyle="1" w:styleId="Level3">
    <w:name w:val="Level 3"/>
    <w:basedOn w:val="TOC3"/>
    <w:rsid w:val="00C348BA"/>
    <w:pPr>
      <w:tabs>
        <w:tab w:val="right" w:pos="8630"/>
      </w:tabs>
      <w:spacing w:after="0"/>
      <w:ind w:left="0"/>
    </w:pPr>
    <w:rPr>
      <w:smallCaps/>
      <w:noProof/>
      <w:sz w:val="22"/>
      <w:szCs w:val="22"/>
    </w:rPr>
  </w:style>
  <w:style w:type="paragraph" w:styleId="TOC1">
    <w:name w:val="toc 1"/>
    <w:basedOn w:val="Normal"/>
    <w:next w:val="Normal"/>
    <w:autoRedefine/>
    <w:uiPriority w:val="39"/>
    <w:unhideWhenUsed/>
    <w:qFormat/>
    <w:rsid w:val="004269A3"/>
    <w:pPr>
      <w:spacing w:after="100"/>
    </w:pPr>
    <w:rPr>
      <w:rFonts w:ascii="Times New Roman" w:hAnsi="Times New Roman"/>
      <w:b/>
      <w:sz w:val="28"/>
    </w:rPr>
  </w:style>
  <w:style w:type="paragraph" w:styleId="TOC2">
    <w:name w:val="toc 2"/>
    <w:basedOn w:val="Normal"/>
    <w:next w:val="Normal"/>
    <w:autoRedefine/>
    <w:uiPriority w:val="39"/>
    <w:unhideWhenUsed/>
    <w:qFormat/>
    <w:rsid w:val="004269A3"/>
    <w:pPr>
      <w:spacing w:after="100"/>
      <w:ind w:left="240"/>
    </w:pPr>
    <w:rPr>
      <w:rFonts w:ascii="Times New Roman" w:hAnsi="Times New Roman"/>
    </w:rPr>
  </w:style>
  <w:style w:type="paragraph" w:styleId="TOC3">
    <w:name w:val="toc 3"/>
    <w:basedOn w:val="Normal"/>
    <w:next w:val="Normal"/>
    <w:autoRedefine/>
    <w:uiPriority w:val="39"/>
    <w:semiHidden/>
    <w:unhideWhenUsed/>
    <w:qFormat/>
    <w:rsid w:val="004269A3"/>
    <w:pPr>
      <w:spacing w:after="100"/>
      <w:ind w:left="480"/>
    </w:pPr>
    <w:rPr>
      <w:rFonts w:ascii="Times New Roman" w:hAnsi="Times New Roman"/>
    </w:rPr>
  </w:style>
  <w:style w:type="paragraph" w:styleId="NoSpacing">
    <w:name w:val="No Spacing"/>
    <w:link w:val="NoSpacingChar"/>
    <w:uiPriority w:val="1"/>
    <w:qFormat/>
    <w:rsid w:val="00B777D9"/>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B777D9"/>
    <w:rPr>
      <w:rFonts w:asciiTheme="minorHAnsi" w:eastAsiaTheme="minorEastAsia" w:hAnsiTheme="minorHAnsi" w:cstheme="minorBidi"/>
      <w:sz w:val="22"/>
      <w:szCs w:val="22"/>
      <w:lang w:eastAsia="ja-JP"/>
    </w:rPr>
  </w:style>
  <w:style w:type="paragraph" w:styleId="TOCHeading">
    <w:name w:val="TOC Heading"/>
    <w:basedOn w:val="Heading1"/>
    <w:next w:val="Normal"/>
    <w:uiPriority w:val="39"/>
    <w:semiHidden/>
    <w:unhideWhenUsed/>
    <w:qFormat/>
    <w:rsid w:val="004269A3"/>
    <w:pPr>
      <w:keepLines/>
      <w:numPr>
        <w:numId w:val="0"/>
      </w:numPr>
      <w:tabs>
        <w:tab w:val="clear" w:pos="5220"/>
        <w:tab w:val="num" w:pos="900"/>
      </w:tab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4">
    <w:name w:val="toc 4"/>
    <w:basedOn w:val="Normal"/>
    <w:next w:val="Normal"/>
    <w:autoRedefine/>
    <w:uiPriority w:val="39"/>
    <w:unhideWhenUsed/>
    <w:rsid w:val="004269A3"/>
    <w:pPr>
      <w:spacing w:after="100"/>
      <w:ind w:left="720"/>
    </w:pPr>
    <w:rPr>
      <w:rFonts w:ascii="Times New Roman" w:hAnsi="Times New Roman"/>
    </w:rPr>
  </w:style>
  <w:style w:type="character" w:styleId="Hyperlink">
    <w:name w:val="Hyperlink"/>
    <w:basedOn w:val="DefaultParagraphFont"/>
    <w:uiPriority w:val="99"/>
    <w:unhideWhenUsed/>
    <w:rsid w:val="004269A3"/>
    <w:rPr>
      <w:color w:val="0000FF" w:themeColor="hyperlink"/>
      <w:u w:val="single"/>
    </w:rPr>
  </w:style>
  <w:style w:type="paragraph" w:styleId="Revision">
    <w:name w:val="Revision"/>
    <w:hidden/>
    <w:uiPriority w:val="99"/>
    <w:semiHidden/>
    <w:rsid w:val="005B1D9B"/>
    <w:rPr>
      <w:rFonts w:ascii="Arial" w:eastAsia="Times New Roman" w:hAnsi="Arial"/>
      <w:szCs w:val="20"/>
    </w:rPr>
  </w:style>
  <w:style w:type="character" w:styleId="CommentReference">
    <w:name w:val="annotation reference"/>
    <w:basedOn w:val="DefaultParagraphFont"/>
    <w:uiPriority w:val="99"/>
    <w:semiHidden/>
    <w:unhideWhenUsed/>
    <w:rsid w:val="00211BCB"/>
    <w:rPr>
      <w:sz w:val="16"/>
      <w:szCs w:val="16"/>
    </w:rPr>
  </w:style>
  <w:style w:type="paragraph" w:styleId="CommentText">
    <w:name w:val="annotation text"/>
    <w:basedOn w:val="Normal"/>
    <w:link w:val="CommentTextChar"/>
    <w:uiPriority w:val="99"/>
    <w:semiHidden/>
    <w:unhideWhenUsed/>
    <w:rsid w:val="00211BCB"/>
    <w:rPr>
      <w:sz w:val="20"/>
    </w:rPr>
  </w:style>
  <w:style w:type="character" w:customStyle="1" w:styleId="CommentTextChar">
    <w:name w:val="Comment Text Char"/>
    <w:basedOn w:val="DefaultParagraphFont"/>
    <w:link w:val="CommentText"/>
    <w:uiPriority w:val="99"/>
    <w:semiHidden/>
    <w:rsid w:val="00211BCB"/>
    <w:rPr>
      <w:rFonts w:ascii="Arial" w:eastAsia="Times New Roman" w:hAnsi="Arial"/>
      <w:sz w:val="20"/>
      <w:szCs w:val="20"/>
    </w:rPr>
  </w:style>
  <w:style w:type="paragraph" w:styleId="CommentSubject">
    <w:name w:val="annotation subject"/>
    <w:basedOn w:val="CommentText"/>
    <w:next w:val="CommentText"/>
    <w:link w:val="CommentSubjectChar"/>
    <w:uiPriority w:val="99"/>
    <w:semiHidden/>
    <w:unhideWhenUsed/>
    <w:rsid w:val="00211BCB"/>
    <w:rPr>
      <w:b/>
      <w:bCs/>
    </w:rPr>
  </w:style>
  <w:style w:type="character" w:customStyle="1" w:styleId="CommentSubjectChar">
    <w:name w:val="Comment Subject Char"/>
    <w:basedOn w:val="CommentTextChar"/>
    <w:link w:val="CommentSubject"/>
    <w:uiPriority w:val="99"/>
    <w:semiHidden/>
    <w:rsid w:val="00211BCB"/>
    <w:rPr>
      <w:rFonts w:ascii="Arial" w:eastAsia="Times New Roman" w:hAnsi="Arial"/>
      <w:b/>
      <w:bCs/>
      <w:sz w:val="20"/>
      <w:szCs w:val="20"/>
    </w:rPr>
  </w:style>
  <w:style w:type="paragraph" w:styleId="Index1">
    <w:name w:val="index 1"/>
    <w:basedOn w:val="Normal"/>
    <w:next w:val="Normal"/>
    <w:autoRedefine/>
    <w:uiPriority w:val="99"/>
    <w:unhideWhenUsed/>
    <w:rsid w:val="006E2F7C"/>
    <w:pPr>
      <w:ind w:left="240" w:hanging="240"/>
    </w:pPr>
    <w:rPr>
      <w:rFonts w:asciiTheme="minorHAnsi" w:hAnsiTheme="minorHAnsi"/>
      <w:sz w:val="18"/>
      <w:szCs w:val="18"/>
    </w:rPr>
  </w:style>
  <w:style w:type="paragraph" w:styleId="Index2">
    <w:name w:val="index 2"/>
    <w:basedOn w:val="Normal"/>
    <w:next w:val="Normal"/>
    <w:autoRedefine/>
    <w:uiPriority w:val="99"/>
    <w:unhideWhenUsed/>
    <w:rsid w:val="006E2F7C"/>
    <w:pPr>
      <w:ind w:left="480" w:hanging="240"/>
    </w:pPr>
    <w:rPr>
      <w:rFonts w:asciiTheme="minorHAnsi" w:hAnsiTheme="minorHAnsi"/>
      <w:sz w:val="18"/>
      <w:szCs w:val="18"/>
    </w:rPr>
  </w:style>
  <w:style w:type="paragraph" w:styleId="Index3">
    <w:name w:val="index 3"/>
    <w:basedOn w:val="Normal"/>
    <w:next w:val="Normal"/>
    <w:autoRedefine/>
    <w:uiPriority w:val="99"/>
    <w:unhideWhenUsed/>
    <w:rsid w:val="006E2F7C"/>
    <w:pPr>
      <w:ind w:left="720" w:hanging="240"/>
    </w:pPr>
    <w:rPr>
      <w:rFonts w:asciiTheme="minorHAnsi" w:hAnsiTheme="minorHAnsi"/>
      <w:sz w:val="18"/>
      <w:szCs w:val="18"/>
    </w:rPr>
  </w:style>
  <w:style w:type="paragraph" w:styleId="Index4">
    <w:name w:val="index 4"/>
    <w:basedOn w:val="Normal"/>
    <w:next w:val="Normal"/>
    <w:autoRedefine/>
    <w:uiPriority w:val="99"/>
    <w:unhideWhenUsed/>
    <w:rsid w:val="006E2F7C"/>
    <w:pPr>
      <w:ind w:left="960" w:hanging="240"/>
    </w:pPr>
    <w:rPr>
      <w:rFonts w:asciiTheme="minorHAnsi" w:hAnsiTheme="minorHAnsi"/>
      <w:sz w:val="18"/>
      <w:szCs w:val="18"/>
    </w:rPr>
  </w:style>
  <w:style w:type="paragraph" w:styleId="Index5">
    <w:name w:val="index 5"/>
    <w:basedOn w:val="Normal"/>
    <w:next w:val="Normal"/>
    <w:autoRedefine/>
    <w:uiPriority w:val="99"/>
    <w:unhideWhenUsed/>
    <w:rsid w:val="006E2F7C"/>
    <w:pPr>
      <w:ind w:left="1200" w:hanging="240"/>
    </w:pPr>
    <w:rPr>
      <w:rFonts w:asciiTheme="minorHAnsi" w:hAnsiTheme="minorHAnsi"/>
      <w:sz w:val="18"/>
      <w:szCs w:val="18"/>
    </w:rPr>
  </w:style>
  <w:style w:type="paragraph" w:styleId="Index6">
    <w:name w:val="index 6"/>
    <w:basedOn w:val="Normal"/>
    <w:next w:val="Normal"/>
    <w:autoRedefine/>
    <w:uiPriority w:val="99"/>
    <w:unhideWhenUsed/>
    <w:rsid w:val="006E2F7C"/>
    <w:pPr>
      <w:ind w:left="1440" w:hanging="240"/>
    </w:pPr>
    <w:rPr>
      <w:rFonts w:asciiTheme="minorHAnsi" w:hAnsiTheme="minorHAnsi"/>
      <w:sz w:val="18"/>
      <w:szCs w:val="18"/>
    </w:rPr>
  </w:style>
  <w:style w:type="paragraph" w:styleId="Index7">
    <w:name w:val="index 7"/>
    <w:basedOn w:val="Normal"/>
    <w:next w:val="Normal"/>
    <w:autoRedefine/>
    <w:uiPriority w:val="99"/>
    <w:unhideWhenUsed/>
    <w:rsid w:val="006E2F7C"/>
    <w:pPr>
      <w:ind w:left="1680" w:hanging="240"/>
    </w:pPr>
    <w:rPr>
      <w:rFonts w:asciiTheme="minorHAnsi" w:hAnsiTheme="minorHAnsi"/>
      <w:sz w:val="18"/>
      <w:szCs w:val="18"/>
    </w:rPr>
  </w:style>
  <w:style w:type="paragraph" w:styleId="Index8">
    <w:name w:val="index 8"/>
    <w:basedOn w:val="Normal"/>
    <w:next w:val="Normal"/>
    <w:autoRedefine/>
    <w:uiPriority w:val="99"/>
    <w:unhideWhenUsed/>
    <w:rsid w:val="006E2F7C"/>
    <w:pPr>
      <w:ind w:left="1920" w:hanging="240"/>
    </w:pPr>
    <w:rPr>
      <w:rFonts w:asciiTheme="minorHAnsi" w:hAnsiTheme="minorHAnsi"/>
      <w:sz w:val="18"/>
      <w:szCs w:val="18"/>
    </w:rPr>
  </w:style>
  <w:style w:type="paragraph" w:styleId="Index9">
    <w:name w:val="index 9"/>
    <w:basedOn w:val="Normal"/>
    <w:next w:val="Normal"/>
    <w:autoRedefine/>
    <w:uiPriority w:val="99"/>
    <w:unhideWhenUsed/>
    <w:rsid w:val="006E2F7C"/>
    <w:pPr>
      <w:ind w:left="2160" w:hanging="240"/>
    </w:pPr>
    <w:rPr>
      <w:rFonts w:asciiTheme="minorHAnsi" w:hAnsiTheme="minorHAnsi"/>
      <w:sz w:val="18"/>
      <w:szCs w:val="18"/>
    </w:rPr>
  </w:style>
  <w:style w:type="paragraph" w:styleId="IndexHeading">
    <w:name w:val="index heading"/>
    <w:basedOn w:val="Normal"/>
    <w:next w:val="Index1"/>
    <w:uiPriority w:val="99"/>
    <w:unhideWhenUsed/>
    <w:rsid w:val="006E2F7C"/>
    <w:pPr>
      <w:spacing w:before="240" w:after="120"/>
      <w:jc w:val="center"/>
    </w:pPr>
    <w:rPr>
      <w:rFonts w:asciiTheme="minorHAnsi" w:hAnsiTheme="minorHAnsi"/>
      <w:b/>
      <w:bCs/>
      <w:sz w:val="26"/>
      <w:szCs w:val="26"/>
    </w:rPr>
  </w:style>
  <w:style w:type="paragraph" w:styleId="EnvelopeAddress">
    <w:name w:val="envelope address"/>
    <w:basedOn w:val="Normal"/>
    <w:uiPriority w:val="99"/>
    <w:semiHidden/>
    <w:unhideWhenUsed/>
    <w:rsid w:val="00FC412C"/>
    <w:pPr>
      <w:framePr w:w="7920" w:h="1980" w:hRule="exact" w:hSpace="180" w:wrap="auto" w:hAnchor="page" w:xAlign="center" w:yAlign="bottom"/>
      <w:ind w:left="2880"/>
    </w:pPr>
    <w:rPr>
      <w:rFonts w:ascii="Byington" w:eastAsiaTheme="majorEastAsia" w:hAnsi="Byington"/>
      <w:sz w:val="36"/>
      <w:szCs w:val="24"/>
    </w:rPr>
  </w:style>
  <w:style w:type="character" w:styleId="FollowedHyperlink">
    <w:name w:val="FollowedHyperlink"/>
    <w:basedOn w:val="DefaultParagraphFont"/>
    <w:uiPriority w:val="99"/>
    <w:semiHidden/>
    <w:unhideWhenUsed/>
    <w:rsid w:val="00FC412C"/>
    <w:rPr>
      <w:color w:val="800080"/>
      <w:u w:val="single"/>
    </w:rPr>
  </w:style>
  <w:style w:type="paragraph" w:customStyle="1" w:styleId="font0">
    <w:name w:val="font0"/>
    <w:basedOn w:val="Normal"/>
    <w:rsid w:val="00FC412C"/>
    <w:pPr>
      <w:spacing w:before="100" w:beforeAutospacing="1" w:after="100" w:afterAutospacing="1"/>
    </w:pPr>
    <w:rPr>
      <w:rFonts w:ascii="Calibri" w:hAnsi="Calibri"/>
      <w:color w:val="000000"/>
      <w:sz w:val="22"/>
      <w:szCs w:val="22"/>
    </w:rPr>
  </w:style>
  <w:style w:type="paragraph" w:customStyle="1" w:styleId="font5">
    <w:name w:val="font5"/>
    <w:basedOn w:val="Normal"/>
    <w:rsid w:val="00FC412C"/>
    <w:pPr>
      <w:spacing w:before="100" w:beforeAutospacing="1" w:after="100" w:afterAutospacing="1"/>
    </w:pPr>
    <w:rPr>
      <w:rFonts w:ascii="Calibri" w:hAnsi="Calibri"/>
      <w:color w:val="000000"/>
      <w:sz w:val="20"/>
    </w:rPr>
  </w:style>
  <w:style w:type="paragraph" w:customStyle="1" w:styleId="font6">
    <w:name w:val="font6"/>
    <w:basedOn w:val="Normal"/>
    <w:rsid w:val="00FC412C"/>
    <w:pPr>
      <w:spacing w:before="100" w:beforeAutospacing="1" w:after="100" w:afterAutospacing="1"/>
    </w:pPr>
    <w:rPr>
      <w:rFonts w:ascii="Calibri" w:hAnsi="Calibri"/>
      <w:b/>
      <w:bCs/>
      <w:color w:val="000000"/>
      <w:sz w:val="20"/>
    </w:rPr>
  </w:style>
  <w:style w:type="paragraph" w:customStyle="1" w:styleId="xl66">
    <w:name w:val="xl66"/>
    <w:basedOn w:val="Normal"/>
    <w:rsid w:val="00FC412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67">
    <w:name w:val="xl67"/>
    <w:basedOn w:val="Normal"/>
    <w:rsid w:val="00FC412C"/>
    <w:pPr>
      <w:spacing w:before="100" w:beforeAutospacing="1" w:after="100" w:afterAutospacing="1"/>
    </w:pPr>
    <w:rPr>
      <w:rFonts w:ascii="Times New Roman" w:hAnsi="Times New Roman"/>
      <w:szCs w:val="24"/>
    </w:rPr>
  </w:style>
  <w:style w:type="paragraph" w:customStyle="1" w:styleId="xl68">
    <w:name w:val="xl68"/>
    <w:basedOn w:val="Normal"/>
    <w:rsid w:val="00FC412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69">
    <w:name w:val="xl69"/>
    <w:basedOn w:val="Normal"/>
    <w:rsid w:val="00FC412C"/>
    <w:pPr>
      <w:pBdr>
        <w:left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70">
    <w:name w:val="xl70"/>
    <w:basedOn w:val="Normal"/>
    <w:rsid w:val="00FC412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71">
    <w:name w:val="xl71"/>
    <w:basedOn w:val="Normal"/>
    <w:rsid w:val="00FC412C"/>
    <w:pPr>
      <w:spacing w:before="100" w:beforeAutospacing="1" w:after="100" w:afterAutospacing="1"/>
    </w:pPr>
    <w:rPr>
      <w:rFonts w:ascii="Times New Roman" w:hAnsi="Times New Roman"/>
      <w:szCs w:val="24"/>
    </w:rPr>
  </w:style>
  <w:style w:type="paragraph" w:customStyle="1" w:styleId="xl72">
    <w:name w:val="xl72"/>
    <w:basedOn w:val="Normal"/>
    <w:rsid w:val="00FC41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Cs w:val="24"/>
    </w:rPr>
  </w:style>
  <w:style w:type="paragraph" w:customStyle="1" w:styleId="xl73">
    <w:name w:val="xl73"/>
    <w:basedOn w:val="Normal"/>
    <w:rsid w:val="00FC412C"/>
    <w:pPr>
      <w:spacing w:before="100" w:beforeAutospacing="1" w:after="100" w:afterAutospacing="1"/>
      <w:jc w:val="center"/>
    </w:pPr>
    <w:rPr>
      <w:rFonts w:ascii="Times New Roman" w:hAnsi="Times New Roman"/>
      <w:b/>
      <w:bCs/>
      <w:szCs w:val="24"/>
    </w:rPr>
  </w:style>
  <w:style w:type="paragraph" w:customStyle="1" w:styleId="xl74">
    <w:name w:val="xl74"/>
    <w:basedOn w:val="Normal"/>
    <w:rsid w:val="00FC412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Cs w:val="24"/>
    </w:rPr>
  </w:style>
  <w:style w:type="paragraph" w:customStyle="1" w:styleId="xl75">
    <w:name w:val="xl75"/>
    <w:basedOn w:val="Normal"/>
    <w:rsid w:val="00FC412C"/>
    <w:pPr>
      <w:pBdr>
        <w:left w:val="single" w:sz="4" w:space="0" w:color="auto"/>
        <w:right w:val="single" w:sz="4" w:space="0" w:color="auto"/>
      </w:pBdr>
      <w:spacing w:before="100" w:beforeAutospacing="1" w:after="100" w:afterAutospacing="1"/>
    </w:pPr>
    <w:rPr>
      <w:rFonts w:ascii="Times New Roman" w:hAnsi="Times New Roman"/>
      <w:b/>
      <w:bCs/>
      <w:szCs w:val="24"/>
    </w:rPr>
  </w:style>
  <w:style w:type="paragraph" w:customStyle="1" w:styleId="xl76">
    <w:name w:val="xl76"/>
    <w:basedOn w:val="Normal"/>
    <w:rsid w:val="00FC412C"/>
    <w:pPr>
      <w:spacing w:before="100" w:beforeAutospacing="1" w:after="100" w:afterAutospacing="1"/>
    </w:pPr>
    <w:rPr>
      <w:rFonts w:ascii="Times New Roman" w:hAnsi="Times New Roman"/>
      <w:b/>
      <w:bCs/>
      <w:szCs w:val="24"/>
    </w:rPr>
  </w:style>
  <w:style w:type="paragraph" w:customStyle="1" w:styleId="xl77">
    <w:name w:val="xl77"/>
    <w:basedOn w:val="Normal"/>
    <w:rsid w:val="00FC412C"/>
    <w:pPr>
      <w:spacing w:before="100" w:beforeAutospacing="1" w:after="100" w:afterAutospacing="1"/>
    </w:pPr>
    <w:rPr>
      <w:rFonts w:ascii="Times New Roman" w:hAnsi="Times New Roman"/>
      <w:b/>
      <w:bCs/>
      <w:szCs w:val="24"/>
    </w:rPr>
  </w:style>
  <w:style w:type="paragraph" w:customStyle="1" w:styleId="xl78">
    <w:name w:val="xl78"/>
    <w:basedOn w:val="Normal"/>
    <w:rsid w:val="00FC412C"/>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8833">
      <w:bodyDiv w:val="1"/>
      <w:marLeft w:val="0"/>
      <w:marRight w:val="0"/>
      <w:marTop w:val="0"/>
      <w:marBottom w:val="0"/>
      <w:divBdr>
        <w:top w:val="none" w:sz="0" w:space="0" w:color="auto"/>
        <w:left w:val="none" w:sz="0" w:space="0" w:color="auto"/>
        <w:bottom w:val="none" w:sz="0" w:space="0" w:color="auto"/>
        <w:right w:val="none" w:sz="0" w:space="0" w:color="auto"/>
      </w:divBdr>
      <w:divsChild>
        <w:div w:id="818151685">
          <w:marLeft w:val="0"/>
          <w:marRight w:val="0"/>
          <w:marTop w:val="0"/>
          <w:marBottom w:val="0"/>
          <w:divBdr>
            <w:top w:val="none" w:sz="0" w:space="0" w:color="auto"/>
            <w:left w:val="none" w:sz="0" w:space="0" w:color="auto"/>
            <w:bottom w:val="none" w:sz="0" w:space="0" w:color="auto"/>
            <w:right w:val="none" w:sz="0" w:space="0" w:color="auto"/>
          </w:divBdr>
        </w:div>
        <w:div w:id="888612103">
          <w:marLeft w:val="0"/>
          <w:marRight w:val="0"/>
          <w:marTop w:val="0"/>
          <w:marBottom w:val="0"/>
          <w:divBdr>
            <w:top w:val="none" w:sz="0" w:space="0" w:color="auto"/>
            <w:left w:val="none" w:sz="0" w:space="0" w:color="auto"/>
            <w:bottom w:val="none" w:sz="0" w:space="0" w:color="auto"/>
            <w:right w:val="none" w:sz="0" w:space="0" w:color="auto"/>
          </w:divBdr>
        </w:div>
      </w:divsChild>
    </w:div>
    <w:div w:id="66685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4.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media/image2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hs.gov/publication/dhs-bomb-threat-checklist" TargetMode="Externa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yperlink" Target="https://www.dhs.gov/publication/dhs-bomb-threat-checklis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2011-11-09T00:00:00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E0B830-7DB4-4A2D-9CCF-861953333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10044</Words>
  <Characters>57251</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Emergency Preparedness Manual</vt:lpstr>
    </vt:vector>
  </TitlesOfParts>
  <Company>Sun Health Grandview Terrace</Company>
  <LinksUpToDate>false</LinksUpToDate>
  <CharactersWithSpaces>67161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Preparedness Manual</dc:title>
  <dc:subject>November 2011</dc:subject>
  <dc:creator>Bhakti.Gosalia</dc:creator>
  <cp:lastModifiedBy>Jeff Miller</cp:lastModifiedBy>
  <cp:revision>4</cp:revision>
  <cp:lastPrinted>2018-10-24T22:38:00Z</cp:lastPrinted>
  <dcterms:created xsi:type="dcterms:W3CDTF">2020-07-07T18:26:00Z</dcterms:created>
  <dcterms:modified xsi:type="dcterms:W3CDTF">2020-07-21T21:08:00Z</dcterms:modified>
</cp:coreProperties>
</file>